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6483" w14:textId="4D3DFAEF" w:rsidR="3C6B3383" w:rsidRDefault="3C6B3383" w:rsidP="568207FE">
      <w:pPr>
        <w:spacing w:line="360" w:lineRule="auto"/>
        <w:rPr>
          <w:rFonts w:eastAsia="Calibri"/>
        </w:rPr>
      </w:pPr>
    </w:p>
    <w:p w14:paraId="6820F9AE" w14:textId="2C7D9558" w:rsidR="005F44B7" w:rsidRPr="00A718F9" w:rsidRDefault="274C8EDD" w:rsidP="568207FE">
      <w:pPr>
        <w:spacing w:line="360" w:lineRule="auto"/>
        <w:rPr>
          <w:rFonts w:eastAsia="Calibri"/>
          <w:b/>
          <w:bCs/>
          <w:color w:val="000000" w:themeColor="text1"/>
          <w:sz w:val="32"/>
          <w:szCs w:val="32"/>
        </w:rPr>
      </w:pPr>
      <w:r w:rsidRPr="00A718F9">
        <w:rPr>
          <w:b/>
          <w:bCs/>
          <w:sz w:val="32"/>
          <w:szCs w:val="32"/>
        </w:rPr>
        <w:t xml:space="preserve">Craft Scotland </w:t>
      </w:r>
    </w:p>
    <w:p w14:paraId="27CC7B32" w14:textId="4118F60B" w:rsidR="005F44B7" w:rsidRPr="00A718F9" w:rsidRDefault="274C8EDD" w:rsidP="568207FE">
      <w:pPr>
        <w:spacing w:line="360" w:lineRule="auto"/>
        <w:rPr>
          <w:rFonts w:eastAsia="Calibri"/>
          <w:b/>
          <w:bCs/>
          <w:color w:val="000000" w:themeColor="text1"/>
          <w:sz w:val="32"/>
          <w:szCs w:val="32"/>
        </w:rPr>
      </w:pPr>
      <w:r w:rsidRPr="00A718F9">
        <w:rPr>
          <w:b/>
          <w:bCs/>
          <w:sz w:val="32"/>
          <w:szCs w:val="32"/>
        </w:rPr>
        <w:t>Board Member 2021-22</w:t>
      </w:r>
    </w:p>
    <w:p w14:paraId="2EF171AA" w14:textId="46C4DDEE" w:rsidR="005F44B7" w:rsidRPr="005F44B7" w:rsidRDefault="274C8EDD" w:rsidP="568207FE">
      <w:pPr>
        <w:spacing w:line="360" w:lineRule="auto"/>
        <w:rPr>
          <w:rFonts w:eastAsia="Calibri"/>
          <w:color w:val="000000" w:themeColor="text1"/>
        </w:rPr>
      </w:pPr>
      <w:r w:rsidRPr="568207FE">
        <w:t xml:space="preserve"> </w:t>
      </w:r>
    </w:p>
    <w:p w14:paraId="7FDA0FB8" w14:textId="578EC9F4" w:rsidR="005F44B7" w:rsidRPr="00A718F9" w:rsidRDefault="274C8EDD" w:rsidP="568207FE">
      <w:pPr>
        <w:spacing w:line="360" w:lineRule="auto"/>
        <w:rPr>
          <w:rFonts w:eastAsia="Calibri"/>
          <w:b/>
          <w:bCs/>
          <w:color w:val="000000" w:themeColor="text1"/>
        </w:rPr>
      </w:pPr>
      <w:r w:rsidRPr="00A718F9">
        <w:rPr>
          <w:b/>
          <w:bCs/>
        </w:rPr>
        <w:t>Recruitment Pack</w:t>
      </w:r>
    </w:p>
    <w:p w14:paraId="699768BE" w14:textId="735EBB18" w:rsidR="005F44B7" w:rsidRPr="005F44B7" w:rsidRDefault="274C8EDD" w:rsidP="568207FE">
      <w:pPr>
        <w:spacing w:line="360" w:lineRule="auto"/>
        <w:rPr>
          <w:rFonts w:eastAsia="Calibri"/>
          <w:color w:val="000000" w:themeColor="text1"/>
        </w:rPr>
      </w:pPr>
      <w:r w:rsidRPr="568207FE">
        <w:t>Simplified word document for use with screen-readers</w:t>
      </w:r>
    </w:p>
    <w:p w14:paraId="445C1721" w14:textId="1D8FED88" w:rsidR="005F44B7" w:rsidRPr="005F44B7" w:rsidRDefault="274C8EDD" w:rsidP="568207FE">
      <w:pPr>
        <w:spacing w:line="360" w:lineRule="auto"/>
        <w:rPr>
          <w:rFonts w:eastAsia="Calibri"/>
        </w:rPr>
      </w:pPr>
      <w:r w:rsidRPr="568207FE">
        <w:t>Published January 2022</w:t>
      </w:r>
    </w:p>
    <w:p w14:paraId="145727B4" w14:textId="28FF56F7" w:rsidR="005F44B7" w:rsidRPr="005F44B7" w:rsidRDefault="005F44B7" w:rsidP="568207FE">
      <w:pPr>
        <w:spacing w:line="360" w:lineRule="auto"/>
        <w:rPr>
          <w:rFonts w:eastAsia="Calibri"/>
        </w:rPr>
      </w:pPr>
    </w:p>
    <w:p w14:paraId="20A14D82" w14:textId="67ED1814" w:rsidR="005F44B7" w:rsidRPr="005F44B7" w:rsidRDefault="00517C65" w:rsidP="568207FE">
      <w:pPr>
        <w:spacing w:line="360" w:lineRule="auto"/>
        <w:rPr>
          <w:rFonts w:eastAsia="Calibri"/>
        </w:rPr>
      </w:pPr>
      <w:r>
        <w:br w:type="page"/>
      </w:r>
    </w:p>
    <w:p w14:paraId="74511065" w14:textId="06104A5D" w:rsidR="005F44B7" w:rsidRPr="005F44B7" w:rsidRDefault="00517C65" w:rsidP="568207FE">
      <w:pPr>
        <w:spacing w:line="360" w:lineRule="auto"/>
        <w:rPr>
          <w:rFonts w:eastAsia="Calibri"/>
        </w:rPr>
      </w:pPr>
      <w:r>
        <w:lastRenderedPageBreak/>
        <w:br/>
      </w:r>
      <w:bookmarkStart w:id="0" w:name="_Toc92880855"/>
      <w:r>
        <w:t>Contents</w:t>
      </w:r>
      <w:bookmarkEnd w:id="0"/>
    </w:p>
    <w:p w14:paraId="2E7E39F0" w14:textId="73876AA0" w:rsidR="001A24FB" w:rsidRDefault="00517C65">
      <w:pPr>
        <w:pStyle w:val="TOC1"/>
        <w:rPr>
          <w:rFonts w:asciiTheme="minorHAnsi" w:eastAsiaTheme="minorEastAsia" w:hAnsiTheme="minorHAnsi"/>
          <w:sz w:val="22"/>
          <w:szCs w:val="22"/>
          <w:lang w:eastAsia="en-GB"/>
        </w:rPr>
      </w:pPr>
      <w:r>
        <w:fldChar w:fldCharType="begin"/>
      </w:r>
      <w:r>
        <w:instrText xml:space="preserve"> TOC \o "1-2" \h \z \u </w:instrText>
      </w:r>
      <w:r>
        <w:fldChar w:fldCharType="separate"/>
      </w:r>
      <w:hyperlink w:anchor="_Toc92880855" w:history="1">
        <w:r w:rsidR="001A24FB" w:rsidRPr="006B6DEA">
          <w:rPr>
            <w:rStyle w:val="Hyperlink"/>
          </w:rPr>
          <w:t>Contents</w:t>
        </w:r>
        <w:r w:rsidR="001A24FB">
          <w:rPr>
            <w:webHidden/>
          </w:rPr>
          <w:tab/>
        </w:r>
        <w:r w:rsidR="001A24FB">
          <w:rPr>
            <w:webHidden/>
          </w:rPr>
          <w:fldChar w:fldCharType="begin"/>
        </w:r>
        <w:r w:rsidR="001A24FB">
          <w:rPr>
            <w:webHidden/>
          </w:rPr>
          <w:instrText xml:space="preserve"> PAGEREF _Toc92880855 \h </w:instrText>
        </w:r>
        <w:r w:rsidR="001A24FB">
          <w:rPr>
            <w:webHidden/>
          </w:rPr>
        </w:r>
        <w:r w:rsidR="001A24FB">
          <w:rPr>
            <w:webHidden/>
          </w:rPr>
          <w:fldChar w:fldCharType="separate"/>
        </w:r>
        <w:r w:rsidR="009A24CB">
          <w:rPr>
            <w:webHidden/>
          </w:rPr>
          <w:t>1</w:t>
        </w:r>
        <w:r w:rsidR="001A24FB">
          <w:rPr>
            <w:webHidden/>
          </w:rPr>
          <w:fldChar w:fldCharType="end"/>
        </w:r>
      </w:hyperlink>
    </w:p>
    <w:p w14:paraId="3B816642" w14:textId="53959983" w:rsidR="001A24FB" w:rsidRDefault="00A718F9">
      <w:pPr>
        <w:pStyle w:val="TOC1"/>
        <w:rPr>
          <w:rFonts w:asciiTheme="minorHAnsi" w:eastAsiaTheme="minorEastAsia" w:hAnsiTheme="minorHAnsi"/>
          <w:sz w:val="22"/>
          <w:szCs w:val="22"/>
          <w:lang w:eastAsia="en-GB"/>
        </w:rPr>
      </w:pPr>
      <w:hyperlink w:anchor="_Toc92880856" w:history="1">
        <w:r w:rsidR="001A24FB" w:rsidRPr="006B6DEA">
          <w:rPr>
            <w:rStyle w:val="Hyperlink"/>
          </w:rPr>
          <w:t>Hello from Craft Scotland</w:t>
        </w:r>
        <w:r w:rsidR="001A24FB">
          <w:rPr>
            <w:webHidden/>
          </w:rPr>
          <w:tab/>
        </w:r>
        <w:r w:rsidR="001A24FB">
          <w:rPr>
            <w:webHidden/>
          </w:rPr>
          <w:fldChar w:fldCharType="begin"/>
        </w:r>
        <w:r w:rsidR="001A24FB">
          <w:rPr>
            <w:webHidden/>
          </w:rPr>
          <w:instrText xml:space="preserve"> PAGEREF _Toc92880856 \h </w:instrText>
        </w:r>
        <w:r w:rsidR="001A24FB">
          <w:rPr>
            <w:webHidden/>
          </w:rPr>
        </w:r>
        <w:r w:rsidR="001A24FB">
          <w:rPr>
            <w:webHidden/>
          </w:rPr>
          <w:fldChar w:fldCharType="separate"/>
        </w:r>
        <w:r w:rsidR="009A24CB">
          <w:rPr>
            <w:webHidden/>
          </w:rPr>
          <w:t>2</w:t>
        </w:r>
        <w:r w:rsidR="001A24FB">
          <w:rPr>
            <w:webHidden/>
          </w:rPr>
          <w:fldChar w:fldCharType="end"/>
        </w:r>
      </w:hyperlink>
    </w:p>
    <w:p w14:paraId="6E3CC30C" w14:textId="00E9A566" w:rsidR="001A24FB" w:rsidRDefault="00A718F9">
      <w:pPr>
        <w:pStyle w:val="TOC1"/>
        <w:rPr>
          <w:rFonts w:asciiTheme="minorHAnsi" w:eastAsiaTheme="minorEastAsia" w:hAnsiTheme="minorHAnsi"/>
          <w:sz w:val="22"/>
          <w:szCs w:val="22"/>
          <w:lang w:eastAsia="en-GB"/>
        </w:rPr>
      </w:pPr>
      <w:hyperlink w:anchor="_Toc92880857" w:history="1">
        <w:r w:rsidR="001A24FB" w:rsidRPr="006B6DEA">
          <w:rPr>
            <w:rStyle w:val="Hyperlink"/>
          </w:rPr>
          <w:t>Hello from the Board</w:t>
        </w:r>
        <w:r w:rsidR="001A24FB">
          <w:rPr>
            <w:webHidden/>
          </w:rPr>
          <w:tab/>
        </w:r>
        <w:r w:rsidR="001A24FB">
          <w:rPr>
            <w:webHidden/>
          </w:rPr>
          <w:fldChar w:fldCharType="begin"/>
        </w:r>
        <w:r w:rsidR="001A24FB">
          <w:rPr>
            <w:webHidden/>
          </w:rPr>
          <w:instrText xml:space="preserve"> PAGEREF _Toc92880857 \h </w:instrText>
        </w:r>
        <w:r w:rsidR="001A24FB">
          <w:rPr>
            <w:webHidden/>
          </w:rPr>
        </w:r>
        <w:r w:rsidR="001A24FB">
          <w:rPr>
            <w:webHidden/>
          </w:rPr>
          <w:fldChar w:fldCharType="separate"/>
        </w:r>
        <w:r w:rsidR="009A24CB">
          <w:rPr>
            <w:webHidden/>
          </w:rPr>
          <w:t>4</w:t>
        </w:r>
        <w:r w:rsidR="001A24FB">
          <w:rPr>
            <w:webHidden/>
          </w:rPr>
          <w:fldChar w:fldCharType="end"/>
        </w:r>
      </w:hyperlink>
    </w:p>
    <w:p w14:paraId="2C1391BB" w14:textId="69B5B195" w:rsidR="001A24FB" w:rsidRDefault="00A718F9">
      <w:pPr>
        <w:pStyle w:val="TOC1"/>
        <w:rPr>
          <w:rFonts w:asciiTheme="minorHAnsi" w:eastAsiaTheme="minorEastAsia" w:hAnsiTheme="minorHAnsi"/>
          <w:sz w:val="22"/>
          <w:szCs w:val="22"/>
          <w:lang w:eastAsia="en-GB"/>
        </w:rPr>
      </w:pPr>
      <w:hyperlink w:anchor="_Toc92880858" w:history="1">
        <w:r w:rsidR="001A24FB" w:rsidRPr="006B6DEA">
          <w:rPr>
            <w:rStyle w:val="Hyperlink"/>
            <w:rFonts w:eastAsia="Times New Roman"/>
            <w:lang w:eastAsia="en-GB"/>
          </w:rPr>
          <w:t>How does the Board work?</w:t>
        </w:r>
        <w:r w:rsidR="001A24FB">
          <w:rPr>
            <w:webHidden/>
          </w:rPr>
          <w:tab/>
        </w:r>
        <w:r w:rsidR="001A24FB">
          <w:rPr>
            <w:webHidden/>
          </w:rPr>
          <w:fldChar w:fldCharType="begin"/>
        </w:r>
        <w:r w:rsidR="001A24FB">
          <w:rPr>
            <w:webHidden/>
          </w:rPr>
          <w:instrText xml:space="preserve"> PAGEREF _Toc92880858 \h </w:instrText>
        </w:r>
        <w:r w:rsidR="001A24FB">
          <w:rPr>
            <w:webHidden/>
          </w:rPr>
        </w:r>
        <w:r w:rsidR="001A24FB">
          <w:rPr>
            <w:webHidden/>
          </w:rPr>
          <w:fldChar w:fldCharType="separate"/>
        </w:r>
        <w:r w:rsidR="009A24CB">
          <w:rPr>
            <w:webHidden/>
          </w:rPr>
          <w:t>5</w:t>
        </w:r>
        <w:r w:rsidR="001A24FB">
          <w:rPr>
            <w:webHidden/>
          </w:rPr>
          <w:fldChar w:fldCharType="end"/>
        </w:r>
      </w:hyperlink>
    </w:p>
    <w:p w14:paraId="05CA7BD8" w14:textId="648480A3"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59" w:history="1">
        <w:r w:rsidR="001A24FB" w:rsidRPr="006B6DEA">
          <w:rPr>
            <w:rStyle w:val="Hyperlink"/>
            <w:noProof/>
          </w:rPr>
          <w:t>Membership</w:t>
        </w:r>
        <w:r w:rsidR="001A24FB">
          <w:rPr>
            <w:noProof/>
            <w:webHidden/>
          </w:rPr>
          <w:tab/>
        </w:r>
        <w:r w:rsidR="001A24FB">
          <w:rPr>
            <w:noProof/>
            <w:webHidden/>
          </w:rPr>
          <w:fldChar w:fldCharType="begin"/>
        </w:r>
        <w:r w:rsidR="001A24FB">
          <w:rPr>
            <w:noProof/>
            <w:webHidden/>
          </w:rPr>
          <w:instrText xml:space="preserve"> PAGEREF _Toc92880859 \h </w:instrText>
        </w:r>
        <w:r w:rsidR="001A24FB">
          <w:rPr>
            <w:noProof/>
            <w:webHidden/>
          </w:rPr>
        </w:r>
        <w:r w:rsidR="001A24FB">
          <w:rPr>
            <w:noProof/>
            <w:webHidden/>
          </w:rPr>
          <w:fldChar w:fldCharType="separate"/>
        </w:r>
        <w:r w:rsidR="009A24CB">
          <w:rPr>
            <w:noProof/>
            <w:webHidden/>
          </w:rPr>
          <w:t>5</w:t>
        </w:r>
        <w:r w:rsidR="001A24FB">
          <w:rPr>
            <w:noProof/>
            <w:webHidden/>
          </w:rPr>
          <w:fldChar w:fldCharType="end"/>
        </w:r>
      </w:hyperlink>
    </w:p>
    <w:p w14:paraId="43FDB6D4" w14:textId="439CFCDB"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60" w:history="1">
        <w:r w:rsidR="001A24FB" w:rsidRPr="006B6DEA">
          <w:rPr>
            <w:rStyle w:val="Hyperlink"/>
            <w:noProof/>
          </w:rPr>
          <w:t>Meetings</w:t>
        </w:r>
        <w:r w:rsidR="001A24FB">
          <w:rPr>
            <w:noProof/>
            <w:webHidden/>
          </w:rPr>
          <w:tab/>
        </w:r>
        <w:r w:rsidR="001A24FB">
          <w:rPr>
            <w:noProof/>
            <w:webHidden/>
          </w:rPr>
          <w:fldChar w:fldCharType="begin"/>
        </w:r>
        <w:r w:rsidR="001A24FB">
          <w:rPr>
            <w:noProof/>
            <w:webHidden/>
          </w:rPr>
          <w:instrText xml:space="preserve"> PAGEREF _Toc92880860 \h </w:instrText>
        </w:r>
        <w:r w:rsidR="001A24FB">
          <w:rPr>
            <w:noProof/>
            <w:webHidden/>
          </w:rPr>
        </w:r>
        <w:r w:rsidR="001A24FB">
          <w:rPr>
            <w:noProof/>
            <w:webHidden/>
          </w:rPr>
          <w:fldChar w:fldCharType="separate"/>
        </w:r>
        <w:r w:rsidR="009A24CB">
          <w:rPr>
            <w:noProof/>
            <w:webHidden/>
          </w:rPr>
          <w:t>5</w:t>
        </w:r>
        <w:r w:rsidR="001A24FB">
          <w:rPr>
            <w:noProof/>
            <w:webHidden/>
          </w:rPr>
          <w:fldChar w:fldCharType="end"/>
        </w:r>
      </w:hyperlink>
    </w:p>
    <w:p w14:paraId="775BC70B" w14:textId="40CAE817" w:rsidR="001A24FB" w:rsidRDefault="00A718F9">
      <w:pPr>
        <w:pStyle w:val="TOC1"/>
        <w:rPr>
          <w:rFonts w:asciiTheme="minorHAnsi" w:eastAsiaTheme="minorEastAsia" w:hAnsiTheme="minorHAnsi"/>
          <w:sz w:val="22"/>
          <w:szCs w:val="22"/>
          <w:lang w:eastAsia="en-GB"/>
        </w:rPr>
      </w:pPr>
      <w:hyperlink w:anchor="_Toc92880861" w:history="1">
        <w:r w:rsidR="001A24FB" w:rsidRPr="006B6DEA">
          <w:rPr>
            <w:rStyle w:val="Hyperlink"/>
          </w:rPr>
          <w:t>Who else is involved?</w:t>
        </w:r>
        <w:r w:rsidR="001A24FB">
          <w:rPr>
            <w:webHidden/>
          </w:rPr>
          <w:tab/>
        </w:r>
        <w:r w:rsidR="001A24FB">
          <w:rPr>
            <w:webHidden/>
          </w:rPr>
          <w:fldChar w:fldCharType="begin"/>
        </w:r>
        <w:r w:rsidR="001A24FB">
          <w:rPr>
            <w:webHidden/>
          </w:rPr>
          <w:instrText xml:space="preserve"> PAGEREF _Toc92880861 \h </w:instrText>
        </w:r>
        <w:r w:rsidR="001A24FB">
          <w:rPr>
            <w:webHidden/>
          </w:rPr>
        </w:r>
        <w:r w:rsidR="001A24FB">
          <w:rPr>
            <w:webHidden/>
          </w:rPr>
          <w:fldChar w:fldCharType="separate"/>
        </w:r>
        <w:r w:rsidR="009A24CB">
          <w:rPr>
            <w:webHidden/>
          </w:rPr>
          <w:t>6</w:t>
        </w:r>
        <w:r w:rsidR="001A24FB">
          <w:rPr>
            <w:webHidden/>
          </w:rPr>
          <w:fldChar w:fldCharType="end"/>
        </w:r>
      </w:hyperlink>
    </w:p>
    <w:p w14:paraId="16EFDDA5" w14:textId="214483CD" w:rsidR="001A24FB" w:rsidRDefault="00A718F9">
      <w:pPr>
        <w:pStyle w:val="TOC1"/>
        <w:rPr>
          <w:rFonts w:asciiTheme="minorHAnsi" w:eastAsiaTheme="minorEastAsia" w:hAnsiTheme="minorHAnsi"/>
          <w:sz w:val="22"/>
          <w:szCs w:val="22"/>
          <w:lang w:eastAsia="en-GB"/>
        </w:rPr>
      </w:pPr>
      <w:hyperlink w:anchor="_Toc92880862" w:history="1">
        <w:r w:rsidR="001A24FB" w:rsidRPr="006B6DEA">
          <w:rPr>
            <w:rStyle w:val="Hyperlink"/>
          </w:rPr>
          <w:t>Why join our Board?</w:t>
        </w:r>
        <w:r w:rsidR="001A24FB">
          <w:rPr>
            <w:webHidden/>
          </w:rPr>
          <w:tab/>
        </w:r>
        <w:r w:rsidR="001A24FB">
          <w:rPr>
            <w:webHidden/>
          </w:rPr>
          <w:fldChar w:fldCharType="begin"/>
        </w:r>
        <w:r w:rsidR="001A24FB">
          <w:rPr>
            <w:webHidden/>
          </w:rPr>
          <w:instrText xml:space="preserve"> PAGEREF _Toc92880862 \h </w:instrText>
        </w:r>
        <w:r w:rsidR="001A24FB">
          <w:rPr>
            <w:webHidden/>
          </w:rPr>
        </w:r>
        <w:r w:rsidR="001A24FB">
          <w:rPr>
            <w:webHidden/>
          </w:rPr>
          <w:fldChar w:fldCharType="separate"/>
        </w:r>
        <w:r w:rsidR="009A24CB">
          <w:rPr>
            <w:webHidden/>
          </w:rPr>
          <w:t>7</w:t>
        </w:r>
        <w:r w:rsidR="001A24FB">
          <w:rPr>
            <w:webHidden/>
          </w:rPr>
          <w:fldChar w:fldCharType="end"/>
        </w:r>
      </w:hyperlink>
    </w:p>
    <w:p w14:paraId="0B16C51B" w14:textId="603209B8" w:rsidR="001A24FB" w:rsidRDefault="00A718F9">
      <w:pPr>
        <w:pStyle w:val="TOC1"/>
        <w:rPr>
          <w:rFonts w:asciiTheme="minorHAnsi" w:eastAsiaTheme="minorEastAsia" w:hAnsiTheme="minorHAnsi"/>
          <w:sz w:val="22"/>
          <w:szCs w:val="22"/>
          <w:lang w:eastAsia="en-GB"/>
        </w:rPr>
      </w:pPr>
      <w:hyperlink w:anchor="_Toc92880863" w:history="1">
        <w:r w:rsidR="001A24FB" w:rsidRPr="006B6DEA">
          <w:rPr>
            <w:rStyle w:val="Hyperlink"/>
            <w:rFonts w:eastAsia="Times New Roman"/>
            <w:lang w:val="en-US" w:eastAsia="en-GB"/>
          </w:rPr>
          <w:t>What are we looking for?</w:t>
        </w:r>
        <w:r w:rsidR="001A24FB">
          <w:rPr>
            <w:webHidden/>
          </w:rPr>
          <w:tab/>
        </w:r>
        <w:r w:rsidR="001A24FB">
          <w:rPr>
            <w:webHidden/>
          </w:rPr>
          <w:fldChar w:fldCharType="begin"/>
        </w:r>
        <w:r w:rsidR="001A24FB">
          <w:rPr>
            <w:webHidden/>
          </w:rPr>
          <w:instrText xml:space="preserve"> PAGEREF _Toc92880863 \h </w:instrText>
        </w:r>
        <w:r w:rsidR="001A24FB">
          <w:rPr>
            <w:webHidden/>
          </w:rPr>
        </w:r>
        <w:r w:rsidR="001A24FB">
          <w:rPr>
            <w:webHidden/>
          </w:rPr>
          <w:fldChar w:fldCharType="separate"/>
        </w:r>
        <w:r w:rsidR="009A24CB">
          <w:rPr>
            <w:webHidden/>
          </w:rPr>
          <w:t>7</w:t>
        </w:r>
        <w:r w:rsidR="001A24FB">
          <w:rPr>
            <w:webHidden/>
          </w:rPr>
          <w:fldChar w:fldCharType="end"/>
        </w:r>
      </w:hyperlink>
    </w:p>
    <w:p w14:paraId="03945F33" w14:textId="293C47B2" w:rsidR="001A24FB" w:rsidRDefault="00A718F9">
      <w:pPr>
        <w:pStyle w:val="TOC1"/>
        <w:rPr>
          <w:rFonts w:asciiTheme="minorHAnsi" w:eastAsiaTheme="minorEastAsia" w:hAnsiTheme="minorHAnsi"/>
          <w:sz w:val="22"/>
          <w:szCs w:val="22"/>
          <w:lang w:eastAsia="en-GB"/>
        </w:rPr>
      </w:pPr>
      <w:hyperlink w:anchor="_Toc92880864" w:history="1">
        <w:r w:rsidR="001A24FB" w:rsidRPr="006B6DEA">
          <w:rPr>
            <w:rStyle w:val="Hyperlink"/>
            <w:rFonts w:eastAsia="Times New Roman"/>
            <w:lang w:val="en-US" w:eastAsia="en-GB"/>
          </w:rPr>
          <w:t>Who are we looking for?</w:t>
        </w:r>
        <w:r w:rsidR="001A24FB">
          <w:rPr>
            <w:webHidden/>
          </w:rPr>
          <w:tab/>
        </w:r>
        <w:r w:rsidR="001A24FB">
          <w:rPr>
            <w:webHidden/>
          </w:rPr>
          <w:fldChar w:fldCharType="begin"/>
        </w:r>
        <w:r w:rsidR="001A24FB">
          <w:rPr>
            <w:webHidden/>
          </w:rPr>
          <w:instrText xml:space="preserve"> PAGEREF _Toc92880864 \h </w:instrText>
        </w:r>
        <w:r w:rsidR="001A24FB">
          <w:rPr>
            <w:webHidden/>
          </w:rPr>
        </w:r>
        <w:r w:rsidR="001A24FB">
          <w:rPr>
            <w:webHidden/>
          </w:rPr>
          <w:fldChar w:fldCharType="separate"/>
        </w:r>
        <w:r w:rsidR="009A24CB">
          <w:rPr>
            <w:webHidden/>
          </w:rPr>
          <w:t>8</w:t>
        </w:r>
        <w:r w:rsidR="001A24FB">
          <w:rPr>
            <w:webHidden/>
          </w:rPr>
          <w:fldChar w:fldCharType="end"/>
        </w:r>
      </w:hyperlink>
    </w:p>
    <w:p w14:paraId="6E14D874" w14:textId="2BC345B7"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65" w:history="1">
        <w:r w:rsidR="001A24FB" w:rsidRPr="006B6DEA">
          <w:rPr>
            <w:rStyle w:val="Hyperlink"/>
            <w:noProof/>
          </w:rPr>
          <w:t>Equal Opportunity &amp; Access</w:t>
        </w:r>
        <w:r w:rsidR="001A24FB">
          <w:rPr>
            <w:noProof/>
            <w:webHidden/>
          </w:rPr>
          <w:tab/>
        </w:r>
        <w:r w:rsidR="001A24FB">
          <w:rPr>
            <w:noProof/>
            <w:webHidden/>
          </w:rPr>
          <w:fldChar w:fldCharType="begin"/>
        </w:r>
        <w:r w:rsidR="001A24FB">
          <w:rPr>
            <w:noProof/>
            <w:webHidden/>
          </w:rPr>
          <w:instrText xml:space="preserve"> PAGEREF _Toc92880865 \h </w:instrText>
        </w:r>
        <w:r w:rsidR="001A24FB">
          <w:rPr>
            <w:noProof/>
            <w:webHidden/>
          </w:rPr>
        </w:r>
        <w:r w:rsidR="001A24FB">
          <w:rPr>
            <w:noProof/>
            <w:webHidden/>
          </w:rPr>
          <w:fldChar w:fldCharType="separate"/>
        </w:r>
        <w:r w:rsidR="009A24CB">
          <w:rPr>
            <w:noProof/>
            <w:webHidden/>
          </w:rPr>
          <w:t>8</w:t>
        </w:r>
        <w:r w:rsidR="001A24FB">
          <w:rPr>
            <w:noProof/>
            <w:webHidden/>
          </w:rPr>
          <w:fldChar w:fldCharType="end"/>
        </w:r>
      </w:hyperlink>
    </w:p>
    <w:p w14:paraId="30C0CB6F" w14:textId="72780C72"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66" w:history="1">
        <w:r w:rsidR="001A24FB" w:rsidRPr="006B6DEA">
          <w:rPr>
            <w:rStyle w:val="Hyperlink"/>
            <w:noProof/>
          </w:rPr>
          <w:t>Board balance</w:t>
        </w:r>
        <w:r w:rsidR="001A24FB">
          <w:rPr>
            <w:noProof/>
            <w:webHidden/>
          </w:rPr>
          <w:tab/>
        </w:r>
        <w:r w:rsidR="001A24FB">
          <w:rPr>
            <w:noProof/>
            <w:webHidden/>
          </w:rPr>
          <w:fldChar w:fldCharType="begin"/>
        </w:r>
        <w:r w:rsidR="001A24FB">
          <w:rPr>
            <w:noProof/>
            <w:webHidden/>
          </w:rPr>
          <w:instrText xml:space="preserve"> PAGEREF _Toc92880866 \h </w:instrText>
        </w:r>
        <w:r w:rsidR="001A24FB">
          <w:rPr>
            <w:noProof/>
            <w:webHidden/>
          </w:rPr>
        </w:r>
        <w:r w:rsidR="001A24FB">
          <w:rPr>
            <w:noProof/>
            <w:webHidden/>
          </w:rPr>
          <w:fldChar w:fldCharType="separate"/>
        </w:r>
        <w:r w:rsidR="009A24CB">
          <w:rPr>
            <w:noProof/>
            <w:webHidden/>
          </w:rPr>
          <w:t>9</w:t>
        </w:r>
        <w:r w:rsidR="001A24FB">
          <w:rPr>
            <w:noProof/>
            <w:webHidden/>
          </w:rPr>
          <w:fldChar w:fldCharType="end"/>
        </w:r>
      </w:hyperlink>
    </w:p>
    <w:p w14:paraId="6F492D60" w14:textId="5CFDBDCE" w:rsidR="001A24FB" w:rsidRDefault="00A718F9">
      <w:pPr>
        <w:pStyle w:val="TOC1"/>
        <w:rPr>
          <w:rFonts w:asciiTheme="minorHAnsi" w:eastAsiaTheme="minorEastAsia" w:hAnsiTheme="minorHAnsi"/>
          <w:sz w:val="22"/>
          <w:szCs w:val="22"/>
          <w:lang w:eastAsia="en-GB"/>
        </w:rPr>
      </w:pPr>
      <w:hyperlink w:anchor="_Toc92880867" w:history="1">
        <w:r w:rsidR="001A24FB" w:rsidRPr="006B6DEA">
          <w:rPr>
            <w:rStyle w:val="Hyperlink"/>
            <w:rFonts w:eastAsia="Times New Roman"/>
            <w:lang w:eastAsia="en-GB"/>
          </w:rPr>
          <w:t>How to apply</w:t>
        </w:r>
        <w:r w:rsidR="001A24FB">
          <w:rPr>
            <w:webHidden/>
          </w:rPr>
          <w:tab/>
        </w:r>
        <w:r w:rsidR="001A24FB">
          <w:rPr>
            <w:webHidden/>
          </w:rPr>
          <w:fldChar w:fldCharType="begin"/>
        </w:r>
        <w:r w:rsidR="001A24FB">
          <w:rPr>
            <w:webHidden/>
          </w:rPr>
          <w:instrText xml:space="preserve"> PAGEREF _Toc92880867 \h </w:instrText>
        </w:r>
        <w:r w:rsidR="001A24FB">
          <w:rPr>
            <w:webHidden/>
          </w:rPr>
        </w:r>
        <w:r w:rsidR="001A24FB">
          <w:rPr>
            <w:webHidden/>
          </w:rPr>
          <w:fldChar w:fldCharType="separate"/>
        </w:r>
        <w:r w:rsidR="009A24CB">
          <w:rPr>
            <w:webHidden/>
          </w:rPr>
          <w:t>10</w:t>
        </w:r>
        <w:r w:rsidR="001A24FB">
          <w:rPr>
            <w:webHidden/>
          </w:rPr>
          <w:fldChar w:fldCharType="end"/>
        </w:r>
      </w:hyperlink>
    </w:p>
    <w:p w14:paraId="655EA3B9" w14:textId="548516B7" w:rsidR="001A24FB" w:rsidRDefault="00A718F9">
      <w:pPr>
        <w:pStyle w:val="TOC1"/>
        <w:rPr>
          <w:rFonts w:asciiTheme="minorHAnsi" w:eastAsiaTheme="minorEastAsia" w:hAnsiTheme="minorHAnsi"/>
          <w:sz w:val="22"/>
          <w:szCs w:val="22"/>
          <w:lang w:eastAsia="en-GB"/>
        </w:rPr>
      </w:pPr>
      <w:hyperlink w:anchor="_Toc92880868" w:history="1">
        <w:r w:rsidR="001A24FB" w:rsidRPr="006B6DEA">
          <w:rPr>
            <w:rStyle w:val="Hyperlink"/>
          </w:rPr>
          <w:t>Key dates</w:t>
        </w:r>
        <w:r w:rsidR="001A24FB">
          <w:rPr>
            <w:webHidden/>
          </w:rPr>
          <w:tab/>
        </w:r>
        <w:r w:rsidR="001A24FB">
          <w:rPr>
            <w:webHidden/>
          </w:rPr>
          <w:fldChar w:fldCharType="begin"/>
        </w:r>
        <w:r w:rsidR="001A24FB">
          <w:rPr>
            <w:webHidden/>
          </w:rPr>
          <w:instrText xml:space="preserve"> PAGEREF _Toc92880868 \h </w:instrText>
        </w:r>
        <w:r w:rsidR="001A24FB">
          <w:rPr>
            <w:webHidden/>
          </w:rPr>
        </w:r>
        <w:r w:rsidR="001A24FB">
          <w:rPr>
            <w:webHidden/>
          </w:rPr>
          <w:fldChar w:fldCharType="separate"/>
        </w:r>
        <w:r w:rsidR="009A24CB">
          <w:rPr>
            <w:webHidden/>
          </w:rPr>
          <w:t>11</w:t>
        </w:r>
        <w:r w:rsidR="001A24FB">
          <w:rPr>
            <w:webHidden/>
          </w:rPr>
          <w:fldChar w:fldCharType="end"/>
        </w:r>
      </w:hyperlink>
    </w:p>
    <w:p w14:paraId="7ABBE71D" w14:textId="7EA0A401" w:rsidR="001A24FB" w:rsidRDefault="00A718F9">
      <w:pPr>
        <w:pStyle w:val="TOC1"/>
        <w:rPr>
          <w:rFonts w:asciiTheme="minorHAnsi" w:eastAsiaTheme="minorEastAsia" w:hAnsiTheme="minorHAnsi"/>
          <w:sz w:val="22"/>
          <w:szCs w:val="22"/>
          <w:lang w:eastAsia="en-GB"/>
        </w:rPr>
      </w:pPr>
      <w:hyperlink w:anchor="_Toc92880869" w:history="1">
        <w:r w:rsidR="001A24FB" w:rsidRPr="006B6DEA">
          <w:rPr>
            <w:rStyle w:val="Hyperlink"/>
          </w:rPr>
          <w:t>Interested but not quite sure?</w:t>
        </w:r>
        <w:r w:rsidR="001A24FB">
          <w:rPr>
            <w:webHidden/>
          </w:rPr>
          <w:tab/>
        </w:r>
        <w:r w:rsidR="001A24FB">
          <w:rPr>
            <w:webHidden/>
          </w:rPr>
          <w:fldChar w:fldCharType="begin"/>
        </w:r>
        <w:r w:rsidR="001A24FB">
          <w:rPr>
            <w:webHidden/>
          </w:rPr>
          <w:instrText xml:space="preserve"> PAGEREF _Toc92880869 \h </w:instrText>
        </w:r>
        <w:r w:rsidR="001A24FB">
          <w:rPr>
            <w:webHidden/>
          </w:rPr>
        </w:r>
        <w:r w:rsidR="001A24FB">
          <w:rPr>
            <w:webHidden/>
          </w:rPr>
          <w:fldChar w:fldCharType="separate"/>
        </w:r>
        <w:r w:rsidR="009A24CB">
          <w:rPr>
            <w:webHidden/>
          </w:rPr>
          <w:t>12</w:t>
        </w:r>
        <w:r w:rsidR="001A24FB">
          <w:rPr>
            <w:webHidden/>
          </w:rPr>
          <w:fldChar w:fldCharType="end"/>
        </w:r>
      </w:hyperlink>
    </w:p>
    <w:p w14:paraId="159E4DDB" w14:textId="4326E568" w:rsidR="001A24FB" w:rsidRDefault="00A718F9">
      <w:pPr>
        <w:pStyle w:val="TOC1"/>
        <w:rPr>
          <w:rFonts w:asciiTheme="minorHAnsi" w:eastAsiaTheme="minorEastAsia" w:hAnsiTheme="minorHAnsi"/>
          <w:sz w:val="22"/>
          <w:szCs w:val="22"/>
          <w:lang w:eastAsia="en-GB"/>
        </w:rPr>
      </w:pPr>
      <w:hyperlink w:anchor="_Toc92880870" w:history="1">
        <w:r w:rsidR="001A24FB" w:rsidRPr="006B6DEA">
          <w:rPr>
            <w:rStyle w:val="Hyperlink"/>
          </w:rPr>
          <w:t>Any questions?</w:t>
        </w:r>
        <w:r w:rsidR="001A24FB">
          <w:rPr>
            <w:webHidden/>
          </w:rPr>
          <w:tab/>
        </w:r>
        <w:r w:rsidR="001A24FB">
          <w:rPr>
            <w:webHidden/>
          </w:rPr>
          <w:fldChar w:fldCharType="begin"/>
        </w:r>
        <w:r w:rsidR="001A24FB">
          <w:rPr>
            <w:webHidden/>
          </w:rPr>
          <w:instrText xml:space="preserve"> PAGEREF _Toc92880870 \h </w:instrText>
        </w:r>
        <w:r w:rsidR="001A24FB">
          <w:rPr>
            <w:webHidden/>
          </w:rPr>
        </w:r>
        <w:r w:rsidR="001A24FB">
          <w:rPr>
            <w:webHidden/>
          </w:rPr>
          <w:fldChar w:fldCharType="separate"/>
        </w:r>
        <w:r w:rsidR="009A24CB">
          <w:rPr>
            <w:webHidden/>
          </w:rPr>
          <w:t>12</w:t>
        </w:r>
        <w:r w:rsidR="001A24FB">
          <w:rPr>
            <w:webHidden/>
          </w:rPr>
          <w:fldChar w:fldCharType="end"/>
        </w:r>
      </w:hyperlink>
    </w:p>
    <w:p w14:paraId="751D8A05" w14:textId="7865873E" w:rsidR="001A24FB" w:rsidRDefault="00A718F9">
      <w:pPr>
        <w:pStyle w:val="TOC1"/>
        <w:rPr>
          <w:rFonts w:asciiTheme="minorHAnsi" w:eastAsiaTheme="minorEastAsia" w:hAnsiTheme="minorHAnsi"/>
          <w:sz w:val="22"/>
          <w:szCs w:val="22"/>
          <w:lang w:eastAsia="en-GB"/>
        </w:rPr>
      </w:pPr>
      <w:hyperlink w:anchor="_Toc92880871" w:history="1">
        <w:r w:rsidR="001A24FB" w:rsidRPr="006B6DEA">
          <w:rPr>
            <w:rStyle w:val="Hyperlink"/>
          </w:rPr>
          <w:t>Appendix: Role Profiles</w:t>
        </w:r>
        <w:r w:rsidR="001A24FB">
          <w:rPr>
            <w:webHidden/>
          </w:rPr>
          <w:tab/>
        </w:r>
        <w:r w:rsidR="001A24FB">
          <w:rPr>
            <w:webHidden/>
          </w:rPr>
          <w:fldChar w:fldCharType="begin"/>
        </w:r>
        <w:r w:rsidR="001A24FB">
          <w:rPr>
            <w:webHidden/>
          </w:rPr>
          <w:instrText xml:space="preserve"> PAGEREF _Toc92880871 \h </w:instrText>
        </w:r>
        <w:r w:rsidR="001A24FB">
          <w:rPr>
            <w:webHidden/>
          </w:rPr>
        </w:r>
        <w:r w:rsidR="001A24FB">
          <w:rPr>
            <w:webHidden/>
          </w:rPr>
          <w:fldChar w:fldCharType="separate"/>
        </w:r>
        <w:r w:rsidR="009A24CB">
          <w:rPr>
            <w:webHidden/>
          </w:rPr>
          <w:t>13</w:t>
        </w:r>
        <w:r w:rsidR="001A24FB">
          <w:rPr>
            <w:webHidden/>
          </w:rPr>
          <w:fldChar w:fldCharType="end"/>
        </w:r>
      </w:hyperlink>
    </w:p>
    <w:p w14:paraId="0944DC41" w14:textId="73B433F0"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72" w:history="1">
        <w:r w:rsidR="001A24FB" w:rsidRPr="006B6DEA">
          <w:rPr>
            <w:rStyle w:val="Hyperlink"/>
            <w:noProof/>
          </w:rPr>
          <w:t>Role Profile | Board Member</w:t>
        </w:r>
        <w:r w:rsidR="001A24FB">
          <w:rPr>
            <w:noProof/>
            <w:webHidden/>
          </w:rPr>
          <w:tab/>
        </w:r>
        <w:r w:rsidR="001A24FB">
          <w:rPr>
            <w:noProof/>
            <w:webHidden/>
          </w:rPr>
          <w:fldChar w:fldCharType="begin"/>
        </w:r>
        <w:r w:rsidR="001A24FB">
          <w:rPr>
            <w:noProof/>
            <w:webHidden/>
          </w:rPr>
          <w:instrText xml:space="preserve"> PAGEREF _Toc92880872 \h </w:instrText>
        </w:r>
        <w:r w:rsidR="001A24FB">
          <w:rPr>
            <w:noProof/>
            <w:webHidden/>
          </w:rPr>
        </w:r>
        <w:r w:rsidR="001A24FB">
          <w:rPr>
            <w:noProof/>
            <w:webHidden/>
          </w:rPr>
          <w:fldChar w:fldCharType="separate"/>
        </w:r>
        <w:r w:rsidR="009A24CB">
          <w:rPr>
            <w:noProof/>
            <w:webHidden/>
          </w:rPr>
          <w:t>13</w:t>
        </w:r>
        <w:r w:rsidR="001A24FB">
          <w:rPr>
            <w:noProof/>
            <w:webHidden/>
          </w:rPr>
          <w:fldChar w:fldCharType="end"/>
        </w:r>
      </w:hyperlink>
    </w:p>
    <w:p w14:paraId="31C25599" w14:textId="30452D8E"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73" w:history="1">
        <w:r w:rsidR="001A24FB" w:rsidRPr="006B6DEA">
          <w:rPr>
            <w:rStyle w:val="Hyperlink"/>
            <w:noProof/>
          </w:rPr>
          <w:t>Role Profile | Chair of the Board</w:t>
        </w:r>
        <w:r w:rsidR="001A24FB">
          <w:rPr>
            <w:noProof/>
            <w:webHidden/>
          </w:rPr>
          <w:tab/>
        </w:r>
        <w:r w:rsidR="001A24FB">
          <w:rPr>
            <w:noProof/>
            <w:webHidden/>
          </w:rPr>
          <w:fldChar w:fldCharType="begin"/>
        </w:r>
        <w:r w:rsidR="001A24FB">
          <w:rPr>
            <w:noProof/>
            <w:webHidden/>
          </w:rPr>
          <w:instrText xml:space="preserve"> PAGEREF _Toc92880873 \h </w:instrText>
        </w:r>
        <w:r w:rsidR="001A24FB">
          <w:rPr>
            <w:noProof/>
            <w:webHidden/>
          </w:rPr>
        </w:r>
        <w:r w:rsidR="001A24FB">
          <w:rPr>
            <w:noProof/>
            <w:webHidden/>
          </w:rPr>
          <w:fldChar w:fldCharType="separate"/>
        </w:r>
        <w:r w:rsidR="009A24CB">
          <w:rPr>
            <w:noProof/>
            <w:webHidden/>
          </w:rPr>
          <w:t>15</w:t>
        </w:r>
        <w:r w:rsidR="001A24FB">
          <w:rPr>
            <w:noProof/>
            <w:webHidden/>
          </w:rPr>
          <w:fldChar w:fldCharType="end"/>
        </w:r>
      </w:hyperlink>
    </w:p>
    <w:p w14:paraId="075A99F7" w14:textId="1237A1AE"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74" w:history="1">
        <w:r w:rsidR="001A24FB" w:rsidRPr="006B6DEA">
          <w:rPr>
            <w:rStyle w:val="Hyperlink"/>
            <w:noProof/>
          </w:rPr>
          <w:t>Role Profile | Vice Chair</w:t>
        </w:r>
        <w:r w:rsidR="001A24FB">
          <w:rPr>
            <w:noProof/>
            <w:webHidden/>
          </w:rPr>
          <w:tab/>
        </w:r>
        <w:r w:rsidR="001A24FB">
          <w:rPr>
            <w:noProof/>
            <w:webHidden/>
          </w:rPr>
          <w:fldChar w:fldCharType="begin"/>
        </w:r>
        <w:r w:rsidR="001A24FB">
          <w:rPr>
            <w:noProof/>
            <w:webHidden/>
          </w:rPr>
          <w:instrText xml:space="preserve"> PAGEREF _Toc92880874 \h </w:instrText>
        </w:r>
        <w:r w:rsidR="001A24FB">
          <w:rPr>
            <w:noProof/>
            <w:webHidden/>
          </w:rPr>
        </w:r>
        <w:r w:rsidR="001A24FB">
          <w:rPr>
            <w:noProof/>
            <w:webHidden/>
          </w:rPr>
          <w:fldChar w:fldCharType="separate"/>
        </w:r>
        <w:r w:rsidR="009A24CB">
          <w:rPr>
            <w:noProof/>
            <w:webHidden/>
          </w:rPr>
          <w:t>18</w:t>
        </w:r>
        <w:r w:rsidR="001A24FB">
          <w:rPr>
            <w:noProof/>
            <w:webHidden/>
          </w:rPr>
          <w:fldChar w:fldCharType="end"/>
        </w:r>
      </w:hyperlink>
    </w:p>
    <w:p w14:paraId="39D141DE" w14:textId="38006A8D" w:rsidR="001A24FB" w:rsidRDefault="00A718F9">
      <w:pPr>
        <w:pStyle w:val="TOC2"/>
        <w:tabs>
          <w:tab w:val="right" w:leader="dot" w:pos="9016"/>
        </w:tabs>
        <w:rPr>
          <w:rFonts w:asciiTheme="minorHAnsi" w:eastAsiaTheme="minorEastAsia" w:hAnsiTheme="minorHAnsi"/>
          <w:noProof/>
          <w:sz w:val="22"/>
          <w:szCs w:val="22"/>
          <w:lang w:eastAsia="en-GB"/>
        </w:rPr>
      </w:pPr>
      <w:hyperlink w:anchor="_Toc92880875" w:history="1">
        <w:r w:rsidR="001A24FB" w:rsidRPr="006B6DEA">
          <w:rPr>
            <w:rStyle w:val="Hyperlink"/>
            <w:noProof/>
          </w:rPr>
          <w:t>Induction</w:t>
        </w:r>
        <w:r w:rsidR="001A24FB">
          <w:rPr>
            <w:noProof/>
            <w:webHidden/>
          </w:rPr>
          <w:tab/>
        </w:r>
        <w:r w:rsidR="001A24FB">
          <w:rPr>
            <w:noProof/>
            <w:webHidden/>
          </w:rPr>
          <w:fldChar w:fldCharType="begin"/>
        </w:r>
        <w:r w:rsidR="001A24FB">
          <w:rPr>
            <w:noProof/>
            <w:webHidden/>
          </w:rPr>
          <w:instrText xml:space="preserve"> PAGEREF _Toc92880875 \h </w:instrText>
        </w:r>
        <w:r w:rsidR="001A24FB">
          <w:rPr>
            <w:noProof/>
            <w:webHidden/>
          </w:rPr>
        </w:r>
        <w:r w:rsidR="001A24FB">
          <w:rPr>
            <w:noProof/>
            <w:webHidden/>
          </w:rPr>
          <w:fldChar w:fldCharType="separate"/>
        </w:r>
        <w:r w:rsidR="009A24CB">
          <w:rPr>
            <w:noProof/>
            <w:webHidden/>
          </w:rPr>
          <w:t>18</w:t>
        </w:r>
        <w:r w:rsidR="001A24FB">
          <w:rPr>
            <w:noProof/>
            <w:webHidden/>
          </w:rPr>
          <w:fldChar w:fldCharType="end"/>
        </w:r>
      </w:hyperlink>
    </w:p>
    <w:p w14:paraId="6AB8C0AD" w14:textId="2BD8B0C6" w:rsidR="0026078F" w:rsidRDefault="00517C65" w:rsidP="568207FE">
      <w:pPr>
        <w:spacing w:line="360" w:lineRule="auto"/>
        <w:rPr>
          <w:rFonts w:eastAsia="Calibri"/>
        </w:rPr>
      </w:pPr>
      <w:r>
        <w:fldChar w:fldCharType="end"/>
      </w:r>
    </w:p>
    <w:p w14:paraId="29B5A1B5" w14:textId="77777777" w:rsidR="003951EB" w:rsidRPr="003951EB" w:rsidRDefault="003951EB" w:rsidP="568207FE">
      <w:pPr>
        <w:spacing w:line="360" w:lineRule="auto"/>
        <w:rPr>
          <w:rFonts w:eastAsia="Calibri"/>
        </w:rPr>
      </w:pPr>
    </w:p>
    <w:p w14:paraId="58641074" w14:textId="2640A220" w:rsidR="00120C6F" w:rsidRDefault="00120C6F" w:rsidP="568207FE">
      <w:pPr>
        <w:spacing w:line="360" w:lineRule="auto"/>
        <w:rPr>
          <w:rFonts w:eastAsia="Calibri"/>
        </w:rPr>
      </w:pPr>
      <w:r>
        <w:br w:type="page"/>
      </w:r>
    </w:p>
    <w:p w14:paraId="55EA0DEA" w14:textId="054174B5" w:rsidR="19EA42D5" w:rsidRPr="005E5904" w:rsidRDefault="003951EB" w:rsidP="568207FE">
      <w:pPr>
        <w:pStyle w:val="Heading1"/>
      </w:pPr>
      <w:bookmarkStart w:id="1" w:name="_Toc92731337"/>
      <w:bookmarkStart w:id="2" w:name="_Toc92880856"/>
      <w:r>
        <w:lastRenderedPageBreak/>
        <w:t>Hello from Craft Scotland</w:t>
      </w:r>
      <w:bookmarkEnd w:id="1"/>
      <w:bookmarkEnd w:id="2"/>
    </w:p>
    <w:p w14:paraId="4D5804F1" w14:textId="77777777" w:rsidR="00C305A7" w:rsidRDefault="00C305A7" w:rsidP="568207FE">
      <w:pPr>
        <w:spacing w:line="360" w:lineRule="auto"/>
        <w:rPr>
          <w:rFonts w:eastAsia="Calibri"/>
        </w:rPr>
      </w:pPr>
    </w:p>
    <w:p w14:paraId="4F0647F2" w14:textId="3574651E" w:rsidR="00376BAC" w:rsidRDefault="004D7D0B" w:rsidP="568207FE">
      <w:pPr>
        <w:spacing w:line="360" w:lineRule="auto"/>
        <w:rPr>
          <w:rFonts w:eastAsia="Calibri"/>
        </w:rPr>
      </w:pPr>
      <w:r>
        <w:t xml:space="preserve">Craft Scotland </w:t>
      </w:r>
      <w:r w:rsidR="00E0620D">
        <w:t>is</w:t>
      </w:r>
      <w:r w:rsidR="00376BAC">
        <w:t xml:space="preserve"> </w:t>
      </w:r>
      <w:r w:rsidR="00D468A8">
        <w:t>the</w:t>
      </w:r>
      <w:r w:rsidR="00376BAC">
        <w:t xml:space="preserve"> national development agency</w:t>
      </w:r>
      <w:r w:rsidR="004915D8">
        <w:t xml:space="preserve"> supporting makers and promoting craft</w:t>
      </w:r>
      <w:r w:rsidR="00376BAC">
        <w:t>. We provide leadership for the sector, working to inspire high-quality contemporary work</w:t>
      </w:r>
      <w:r w:rsidR="00B31453">
        <w:t xml:space="preserve"> and to champion</w:t>
      </w:r>
      <w:r w:rsidR="00376BAC">
        <w:t xml:space="preserve"> makers </w:t>
      </w:r>
      <w:r w:rsidR="00B31453">
        <w:t>who</w:t>
      </w:r>
      <w:r w:rsidR="00376BAC">
        <w:t xml:space="preserve"> excel in the innovative </w:t>
      </w:r>
      <w:r w:rsidR="005E0F7C">
        <w:t>use</w:t>
      </w:r>
      <w:r w:rsidR="00376BAC">
        <w:t xml:space="preserve"> of glass, wood, paper, textiles, ceramics, plastics, furniture, jewellery and more.</w:t>
      </w:r>
    </w:p>
    <w:p w14:paraId="71F8FD21" w14:textId="77777777" w:rsidR="009504A7" w:rsidRPr="009504A7" w:rsidRDefault="009504A7" w:rsidP="568207FE">
      <w:pPr>
        <w:pStyle w:val="ListParagraph"/>
        <w:numPr>
          <w:ilvl w:val="0"/>
          <w:numId w:val="1"/>
        </w:numPr>
        <w:spacing w:line="360" w:lineRule="auto"/>
        <w:rPr>
          <w:rFonts w:asciiTheme="minorHAnsi" w:eastAsiaTheme="minorEastAsia" w:hAnsiTheme="minorHAnsi" w:cstheme="minorBidi"/>
        </w:rPr>
      </w:pPr>
      <w:r>
        <w:t>We create opportunities for makers to practice, exhibit, sell and promote work,  </w:t>
      </w:r>
      <w:r>
        <w:br/>
        <w:t>and help them to develop their creative and business practice.  </w:t>
      </w:r>
    </w:p>
    <w:p w14:paraId="7813BF04" w14:textId="77777777" w:rsidR="009504A7" w:rsidRPr="009504A7" w:rsidRDefault="009504A7" w:rsidP="568207FE">
      <w:pPr>
        <w:pStyle w:val="ListParagraph"/>
        <w:numPr>
          <w:ilvl w:val="0"/>
          <w:numId w:val="1"/>
        </w:numPr>
        <w:spacing w:line="360" w:lineRule="auto"/>
        <w:rPr>
          <w:rFonts w:asciiTheme="minorHAnsi" w:eastAsiaTheme="minorEastAsia" w:hAnsiTheme="minorHAnsi" w:cstheme="minorBidi"/>
        </w:rPr>
      </w:pPr>
      <w:r>
        <w:t xml:space="preserve">We help audiences to see, buy, </w:t>
      </w:r>
      <w:proofErr w:type="gramStart"/>
      <w:r>
        <w:t>collect</w:t>
      </w:r>
      <w:proofErr w:type="gramEnd"/>
      <w:r>
        <w:t xml:space="preserve"> and learn about craft, through events and exhibitions in Scotland and internationally, through partnerships and online.  </w:t>
      </w:r>
    </w:p>
    <w:p w14:paraId="2893E92D" w14:textId="77777777" w:rsidR="009504A7" w:rsidRPr="009504A7" w:rsidRDefault="009504A7" w:rsidP="568207FE">
      <w:pPr>
        <w:pStyle w:val="ListParagraph"/>
        <w:numPr>
          <w:ilvl w:val="0"/>
          <w:numId w:val="1"/>
        </w:numPr>
        <w:spacing w:line="360" w:lineRule="auto"/>
        <w:rPr>
          <w:rFonts w:asciiTheme="minorHAnsi" w:eastAsiaTheme="minorEastAsia" w:hAnsiTheme="minorHAnsi" w:cstheme="minorBidi"/>
        </w:rPr>
      </w:pPr>
      <w:r>
        <w:t xml:space="preserve">We advocate for the sector as a vital contributor to cultural, </w:t>
      </w:r>
      <w:proofErr w:type="gramStart"/>
      <w:r>
        <w:t>economic</w:t>
      </w:r>
      <w:proofErr w:type="gramEnd"/>
      <w:r>
        <w:t xml:space="preserve"> and social well-being – for the nation, for individuals and for communities.  </w:t>
      </w:r>
    </w:p>
    <w:p w14:paraId="7498B2FB" w14:textId="69D66C90" w:rsidR="00E3205B" w:rsidRDefault="447330C8" w:rsidP="568207FE">
      <w:pPr>
        <w:spacing w:line="360" w:lineRule="auto"/>
        <w:rPr>
          <w:rFonts w:eastAsia="Calibri"/>
        </w:rPr>
      </w:pPr>
      <w:r>
        <w:t xml:space="preserve">We advocate for the sector as a vital contributor to cultural, </w:t>
      </w:r>
      <w:proofErr w:type="gramStart"/>
      <w:r>
        <w:t>economic</w:t>
      </w:r>
      <w:proofErr w:type="gramEnd"/>
      <w:r>
        <w:t xml:space="preserve"> and social well-being </w:t>
      </w:r>
      <w:r w:rsidR="28DEA7CB">
        <w:t>–</w:t>
      </w:r>
      <w:r w:rsidR="65C3DB92">
        <w:t xml:space="preserve"> for</w:t>
      </w:r>
      <w:r>
        <w:t xml:space="preserve"> the nation, </w:t>
      </w:r>
      <w:r w:rsidR="65C3DB92">
        <w:t>for</w:t>
      </w:r>
      <w:r>
        <w:t xml:space="preserve"> individuals and </w:t>
      </w:r>
      <w:r w:rsidR="65C3DB92">
        <w:t xml:space="preserve">for </w:t>
      </w:r>
      <w:r>
        <w:t xml:space="preserve">communities. </w:t>
      </w:r>
      <w:r w:rsidR="716C5B20">
        <w:t>We were e</w:t>
      </w:r>
      <w:r w:rsidR="0331C14E">
        <w:t>stablished in 2004</w:t>
      </w:r>
      <w:r w:rsidR="0FCAAA27">
        <w:t xml:space="preserve"> and</w:t>
      </w:r>
      <w:r w:rsidR="716C5B20">
        <w:t xml:space="preserve"> </w:t>
      </w:r>
      <w:r w:rsidR="42748CC7">
        <w:t xml:space="preserve">registered </w:t>
      </w:r>
      <w:r w:rsidR="716C5B20">
        <w:t xml:space="preserve">as a </w:t>
      </w:r>
      <w:r w:rsidR="42748CC7">
        <w:t xml:space="preserve">charity </w:t>
      </w:r>
      <w:r w:rsidR="716C5B20">
        <w:t>in</w:t>
      </w:r>
      <w:r w:rsidR="3DDF939B">
        <w:t xml:space="preserve"> 2008</w:t>
      </w:r>
      <w:r w:rsidR="0FCAAA27">
        <w:t>. I</w:t>
      </w:r>
      <w:r w:rsidR="716C5B20">
        <w:t>n 2015</w:t>
      </w:r>
      <w:r w:rsidR="42748CC7">
        <w:t xml:space="preserve"> </w:t>
      </w:r>
      <w:r w:rsidR="0FCAAA27">
        <w:t xml:space="preserve">we </w:t>
      </w:r>
      <w:r w:rsidR="716C5B20">
        <w:t xml:space="preserve">became </w:t>
      </w:r>
      <w:r w:rsidR="42748CC7">
        <w:t xml:space="preserve">a </w:t>
      </w:r>
      <w:r w:rsidR="0FCAAA27">
        <w:t xml:space="preserve">Creative Scotland </w:t>
      </w:r>
      <w:r>
        <w:t>Regularly Funded Organisation</w:t>
      </w:r>
      <w:r w:rsidR="0FCAAA27">
        <w:t>, with a multi-year grant of currently £333</w:t>
      </w:r>
      <w:r w:rsidR="7257D1E3">
        <w:t>,000</w:t>
      </w:r>
      <w:r w:rsidR="0FCAAA27">
        <w:t xml:space="preserve"> per annum,</w:t>
      </w:r>
      <w:r w:rsidR="14D38092">
        <w:t xml:space="preserve"> placing us</w:t>
      </w:r>
      <w:r w:rsidR="0FCAAA27">
        <w:t xml:space="preserve"> among the top 25 supported bodies. This core support </w:t>
      </w:r>
      <w:r w:rsidR="1591D1AF">
        <w:t>is vital to</w:t>
      </w:r>
      <w:r w:rsidR="0B318889">
        <w:t xml:space="preserve"> </w:t>
      </w:r>
      <w:r w:rsidR="0FCAAA27">
        <w:t xml:space="preserve">our </w:t>
      </w:r>
      <w:r w:rsidR="0B318889">
        <w:t>success</w:t>
      </w:r>
      <w:r w:rsidR="0FCAAA27">
        <w:t>, complemented by active fundraising and revenue generation.</w:t>
      </w:r>
      <w:r w:rsidR="3DDF939B">
        <w:t xml:space="preserve"> </w:t>
      </w:r>
      <w:r w:rsidR="0E76A91C">
        <w:t xml:space="preserve">Our finances are </w:t>
      </w:r>
      <w:r w:rsidR="0FCAAA27">
        <w:t>well</w:t>
      </w:r>
      <w:r w:rsidR="1591D1AF">
        <w:t xml:space="preserve"> </w:t>
      </w:r>
      <w:r w:rsidR="0E76A91C">
        <w:t xml:space="preserve">managed, with </w:t>
      </w:r>
      <w:r w:rsidR="5E1CF5E5">
        <w:t>currently</w:t>
      </w:r>
      <w:r w:rsidR="0E76A91C">
        <w:t xml:space="preserve"> sufficient levels of unrestricted reserves</w:t>
      </w:r>
      <w:r w:rsidR="0B318889">
        <w:t xml:space="preserve">, although the </w:t>
      </w:r>
      <w:r w:rsidR="7257D1E3">
        <w:t>Coronavirus (</w:t>
      </w:r>
      <w:r w:rsidR="0B318889">
        <w:t>COVID-19</w:t>
      </w:r>
      <w:r w:rsidR="7257D1E3">
        <w:t>)</w:t>
      </w:r>
      <w:r w:rsidR="0B318889">
        <w:t xml:space="preserve"> pandemic has challenged the organisation in many ways</w:t>
      </w:r>
      <w:r w:rsidR="0E76A91C">
        <w:t xml:space="preserve">. </w:t>
      </w:r>
    </w:p>
    <w:p w14:paraId="4E8DA51D" w14:textId="7FC2F0B1" w:rsidR="002E2BE9" w:rsidRPr="00962D65" w:rsidRDefault="00624FA1" w:rsidP="568207FE">
      <w:pPr>
        <w:spacing w:line="360" w:lineRule="auto"/>
        <w:rPr>
          <w:rFonts w:eastAsia="Calibri"/>
          <w:color w:val="000000" w:themeColor="text1"/>
        </w:rPr>
      </w:pPr>
      <w:r>
        <w:t xml:space="preserve">Previous Annual Reviews </w:t>
      </w:r>
      <w:r w:rsidR="001C6137">
        <w:t>are</w:t>
      </w:r>
      <w:r w:rsidR="00962D65">
        <w:t xml:space="preserve"> </w:t>
      </w:r>
      <w:hyperlink r:id="rId11">
        <w:r w:rsidR="002E2BE9" w:rsidRPr="568207FE">
          <w:rPr>
            <w:rStyle w:val="Hyperlink"/>
          </w:rPr>
          <w:t xml:space="preserve">available on </w:t>
        </w:r>
        <w:r w:rsidR="00035FBD" w:rsidRPr="568207FE">
          <w:rPr>
            <w:rStyle w:val="Hyperlink"/>
          </w:rPr>
          <w:t>our website</w:t>
        </w:r>
      </w:hyperlink>
      <w:r w:rsidR="00962D65">
        <w:t xml:space="preserve"> and </w:t>
      </w:r>
      <w:r w:rsidR="001C6137">
        <w:t xml:space="preserve">the </w:t>
      </w:r>
      <w:r>
        <w:t xml:space="preserve">latest Annual Accounts, as well as our </w:t>
      </w:r>
      <w:r w:rsidR="00962D65">
        <w:t>Memorandum &amp; Articles</w:t>
      </w:r>
      <w:r>
        <w:t>,</w:t>
      </w:r>
      <w:r w:rsidR="00962D65">
        <w:t xml:space="preserve"> </w:t>
      </w:r>
      <w:r>
        <w:t>are</w:t>
      </w:r>
      <w:r w:rsidR="00962D65">
        <w:t xml:space="preserve"> available on request.</w:t>
      </w:r>
      <w:r w:rsidR="002E2BE9">
        <w:t xml:space="preserve">  </w:t>
      </w:r>
    </w:p>
    <w:p w14:paraId="25E9A524" w14:textId="565EA5DC" w:rsidR="00376BAC" w:rsidRPr="00DB17E3" w:rsidRDefault="003A41B8" w:rsidP="568207FE">
      <w:pPr>
        <w:spacing w:line="360" w:lineRule="auto"/>
        <w:rPr>
          <w:rFonts w:eastAsia="Calibri"/>
          <w:color w:val="FF0000"/>
        </w:rPr>
      </w:pPr>
      <w:r>
        <w:t xml:space="preserve">We </w:t>
      </w:r>
      <w:r w:rsidR="00376BAC">
        <w:t xml:space="preserve">deliver </w:t>
      </w:r>
      <w:r w:rsidR="009A1313">
        <w:t xml:space="preserve">across </w:t>
      </w:r>
      <w:r w:rsidR="00426AE1">
        <w:t>a</w:t>
      </w:r>
      <w:r w:rsidR="009A1313">
        <w:t xml:space="preserve">rts and </w:t>
      </w:r>
      <w:r w:rsidR="00426AE1">
        <w:t>c</w:t>
      </w:r>
      <w:r w:rsidR="009A1313">
        <w:t xml:space="preserve">reative </w:t>
      </w:r>
      <w:r w:rsidR="00426AE1">
        <w:t>i</w:t>
      </w:r>
      <w:r w:rsidR="009A1313">
        <w:t>ndustries agendas with a</w:t>
      </w:r>
      <w:r w:rsidR="00376BAC">
        <w:t xml:space="preserve"> year-round programme</w:t>
      </w:r>
      <w:r w:rsidR="00B31453">
        <w:t xml:space="preserve">. </w:t>
      </w:r>
      <w:r>
        <w:br/>
      </w:r>
      <w:r w:rsidR="0047204C">
        <w:t>S</w:t>
      </w:r>
      <w:r w:rsidR="00624FA1">
        <w:t xml:space="preserve">ince our foundation we have been active ‘in person’ </w:t>
      </w:r>
      <w:r w:rsidR="00376BAC">
        <w:t xml:space="preserve">from Hawick to Lerwick, </w:t>
      </w:r>
      <w:r w:rsidR="003D3119">
        <w:t>work</w:t>
      </w:r>
      <w:r w:rsidR="00185928">
        <w:t>ing</w:t>
      </w:r>
      <w:r w:rsidR="003D3119">
        <w:t xml:space="preserve"> </w:t>
      </w:r>
      <w:r>
        <w:br/>
      </w:r>
      <w:r w:rsidR="00376BAC">
        <w:t xml:space="preserve">with hospitals, prisons, museums and shopping centres, </w:t>
      </w:r>
      <w:proofErr w:type="gramStart"/>
      <w:r w:rsidR="00376BAC">
        <w:t>galleries</w:t>
      </w:r>
      <w:proofErr w:type="gramEnd"/>
      <w:r w:rsidR="00376BAC">
        <w:t xml:space="preserve"> and conference halls</w:t>
      </w:r>
      <w:r w:rsidR="00624FA1">
        <w:t>,</w:t>
      </w:r>
      <w:r w:rsidR="00B31453">
        <w:t xml:space="preserve"> </w:t>
      </w:r>
      <w:r w:rsidR="003D3119">
        <w:t>to wide</w:t>
      </w:r>
      <w:r w:rsidR="000C6CC7">
        <w:t>n</w:t>
      </w:r>
      <w:r w:rsidR="003D3119">
        <w:t xml:space="preserve"> </w:t>
      </w:r>
      <w:r w:rsidR="00B31453">
        <w:t>participation</w:t>
      </w:r>
      <w:r w:rsidR="00376BAC">
        <w:t xml:space="preserve"> </w:t>
      </w:r>
      <w:r w:rsidR="000C6CC7">
        <w:t>and engage with</w:t>
      </w:r>
      <w:r w:rsidR="00B31453">
        <w:t xml:space="preserve"> every</w:t>
      </w:r>
      <w:r w:rsidR="00376BAC">
        <w:t xml:space="preserve"> age</w:t>
      </w:r>
      <w:r w:rsidR="000C6CC7">
        <w:t xml:space="preserve"> group</w:t>
      </w:r>
      <w:r w:rsidR="00376BAC">
        <w:t xml:space="preserve">, from young children </w:t>
      </w:r>
      <w:r w:rsidR="00B31453">
        <w:t xml:space="preserve">at school </w:t>
      </w:r>
      <w:r w:rsidR="00376BAC">
        <w:t xml:space="preserve">to </w:t>
      </w:r>
      <w:r>
        <w:br/>
      </w:r>
      <w:r w:rsidR="00624FA1">
        <w:t>older people experiencing</w:t>
      </w:r>
      <w:r w:rsidR="00B31453">
        <w:t xml:space="preserve"> dementia</w:t>
      </w:r>
      <w:r w:rsidR="00376BAC">
        <w:t xml:space="preserve">. </w:t>
      </w:r>
      <w:r w:rsidR="0047204C">
        <w:t>With the pandemic</w:t>
      </w:r>
      <w:r w:rsidR="00354A29">
        <w:t xml:space="preserve"> </w:t>
      </w:r>
      <w:r w:rsidR="0047204C">
        <w:t xml:space="preserve">making in-person </w:t>
      </w:r>
      <w:r w:rsidR="00354A29">
        <w:t>delivery</w:t>
      </w:r>
      <w:r w:rsidR="0047204C">
        <w:t xml:space="preserve"> challenging, we have </w:t>
      </w:r>
      <w:r w:rsidR="00354A29">
        <w:t>increasingly produced</w:t>
      </w:r>
      <w:r w:rsidR="0047204C">
        <w:t xml:space="preserve"> our programme online, creating new </w:t>
      </w:r>
      <w:r w:rsidR="00783834">
        <w:t>digitally based</w:t>
      </w:r>
      <w:r w:rsidR="0047204C">
        <w:t xml:space="preserve"> </w:t>
      </w:r>
      <w:r w:rsidR="00354A29">
        <w:t xml:space="preserve">resources, </w:t>
      </w:r>
      <w:proofErr w:type="gramStart"/>
      <w:r w:rsidR="00354A29">
        <w:t>events</w:t>
      </w:r>
      <w:proofErr w:type="gramEnd"/>
      <w:r w:rsidR="00354A29">
        <w:t xml:space="preserve"> and activities </w:t>
      </w:r>
      <w:r w:rsidR="0047204C">
        <w:t xml:space="preserve">to support the craft community across Scotland. Our </w:t>
      </w:r>
      <w:r w:rsidR="0047204C">
        <w:lastRenderedPageBreak/>
        <w:t xml:space="preserve">website, social media channels and e-newsletters </w:t>
      </w:r>
      <w:r w:rsidR="00354A29">
        <w:t>are regularly refreshed to</w:t>
      </w:r>
      <w:r w:rsidR="0047204C">
        <w:t xml:space="preserve"> reach an ever wider, and increasingly international, audience. </w:t>
      </w:r>
    </w:p>
    <w:p w14:paraId="6339CE1F" w14:textId="3851B19B" w:rsidR="00B31453" w:rsidRDefault="00D9065C" w:rsidP="568207FE">
      <w:pPr>
        <w:spacing w:line="360" w:lineRule="auto"/>
        <w:rPr>
          <w:rFonts w:eastAsia="Calibri"/>
        </w:rPr>
      </w:pPr>
      <w:r>
        <w:t>The</w:t>
      </w:r>
      <w:r w:rsidR="000718CA">
        <w:t xml:space="preserve"> extraordinary experience of </w:t>
      </w:r>
      <w:r>
        <w:t xml:space="preserve">the pandemic </w:t>
      </w:r>
      <w:r w:rsidR="00354A29">
        <w:t xml:space="preserve">of course </w:t>
      </w:r>
      <w:r w:rsidR="00624FA1">
        <w:t>continues to be</w:t>
      </w:r>
      <w:r>
        <w:t xml:space="preserve"> </w:t>
      </w:r>
      <w:r w:rsidR="00624FA1">
        <w:t>difficult</w:t>
      </w:r>
      <w:r w:rsidR="00B31453">
        <w:t xml:space="preserve"> </w:t>
      </w:r>
      <w:r>
        <w:t xml:space="preserve">for many </w:t>
      </w:r>
      <w:r w:rsidR="000718CA">
        <w:t>in the sector</w:t>
      </w:r>
      <w:r>
        <w:t xml:space="preserve">. </w:t>
      </w:r>
      <w:r w:rsidR="001D46F3">
        <w:t xml:space="preserve">We </w:t>
      </w:r>
      <w:r w:rsidR="00624FA1">
        <w:t>have</w:t>
      </w:r>
      <w:r w:rsidR="001D46F3">
        <w:t xml:space="preserve"> work</w:t>
      </w:r>
      <w:r w:rsidR="00624FA1">
        <w:t>ed</w:t>
      </w:r>
      <w:r w:rsidR="001D46F3">
        <w:t xml:space="preserve"> hard to </w:t>
      </w:r>
      <w:r w:rsidR="00624FA1">
        <w:t xml:space="preserve">understand people’s needs, and </w:t>
      </w:r>
      <w:r w:rsidR="001D46F3">
        <w:t xml:space="preserve">support </w:t>
      </w:r>
      <w:r w:rsidR="00624FA1">
        <w:t>those</w:t>
      </w:r>
      <w:r w:rsidR="00535527">
        <w:t xml:space="preserve"> affected</w:t>
      </w:r>
      <w:r w:rsidR="000718CA">
        <w:t xml:space="preserve"> </w:t>
      </w:r>
      <w:r w:rsidR="00624FA1">
        <w:t xml:space="preserve">in many ways, </w:t>
      </w:r>
      <w:r w:rsidR="000718CA">
        <w:t>whilst</w:t>
      </w:r>
      <w:r w:rsidR="00E008DD">
        <w:t xml:space="preserve"> </w:t>
      </w:r>
      <w:r w:rsidR="00624FA1">
        <w:t xml:space="preserve">also </w:t>
      </w:r>
      <w:r w:rsidR="00E008DD">
        <w:t>thinking</w:t>
      </w:r>
      <w:r w:rsidR="00376BAC">
        <w:t xml:space="preserve"> positive</w:t>
      </w:r>
      <w:r w:rsidR="00C1609F">
        <w:t>ly</w:t>
      </w:r>
      <w:r w:rsidR="00FC1B05">
        <w:t>. I</w:t>
      </w:r>
      <w:r w:rsidR="00376BAC">
        <w:t xml:space="preserve">n </w:t>
      </w:r>
      <w:r w:rsidR="00B31453">
        <w:t>a</w:t>
      </w:r>
      <w:r w:rsidR="00376BAC">
        <w:t xml:space="preserve"> mass-produced, </w:t>
      </w:r>
      <w:r w:rsidR="00B21197">
        <w:t>unsustainable</w:t>
      </w:r>
      <w:r w:rsidR="00B31453">
        <w:t xml:space="preserve">, socially </w:t>
      </w:r>
      <w:proofErr w:type="gramStart"/>
      <w:r w:rsidR="00B31453">
        <w:t>distanced</w:t>
      </w:r>
      <w:proofErr w:type="gramEnd"/>
      <w:r w:rsidR="00B31453">
        <w:t xml:space="preserve"> and online </w:t>
      </w:r>
      <w:r w:rsidR="00376BAC">
        <w:t xml:space="preserve">world, </w:t>
      </w:r>
      <w:r w:rsidR="00354A29">
        <w:t xml:space="preserve">we have argued for the value of </w:t>
      </w:r>
      <w:r w:rsidR="00E008DD">
        <w:t xml:space="preserve">beautiful handmade </w:t>
      </w:r>
      <w:r w:rsidR="00376BAC">
        <w:t>work</w:t>
      </w:r>
      <w:r w:rsidR="00E008DD">
        <w:t>,</w:t>
      </w:r>
      <w:r w:rsidR="00376BAC">
        <w:t xml:space="preserve"> </w:t>
      </w:r>
      <w:r w:rsidR="00E008DD">
        <w:t>created</w:t>
      </w:r>
      <w:r w:rsidR="00376BAC">
        <w:t xml:space="preserve"> </w:t>
      </w:r>
      <w:r w:rsidR="00B31453">
        <w:t>with care and skill, to treasure or to gift to others</w:t>
      </w:r>
      <w:r w:rsidR="00D42F40">
        <w:t xml:space="preserve">, and for the significance of </w:t>
      </w:r>
      <w:r w:rsidR="00B31453">
        <w:t>c</w:t>
      </w:r>
      <w:r w:rsidR="00376BAC">
        <w:t xml:space="preserve">reativity </w:t>
      </w:r>
      <w:r w:rsidR="00D42F40">
        <w:t xml:space="preserve">to </w:t>
      </w:r>
      <w:r w:rsidR="00B31453">
        <w:t>boost</w:t>
      </w:r>
      <w:r w:rsidR="00D42F40">
        <w:t xml:space="preserve"> </w:t>
      </w:r>
      <w:r w:rsidR="00376BAC">
        <w:t xml:space="preserve">personal </w:t>
      </w:r>
      <w:r w:rsidR="00624FA1">
        <w:t>growth</w:t>
      </w:r>
      <w:r w:rsidR="00376BAC">
        <w:t xml:space="preserve"> and well-being, employability, innovation</w:t>
      </w:r>
      <w:r w:rsidR="00B31453">
        <w:t>, entrepreneurial</w:t>
      </w:r>
      <w:r w:rsidR="009E066C">
        <w:t>ism</w:t>
      </w:r>
      <w:r w:rsidR="00376BAC">
        <w:t xml:space="preserve"> and healthy communities. </w:t>
      </w:r>
    </w:p>
    <w:p w14:paraId="76EA4E71" w14:textId="09EF017F" w:rsidR="00C1609F" w:rsidRDefault="00B31453" w:rsidP="568207FE">
      <w:pPr>
        <w:spacing w:line="360" w:lineRule="auto"/>
        <w:rPr>
          <w:rFonts w:eastAsia="Calibri"/>
          <w:color w:val="000000" w:themeColor="text1"/>
        </w:rPr>
      </w:pPr>
      <w:r>
        <w:t>Over the next six</w:t>
      </w:r>
      <w:r w:rsidR="00C1609F">
        <w:t xml:space="preserve"> to </w:t>
      </w:r>
      <w:r w:rsidR="00624FA1">
        <w:t>nine</w:t>
      </w:r>
      <w:r>
        <w:t xml:space="preserve"> </w:t>
      </w:r>
      <w:r w:rsidR="004273A1">
        <w:t>months,</w:t>
      </w:r>
      <w:r>
        <w:t xml:space="preserve"> we </w:t>
      </w:r>
      <w:r w:rsidR="00FC1B05">
        <w:t xml:space="preserve">will be </w:t>
      </w:r>
      <w:r>
        <w:t xml:space="preserve">updating our Strategic Plan for the years </w:t>
      </w:r>
      <w:r w:rsidR="004273A1">
        <w:t>ahead and</w:t>
      </w:r>
      <w:r w:rsidR="00624FA1">
        <w:t xml:space="preserve"> reviewing our vision and purpose.</w:t>
      </w:r>
      <w:r>
        <w:t xml:space="preserve"> </w:t>
      </w:r>
      <w:r w:rsidR="00942058">
        <w:t xml:space="preserve">The </w:t>
      </w:r>
      <w:r w:rsidR="00696B2D">
        <w:t xml:space="preserve">2018-21 </w:t>
      </w:r>
      <w:r w:rsidR="00942058">
        <w:t xml:space="preserve">plan is available on </w:t>
      </w:r>
      <w:r w:rsidR="00624FA1">
        <w:t>request</w:t>
      </w:r>
      <w:r w:rsidR="00942058">
        <w:t xml:space="preserve">. </w:t>
      </w:r>
    </w:p>
    <w:p w14:paraId="730F2167" w14:textId="77777777" w:rsidR="009504A7" w:rsidRDefault="009504A7" w:rsidP="568207FE">
      <w:pPr>
        <w:spacing w:line="360" w:lineRule="auto"/>
        <w:rPr>
          <w:rFonts w:eastAsia="Calibri"/>
        </w:rPr>
      </w:pPr>
    </w:p>
    <w:p w14:paraId="55F0B91B" w14:textId="3640E7F3" w:rsidR="00AD6C32" w:rsidRDefault="00AD6C32" w:rsidP="568207FE">
      <w:pPr>
        <w:spacing w:line="360" w:lineRule="auto"/>
        <w:rPr>
          <w:rFonts w:eastAsia="Calibri"/>
        </w:rPr>
      </w:pPr>
      <w:r>
        <w:t xml:space="preserve">Our </w:t>
      </w:r>
      <w:r w:rsidR="00624FA1">
        <w:t xml:space="preserve">current </w:t>
      </w:r>
      <w:r w:rsidR="009A6C2A">
        <w:t xml:space="preserve">strategic aims </w:t>
      </w:r>
      <w:r>
        <w:t xml:space="preserve">are: </w:t>
      </w:r>
    </w:p>
    <w:p w14:paraId="6B00B258" w14:textId="0D6697D7" w:rsidR="00AD6C32" w:rsidRDefault="00AD6C32" w:rsidP="568207FE">
      <w:pPr>
        <w:pStyle w:val="ListParagraph"/>
        <w:numPr>
          <w:ilvl w:val="0"/>
          <w:numId w:val="2"/>
        </w:numPr>
        <w:spacing w:line="360" w:lineRule="auto"/>
        <w:rPr>
          <w:rFonts w:asciiTheme="minorHAnsi" w:eastAsiaTheme="minorEastAsia" w:hAnsiTheme="minorHAnsi" w:cstheme="minorBidi"/>
        </w:rPr>
      </w:pPr>
      <w:r>
        <w:t>To unite, inspire and champion craft in Scotland</w:t>
      </w:r>
    </w:p>
    <w:p w14:paraId="14C6B77B" w14:textId="4C39E79E" w:rsidR="00AD6C32" w:rsidRDefault="00AD6C32" w:rsidP="568207FE">
      <w:pPr>
        <w:pStyle w:val="ListParagraph"/>
        <w:numPr>
          <w:ilvl w:val="0"/>
          <w:numId w:val="2"/>
        </w:numPr>
        <w:spacing w:line="360" w:lineRule="auto"/>
        <w:rPr>
          <w:rFonts w:asciiTheme="minorHAnsi" w:eastAsiaTheme="minorEastAsia" w:hAnsiTheme="minorHAnsi" w:cstheme="minorBidi"/>
        </w:rPr>
      </w:pPr>
      <w:r>
        <w:t>To help makers develop their creative and business practice</w:t>
      </w:r>
    </w:p>
    <w:p w14:paraId="2679B789" w14:textId="1ACE865D" w:rsidR="00AD6C32" w:rsidRDefault="00AD6C32" w:rsidP="568207FE">
      <w:pPr>
        <w:pStyle w:val="ListParagraph"/>
        <w:numPr>
          <w:ilvl w:val="0"/>
          <w:numId w:val="2"/>
        </w:numPr>
        <w:spacing w:line="360" w:lineRule="auto"/>
        <w:rPr>
          <w:rFonts w:asciiTheme="minorHAnsi" w:eastAsiaTheme="minorEastAsia" w:hAnsiTheme="minorHAnsi" w:cstheme="minorBidi"/>
        </w:rPr>
      </w:pPr>
      <w:r>
        <w:t xml:space="preserve">To promote high quality contemporary craft practice </w:t>
      </w:r>
      <w:r>
        <w:br/>
        <w:t xml:space="preserve">locally, </w:t>
      </w:r>
      <w:proofErr w:type="gramStart"/>
      <w:r>
        <w:t>nationally</w:t>
      </w:r>
      <w:proofErr w:type="gramEnd"/>
      <w:r>
        <w:t xml:space="preserve"> and internationally</w:t>
      </w:r>
    </w:p>
    <w:p w14:paraId="2682D20C" w14:textId="5691DF33" w:rsidR="00AD6C32" w:rsidRDefault="00AD6C32" w:rsidP="568207FE">
      <w:pPr>
        <w:pStyle w:val="ListParagraph"/>
        <w:numPr>
          <w:ilvl w:val="0"/>
          <w:numId w:val="2"/>
        </w:numPr>
        <w:spacing w:line="360" w:lineRule="auto"/>
        <w:rPr>
          <w:rFonts w:asciiTheme="minorHAnsi" w:eastAsiaTheme="minorEastAsia" w:hAnsiTheme="minorHAnsi" w:cstheme="minorBidi"/>
        </w:rPr>
      </w:pPr>
      <w:r>
        <w:t>To create a strong economy and infrastructure for craft</w:t>
      </w:r>
    </w:p>
    <w:p w14:paraId="2B3C2B38" w14:textId="352C9573" w:rsidR="00AD6C32" w:rsidRDefault="00AD6C32" w:rsidP="568207FE">
      <w:pPr>
        <w:pStyle w:val="ListParagraph"/>
        <w:numPr>
          <w:ilvl w:val="0"/>
          <w:numId w:val="2"/>
        </w:numPr>
        <w:spacing w:line="360" w:lineRule="auto"/>
        <w:rPr>
          <w:rFonts w:asciiTheme="minorHAnsi" w:eastAsiaTheme="minorEastAsia" w:hAnsiTheme="minorHAnsi" w:cstheme="minorBidi"/>
        </w:rPr>
      </w:pPr>
      <w:r>
        <w:t>To increase and diversify the audience for craft</w:t>
      </w:r>
    </w:p>
    <w:p w14:paraId="3EA83BA4" w14:textId="23EAE62A" w:rsidR="27D66714" w:rsidRDefault="27D66714" w:rsidP="568207FE">
      <w:pPr>
        <w:spacing w:line="360" w:lineRule="auto"/>
        <w:rPr>
          <w:rFonts w:eastAsia="Calibri"/>
        </w:rPr>
      </w:pPr>
    </w:p>
    <w:p w14:paraId="63B72FF4" w14:textId="71FCF60A" w:rsidR="00276254" w:rsidRPr="00C1609F" w:rsidRDefault="00276254" w:rsidP="568207FE">
      <w:pPr>
        <w:spacing w:line="360" w:lineRule="auto"/>
        <w:rPr>
          <w:rFonts w:eastAsia="Calibri"/>
          <w:color w:val="000000" w:themeColor="text1"/>
        </w:rPr>
      </w:pPr>
      <w:r>
        <w:t xml:space="preserve">Our </w:t>
      </w:r>
      <w:r w:rsidR="00624FA1">
        <w:t xml:space="preserve">current </w:t>
      </w:r>
      <w:r>
        <w:t>values are</w:t>
      </w:r>
      <w:r w:rsidR="00DB164F">
        <w:t>:</w:t>
      </w:r>
    </w:p>
    <w:p w14:paraId="5382B90D" w14:textId="77777777" w:rsidR="00C1609F" w:rsidRPr="00C1609F"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t>Recognition</w:t>
      </w:r>
      <w:r>
        <w:t xml:space="preserve">: We believe in the skill, </w:t>
      </w:r>
      <w:proofErr w:type="gramStart"/>
      <w:r>
        <w:t>talent</w:t>
      </w:r>
      <w:proofErr w:type="gramEnd"/>
      <w:r>
        <w:t xml:space="preserve"> and commitment of makers in Scotland. </w:t>
      </w:r>
    </w:p>
    <w:p w14:paraId="590209CD" w14:textId="77777777" w:rsidR="00C1609F" w:rsidRPr="00C1609F"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t>Engagement</w:t>
      </w:r>
      <w:r>
        <w:t xml:space="preserve">: We believe audiences should have opportunities to see, enjoy, engage </w:t>
      </w:r>
      <w:proofErr w:type="gramStart"/>
      <w:r>
        <w:t>with</w:t>
      </w:r>
      <w:proofErr w:type="gramEnd"/>
      <w:r>
        <w:t xml:space="preserve"> and buy craft.</w:t>
      </w:r>
    </w:p>
    <w:p w14:paraId="3E3EF4C2" w14:textId="77777777" w:rsidR="00C1609F" w:rsidRPr="00C1609F"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t>Quality</w:t>
      </w:r>
      <w:r>
        <w:t>: We champion quality in all aspects of the sector and in our own activities.</w:t>
      </w:r>
    </w:p>
    <w:p w14:paraId="104096EA" w14:textId="77777777" w:rsidR="00C1609F" w:rsidRPr="00C1609F"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t>Ambition</w:t>
      </w:r>
      <w:r>
        <w:t>: We believe the sector can achieve its full potential through its ability to challenge and innovate in all areas.</w:t>
      </w:r>
    </w:p>
    <w:p w14:paraId="18EA39B8" w14:textId="77777777" w:rsidR="00C1609F" w:rsidRPr="00C1609F"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t>Collaboration</w:t>
      </w:r>
      <w:r>
        <w:t>: We recognise and appreciate those who share our objectives and partner with them to achieve more.</w:t>
      </w:r>
    </w:p>
    <w:p w14:paraId="05C141D5" w14:textId="6CB50FD9" w:rsidR="00C1609F" w:rsidRPr="00276254" w:rsidRDefault="00C1609F" w:rsidP="568207FE">
      <w:pPr>
        <w:pStyle w:val="ListParagraph"/>
        <w:numPr>
          <w:ilvl w:val="0"/>
          <w:numId w:val="3"/>
        </w:numPr>
        <w:spacing w:line="360" w:lineRule="auto"/>
        <w:rPr>
          <w:rFonts w:asciiTheme="minorHAnsi" w:eastAsiaTheme="minorEastAsia" w:hAnsiTheme="minorHAnsi" w:cstheme="minorBidi"/>
        </w:rPr>
      </w:pPr>
      <w:r w:rsidRPr="568207FE">
        <w:rPr>
          <w:b/>
          <w:bCs/>
        </w:rPr>
        <w:lastRenderedPageBreak/>
        <w:t>Integrity</w:t>
      </w:r>
      <w:r>
        <w:t>: We run our organisation with integrity, make sure we are well-governed, financially stable and have a passionate and committed team.</w:t>
      </w:r>
    </w:p>
    <w:p w14:paraId="244EBC72" w14:textId="075B9105" w:rsidR="27D66714" w:rsidRDefault="27D66714" w:rsidP="568207FE">
      <w:pPr>
        <w:spacing w:line="360" w:lineRule="auto"/>
        <w:rPr>
          <w:rFonts w:eastAsia="Calibri"/>
        </w:rPr>
      </w:pPr>
    </w:p>
    <w:p w14:paraId="2F16554A" w14:textId="274E5A19" w:rsidR="00624FA1" w:rsidRDefault="002C3666" w:rsidP="568207FE">
      <w:pPr>
        <w:spacing w:line="360" w:lineRule="auto"/>
        <w:rPr>
          <w:rFonts w:eastAsia="Calibri"/>
        </w:rPr>
      </w:pPr>
      <w:r>
        <w:t>P</w:t>
      </w:r>
      <w:r w:rsidR="00B31453">
        <w:t>riorities</w:t>
      </w:r>
      <w:r>
        <w:t xml:space="preserve"> for the future</w:t>
      </w:r>
      <w:r w:rsidR="00B31453">
        <w:t xml:space="preserve"> include</w:t>
      </w:r>
      <w:r w:rsidR="00376BAC">
        <w:t xml:space="preserve"> diversify</w:t>
      </w:r>
      <w:r w:rsidR="00B31453">
        <w:t xml:space="preserve">ing our Board, our </w:t>
      </w:r>
      <w:proofErr w:type="gramStart"/>
      <w:r w:rsidR="00376BAC">
        <w:t>audiences</w:t>
      </w:r>
      <w:proofErr w:type="gramEnd"/>
      <w:r w:rsidR="00376BAC">
        <w:t xml:space="preserve"> and the maker community</w:t>
      </w:r>
      <w:r w:rsidR="00A05F56">
        <w:t>;</w:t>
      </w:r>
      <w:r w:rsidR="00376BAC">
        <w:t xml:space="preserve"> </w:t>
      </w:r>
      <w:r w:rsidR="00624FA1">
        <w:t>responding to the climate crisis</w:t>
      </w:r>
      <w:r w:rsidR="00A05F56">
        <w:t>;</w:t>
      </w:r>
      <w:r w:rsidR="00624FA1">
        <w:t xml:space="preserve"> </w:t>
      </w:r>
      <w:r w:rsidR="00A05F56">
        <w:t xml:space="preserve">increasing internationalism; and </w:t>
      </w:r>
      <w:r w:rsidR="00624FA1">
        <w:t xml:space="preserve">supporting Fair Work </w:t>
      </w:r>
      <w:r w:rsidR="00376BAC">
        <w:t xml:space="preserve">and </w:t>
      </w:r>
      <w:r w:rsidR="00A05F56">
        <w:t xml:space="preserve">sustainable craft </w:t>
      </w:r>
      <w:r w:rsidR="00376BAC">
        <w:t>career</w:t>
      </w:r>
      <w:r w:rsidR="00A05F56">
        <w:t>s</w:t>
      </w:r>
      <w:r w:rsidR="00376BAC">
        <w:t xml:space="preserve">. </w:t>
      </w:r>
    </w:p>
    <w:p w14:paraId="4BCF294F" w14:textId="13FC4D00" w:rsidR="00E0620D" w:rsidRDefault="00426AE1" w:rsidP="568207FE">
      <w:pPr>
        <w:spacing w:line="360" w:lineRule="auto"/>
        <w:rPr>
          <w:rFonts w:eastAsia="Calibri"/>
        </w:rPr>
      </w:pPr>
      <w:r>
        <w:t xml:space="preserve">Scotland has a proud history of making and creativity which underpins its economy and </w:t>
      </w:r>
      <w:r w:rsidR="00DA71FD">
        <w:t>global</w:t>
      </w:r>
      <w:r>
        <w:t xml:space="preserve"> reputation for innovation and entrepreneurship. </w:t>
      </w:r>
      <w:r w:rsidR="00376BAC">
        <w:t xml:space="preserve">We are ambitious for the sector and how it can deliver economically, </w:t>
      </w:r>
      <w:proofErr w:type="gramStart"/>
      <w:r w:rsidR="00376BAC">
        <w:t>socially</w:t>
      </w:r>
      <w:proofErr w:type="gramEnd"/>
      <w:r w:rsidR="00376BAC">
        <w:t xml:space="preserve"> and educationally. </w:t>
      </w:r>
      <w:r w:rsidR="00B31453">
        <w:t>We are</w:t>
      </w:r>
      <w:r w:rsidR="00376BAC">
        <w:t xml:space="preserve"> optimis</w:t>
      </w:r>
      <w:r w:rsidR="00B31453">
        <w:t xml:space="preserve">tic </w:t>
      </w:r>
      <w:r w:rsidR="00376BAC">
        <w:t xml:space="preserve">and </w:t>
      </w:r>
      <w:r w:rsidR="00B31453">
        <w:t xml:space="preserve">confident in </w:t>
      </w:r>
      <w:r w:rsidR="00376BAC">
        <w:t xml:space="preserve">the role Craft Scotland can play in </w:t>
      </w:r>
      <w:r w:rsidR="002C3666">
        <w:t>this</w:t>
      </w:r>
      <w:r w:rsidR="00B31453">
        <w:t xml:space="preserve"> success</w:t>
      </w:r>
      <w:r w:rsidR="00376BAC">
        <w:t>.</w:t>
      </w:r>
    </w:p>
    <w:p w14:paraId="3281201D" w14:textId="77777777" w:rsidR="00783834" w:rsidRDefault="00783834" w:rsidP="568207FE">
      <w:pPr>
        <w:spacing w:line="360" w:lineRule="auto"/>
        <w:rPr>
          <w:rFonts w:eastAsia="Calibri"/>
        </w:rPr>
      </w:pPr>
    </w:p>
    <w:p w14:paraId="5744410B" w14:textId="7F8528F4" w:rsidR="00376BAC" w:rsidRPr="00A002F9" w:rsidRDefault="00376BAC" w:rsidP="00A718F9">
      <w:pPr>
        <w:pStyle w:val="Heading1"/>
        <w:rPr>
          <w:rFonts w:eastAsia="Calibri"/>
        </w:rPr>
      </w:pPr>
      <w:bookmarkStart w:id="3" w:name="_Toc92731338"/>
      <w:bookmarkStart w:id="4" w:name="_Toc92880857"/>
      <w:r>
        <w:t>Hello from the Board</w:t>
      </w:r>
      <w:bookmarkEnd w:id="3"/>
      <w:bookmarkEnd w:id="4"/>
    </w:p>
    <w:p w14:paraId="451AEFF5" w14:textId="77777777" w:rsidR="00C305A7" w:rsidRDefault="00C305A7" w:rsidP="568207FE">
      <w:pPr>
        <w:spacing w:line="360" w:lineRule="auto"/>
        <w:rPr>
          <w:rFonts w:eastAsia="Calibri"/>
        </w:rPr>
      </w:pPr>
    </w:p>
    <w:p w14:paraId="098A3E0D" w14:textId="3649B7BF" w:rsidR="00B31453" w:rsidRDefault="009A1313" w:rsidP="568207FE">
      <w:pPr>
        <w:spacing w:line="360" w:lineRule="auto"/>
        <w:rPr>
          <w:rFonts w:eastAsia="Calibri"/>
        </w:rPr>
      </w:pPr>
      <w:r>
        <w:t>The</w:t>
      </w:r>
      <w:r w:rsidR="00B31453">
        <w:t xml:space="preserve"> </w:t>
      </w:r>
      <w:r w:rsidR="002C3666">
        <w:t xml:space="preserve">Craft Scotland </w:t>
      </w:r>
      <w:r>
        <w:t xml:space="preserve">Board is responsible for shaping strategy, monitoring </w:t>
      </w:r>
      <w:proofErr w:type="gramStart"/>
      <w:r>
        <w:t>progress</w:t>
      </w:r>
      <w:proofErr w:type="gramEnd"/>
      <w:r>
        <w:t xml:space="preserve"> and ensuring robust and compliant operation. Together with the Director and senior</w:t>
      </w:r>
      <w:r w:rsidR="00B31453">
        <w:t xml:space="preserve"> staff </w:t>
      </w:r>
      <w:r>
        <w:br/>
        <w:t>we</w:t>
      </w:r>
      <w:r w:rsidR="00B31453">
        <w:t xml:space="preserve"> </w:t>
      </w:r>
      <w:r>
        <w:t xml:space="preserve">regularly </w:t>
      </w:r>
      <w:r w:rsidR="00B31453">
        <w:t>review</w:t>
      </w:r>
      <w:r>
        <w:t xml:space="preserve"> </w:t>
      </w:r>
      <w:r w:rsidR="00E147FA">
        <w:t>the</w:t>
      </w:r>
      <w:r>
        <w:t xml:space="preserve"> programme, explore</w:t>
      </w:r>
      <w:r w:rsidR="00B31453">
        <w:t xml:space="preserve"> the wider </w:t>
      </w:r>
      <w:proofErr w:type="gramStart"/>
      <w:r w:rsidR="00B31453">
        <w:t>landscape</w:t>
      </w:r>
      <w:proofErr w:type="gramEnd"/>
      <w:r w:rsidR="00B31453">
        <w:t xml:space="preserve"> </w:t>
      </w:r>
      <w:r>
        <w:t xml:space="preserve">and jointly develop </w:t>
      </w:r>
      <w:r>
        <w:br/>
        <w:t>new</w:t>
      </w:r>
      <w:r w:rsidR="00B31453">
        <w:t xml:space="preserve"> </w:t>
      </w:r>
      <w:r w:rsidR="00095429">
        <w:t>strategy</w:t>
      </w:r>
      <w:r w:rsidR="00E147FA">
        <w:t xml:space="preserve"> and </w:t>
      </w:r>
      <w:r w:rsidR="00B31453">
        <w:t>plan</w:t>
      </w:r>
      <w:r>
        <w:t>s.</w:t>
      </w:r>
      <w:r w:rsidR="00B31453">
        <w:t xml:space="preserve"> </w:t>
      </w:r>
    </w:p>
    <w:p w14:paraId="14609235" w14:textId="50F5A28F" w:rsidR="00095429" w:rsidRDefault="00095429" w:rsidP="568207FE">
      <w:pPr>
        <w:spacing w:line="360" w:lineRule="auto"/>
        <w:rPr>
          <w:rFonts w:eastAsia="Calibri"/>
        </w:rPr>
      </w:pPr>
      <w:r>
        <w:t xml:space="preserve">Non-executive directors have fiduciary duties under company and charity law, including legal, financial and employment matters, policy, planning and effective management. </w:t>
      </w:r>
      <w:r>
        <w:br/>
        <w:t xml:space="preserve">Whilst </w:t>
      </w:r>
      <w:r w:rsidR="002C3666">
        <w:t xml:space="preserve">day-to-day </w:t>
      </w:r>
      <w:r>
        <w:t xml:space="preserve">duties are largely delegated to </w:t>
      </w:r>
      <w:r w:rsidR="002C3666">
        <w:t xml:space="preserve">the </w:t>
      </w:r>
      <w:r>
        <w:t>staff</w:t>
      </w:r>
      <w:r w:rsidR="002C3666">
        <w:t xml:space="preserve"> team</w:t>
      </w:r>
      <w:r>
        <w:t xml:space="preserve"> (following </w:t>
      </w:r>
      <w:r w:rsidR="006124D1">
        <w:t xml:space="preserve">an </w:t>
      </w:r>
      <w:r>
        <w:t xml:space="preserve">approved </w:t>
      </w:r>
      <w:r w:rsidR="006124D1">
        <w:t>scheme</w:t>
      </w:r>
      <w:r>
        <w:t xml:space="preserve"> of delegation), the ultimate responsibility for effective</w:t>
      </w:r>
      <w:r w:rsidR="002C3666">
        <w:t xml:space="preserve">ness </w:t>
      </w:r>
      <w:r>
        <w:t xml:space="preserve">lies with the Board. </w:t>
      </w:r>
    </w:p>
    <w:p w14:paraId="4A87151C" w14:textId="2552517F" w:rsidR="003F3EF4" w:rsidRDefault="003F3EF4" w:rsidP="568207FE">
      <w:pPr>
        <w:spacing w:line="360" w:lineRule="auto"/>
        <w:rPr>
          <w:rFonts w:eastAsia="Calibri"/>
        </w:rPr>
      </w:pPr>
      <w:r>
        <w:t>The current Board includes people with</w:t>
      </w:r>
      <w:r w:rsidR="004915D8">
        <w:t xml:space="preserve"> experience in strateg</w:t>
      </w:r>
      <w:r w:rsidR="00095429">
        <w:t>y,</w:t>
      </w:r>
      <w:r w:rsidR="004915D8">
        <w:t xml:space="preserve"> governance, </w:t>
      </w:r>
      <w:r w:rsidR="00095429">
        <w:t xml:space="preserve">management, </w:t>
      </w:r>
      <w:r>
        <w:t>financ</w:t>
      </w:r>
      <w:r w:rsidR="004915D8">
        <w:t>es</w:t>
      </w:r>
      <w:r>
        <w:t>, education</w:t>
      </w:r>
      <w:r w:rsidR="004915D8">
        <w:t xml:space="preserve">, </w:t>
      </w:r>
      <w:r w:rsidR="00DA71FD">
        <w:t xml:space="preserve">digital, </w:t>
      </w:r>
      <w:r w:rsidR="004915D8">
        <w:t>fundraising</w:t>
      </w:r>
      <w:r w:rsidR="00095429">
        <w:t xml:space="preserve"> and</w:t>
      </w:r>
      <w:r w:rsidR="004915D8">
        <w:t xml:space="preserve"> marketing</w:t>
      </w:r>
      <w:r w:rsidR="00095429">
        <w:t>,</w:t>
      </w:r>
      <w:r>
        <w:t xml:space="preserve"> as well as professionals from the craft sector. We are committed, </w:t>
      </w:r>
      <w:r w:rsidR="00017ADA">
        <w:t>knowledg</w:t>
      </w:r>
      <w:r w:rsidR="002C7BA1">
        <w:t>e</w:t>
      </w:r>
      <w:r w:rsidR="00017ADA">
        <w:t>able</w:t>
      </w:r>
      <w:r>
        <w:t xml:space="preserve"> </w:t>
      </w:r>
      <w:r w:rsidR="002C7BA1">
        <w:t xml:space="preserve">– </w:t>
      </w:r>
      <w:r>
        <w:t xml:space="preserve">and friendly! </w:t>
      </w:r>
      <w:r w:rsidR="002C3666">
        <w:t>We also know we want to grow and change.</w:t>
      </w:r>
    </w:p>
    <w:p w14:paraId="324F2299" w14:textId="610C51D9" w:rsidR="00413DB5" w:rsidRDefault="002C3666" w:rsidP="568207FE">
      <w:pPr>
        <w:spacing w:line="360" w:lineRule="auto"/>
        <w:rPr>
          <w:rFonts w:eastAsia="Calibri"/>
        </w:rPr>
      </w:pPr>
      <w:r>
        <w:t>There are</w:t>
      </w:r>
      <w:r w:rsidR="00095429">
        <w:t xml:space="preserve"> currently</w:t>
      </w:r>
      <w:r w:rsidR="00E56C61">
        <w:t xml:space="preserve"> </w:t>
      </w:r>
      <w:r w:rsidR="00DA71FD">
        <w:t>three</w:t>
      </w:r>
      <w:r w:rsidR="00E147FA">
        <w:t xml:space="preserve"> </w:t>
      </w:r>
      <w:r>
        <w:t xml:space="preserve">Board </w:t>
      </w:r>
      <w:r w:rsidR="00E56C61">
        <w:t>p</w:t>
      </w:r>
      <w:r>
        <w:t>l</w:t>
      </w:r>
      <w:r w:rsidR="00E56C61">
        <w:t>aces available</w:t>
      </w:r>
      <w:r>
        <w:t>, as members have completed their terms of office</w:t>
      </w:r>
      <w:r w:rsidR="00DA71FD">
        <w:t>, with a further two places by the end of 2022</w:t>
      </w:r>
      <w:r w:rsidR="00194652">
        <w:t xml:space="preserve">. </w:t>
      </w:r>
      <w:r w:rsidR="00413DB5">
        <w:t>W</w:t>
      </w:r>
      <w:r w:rsidR="00893AC8">
        <w:t xml:space="preserve">e are keen to </w:t>
      </w:r>
      <w:r w:rsidR="009A1313">
        <w:t xml:space="preserve">welcome </w:t>
      </w:r>
      <w:r>
        <w:t>people</w:t>
      </w:r>
      <w:r w:rsidR="005D3D77">
        <w:t xml:space="preserve"> </w:t>
      </w:r>
      <w:r>
        <w:t>who can</w:t>
      </w:r>
      <w:r w:rsidR="009A1313">
        <w:t xml:space="preserve"> bring fresh perspectives, </w:t>
      </w:r>
      <w:r w:rsidR="00893AC8">
        <w:t>are passionate about craft</w:t>
      </w:r>
      <w:r w:rsidR="009A1313">
        <w:t>,</w:t>
      </w:r>
      <w:r w:rsidR="00893AC8">
        <w:t xml:space="preserve"> </w:t>
      </w:r>
      <w:proofErr w:type="gramStart"/>
      <w:r w:rsidR="009A1313">
        <w:t>creativity</w:t>
      </w:r>
      <w:proofErr w:type="gramEnd"/>
      <w:r w:rsidR="009A1313">
        <w:t xml:space="preserve"> or design, </w:t>
      </w:r>
      <w:r w:rsidR="00413DB5">
        <w:t xml:space="preserve">and </w:t>
      </w:r>
      <w:r w:rsidR="009A1313">
        <w:t xml:space="preserve">can help us deliver </w:t>
      </w:r>
      <w:r w:rsidR="00413DB5">
        <w:t>our ambitions</w:t>
      </w:r>
      <w:r w:rsidR="009A1313">
        <w:t>.</w:t>
      </w:r>
      <w:r w:rsidR="00DA71FD">
        <w:t xml:space="preserve"> </w:t>
      </w:r>
    </w:p>
    <w:p w14:paraId="46F95ABF" w14:textId="66ECC5ED" w:rsidR="009504A7" w:rsidRDefault="009504A7" w:rsidP="568207FE">
      <w:pPr>
        <w:spacing w:line="360" w:lineRule="auto"/>
        <w:rPr>
          <w:rFonts w:eastAsia="Calibri"/>
        </w:rPr>
      </w:pPr>
    </w:p>
    <w:p w14:paraId="7EFB2142" w14:textId="3B6C5B5A" w:rsidR="004D7D0B" w:rsidRDefault="004D7D0B" w:rsidP="00A718F9">
      <w:pPr>
        <w:pStyle w:val="Heading1"/>
        <w:rPr>
          <w:rFonts w:eastAsia="Calibri"/>
          <w:lang w:eastAsia="en-GB"/>
        </w:rPr>
      </w:pPr>
      <w:bookmarkStart w:id="5" w:name="_Toc92731339"/>
      <w:bookmarkStart w:id="6" w:name="_Toc92880858"/>
      <w:r>
        <w:t xml:space="preserve">How does the </w:t>
      </w:r>
      <w:r w:rsidR="00D11277">
        <w:t>Board</w:t>
      </w:r>
      <w:r>
        <w:t xml:space="preserve"> work?</w:t>
      </w:r>
      <w:bookmarkEnd w:id="5"/>
      <w:bookmarkEnd w:id="6"/>
    </w:p>
    <w:p w14:paraId="1636DA30" w14:textId="77777777" w:rsidR="009504A7" w:rsidRDefault="009504A7" w:rsidP="568207FE">
      <w:pPr>
        <w:spacing w:line="360" w:lineRule="auto"/>
        <w:rPr>
          <w:rFonts w:eastAsia="Calibri"/>
        </w:rPr>
      </w:pPr>
    </w:p>
    <w:p w14:paraId="1DB1FB4C" w14:textId="39C15CAF" w:rsidR="009A1313" w:rsidRDefault="009A1313" w:rsidP="00A718F9">
      <w:pPr>
        <w:pStyle w:val="Heading2"/>
        <w:rPr>
          <w:rFonts w:eastAsia="Calibri"/>
        </w:rPr>
      </w:pPr>
      <w:bookmarkStart w:id="7" w:name="_Toc92731340"/>
      <w:bookmarkStart w:id="8" w:name="_Toc92880859"/>
      <w:r>
        <w:t>Membership</w:t>
      </w:r>
      <w:bookmarkEnd w:id="7"/>
      <w:bookmarkEnd w:id="8"/>
    </w:p>
    <w:p w14:paraId="4A0D81D0" w14:textId="77777777" w:rsidR="009504A7" w:rsidRPr="009504A7" w:rsidRDefault="009504A7" w:rsidP="568207FE">
      <w:pPr>
        <w:spacing w:line="360" w:lineRule="auto"/>
        <w:rPr>
          <w:rFonts w:eastAsia="Calibri"/>
        </w:rPr>
      </w:pPr>
    </w:p>
    <w:p w14:paraId="3AC0D5FA" w14:textId="4465DDFD" w:rsidR="00194652" w:rsidRDefault="00194652" w:rsidP="568207FE">
      <w:pPr>
        <w:pStyle w:val="ListParagraph"/>
        <w:numPr>
          <w:ilvl w:val="0"/>
          <w:numId w:val="4"/>
        </w:numPr>
        <w:spacing w:line="360" w:lineRule="auto"/>
        <w:rPr>
          <w:rStyle w:val="normaltextrun"/>
          <w:rFonts w:asciiTheme="minorHAnsi" w:eastAsiaTheme="minorEastAsia" w:hAnsiTheme="minorHAnsi" w:cstheme="minorBidi"/>
        </w:rPr>
      </w:pPr>
      <w:r>
        <w:t xml:space="preserve">The </w:t>
      </w:r>
      <w:r w:rsidR="00D11277">
        <w:t>Board</w:t>
      </w:r>
      <w:r>
        <w:t xml:space="preserve"> </w:t>
      </w:r>
      <w:r w:rsidR="00D11277">
        <w:t>consists</w:t>
      </w:r>
      <w:r w:rsidR="3ABD9455">
        <w:t xml:space="preserve"> </w:t>
      </w:r>
      <w:r w:rsidR="00D11277">
        <w:t xml:space="preserve">of up </w:t>
      </w:r>
      <w:r w:rsidR="3ABD9455">
        <w:t>to</w:t>
      </w:r>
      <w:r w:rsidR="0072070C">
        <w:t xml:space="preserve"> </w:t>
      </w:r>
      <w:r>
        <w:t xml:space="preserve">12 </w:t>
      </w:r>
      <w:r w:rsidR="00D11277">
        <w:t xml:space="preserve">non-executive directors, including a Chair and </w:t>
      </w:r>
      <w:r>
        <w:br/>
      </w:r>
      <w:r w:rsidR="00D11277">
        <w:t>Vice Chair</w:t>
      </w:r>
      <w:r w:rsidR="003F3EF4">
        <w:t>.</w:t>
      </w:r>
    </w:p>
    <w:p w14:paraId="3E517670" w14:textId="529B7D4E" w:rsidR="009A1313" w:rsidRDefault="00536EC4" w:rsidP="568207FE">
      <w:pPr>
        <w:pStyle w:val="ListParagraph"/>
        <w:numPr>
          <w:ilvl w:val="0"/>
          <w:numId w:val="4"/>
        </w:numPr>
        <w:spacing w:line="360" w:lineRule="auto"/>
        <w:rPr>
          <w:rStyle w:val="normaltextrun"/>
          <w:rFonts w:asciiTheme="minorHAnsi" w:eastAsiaTheme="minorEastAsia" w:hAnsiTheme="minorHAnsi" w:cstheme="minorBidi"/>
        </w:rPr>
      </w:pPr>
      <w:r>
        <w:t>Board members are appointed for an initial three-year term</w:t>
      </w:r>
      <w:r w:rsidR="002C3666">
        <w:t xml:space="preserve">. This is </w:t>
      </w:r>
      <w:r>
        <w:t xml:space="preserve">renewable for </w:t>
      </w:r>
      <w:r>
        <w:br/>
        <w:t xml:space="preserve">a second three-year term with the agreement of </w:t>
      </w:r>
      <w:r w:rsidR="002C3666">
        <w:t xml:space="preserve">the full </w:t>
      </w:r>
      <w:r>
        <w:t>Board.</w:t>
      </w:r>
    </w:p>
    <w:p w14:paraId="04E135A1" w14:textId="33C1FEF5" w:rsidR="006F1838" w:rsidRDefault="00CB5232" w:rsidP="568207FE">
      <w:pPr>
        <w:pStyle w:val="ListParagraph"/>
        <w:numPr>
          <w:ilvl w:val="0"/>
          <w:numId w:val="4"/>
        </w:numPr>
        <w:spacing w:line="360" w:lineRule="auto"/>
        <w:rPr>
          <w:rStyle w:val="normaltextrun"/>
          <w:rFonts w:asciiTheme="minorHAnsi" w:eastAsiaTheme="minorEastAsia" w:hAnsiTheme="minorHAnsi" w:cstheme="minorBidi"/>
        </w:rPr>
      </w:pPr>
      <w:r>
        <w:t>The website lists</w:t>
      </w:r>
      <w:r w:rsidR="003F3EF4">
        <w:t xml:space="preserve"> </w:t>
      </w:r>
      <w:hyperlink r:id="rId12">
        <w:r w:rsidRPr="568207FE">
          <w:rPr>
            <w:rStyle w:val="Hyperlink"/>
          </w:rPr>
          <w:t>current Board members</w:t>
        </w:r>
      </w:hyperlink>
      <w:r>
        <w:t xml:space="preserve">, who are also credited </w:t>
      </w:r>
      <w:r w:rsidR="003F3EF4">
        <w:t>in Annual Re</w:t>
      </w:r>
      <w:r>
        <w:t>view</w:t>
      </w:r>
      <w:r w:rsidR="003F3EF4">
        <w:t xml:space="preserve">s. </w:t>
      </w:r>
    </w:p>
    <w:p w14:paraId="683FE515" w14:textId="6CF499A9" w:rsidR="003F3EF4" w:rsidRDefault="006F1838" w:rsidP="568207FE">
      <w:pPr>
        <w:pStyle w:val="ListParagraph"/>
        <w:numPr>
          <w:ilvl w:val="0"/>
          <w:numId w:val="4"/>
        </w:numPr>
        <w:spacing w:line="360" w:lineRule="auto"/>
        <w:rPr>
          <w:rStyle w:val="normaltextrun"/>
          <w:rFonts w:asciiTheme="minorHAnsi" w:eastAsiaTheme="minorEastAsia" w:hAnsiTheme="minorHAnsi" w:cstheme="minorBidi"/>
        </w:rPr>
      </w:pPr>
      <w:r>
        <w:t>P</w:t>
      </w:r>
      <w:r w:rsidR="003F3EF4">
        <w:t>osts are voluntary and unremunerated</w:t>
      </w:r>
      <w:r w:rsidR="0099036B">
        <w:t>;</w:t>
      </w:r>
      <w:r w:rsidR="00357C2E">
        <w:t xml:space="preserve"> </w:t>
      </w:r>
      <w:r w:rsidR="003F3EF4">
        <w:t>out-of-pocket expenses</w:t>
      </w:r>
      <w:r w:rsidR="00871AF9">
        <w:t xml:space="preserve"> are reimbursed.</w:t>
      </w:r>
    </w:p>
    <w:p w14:paraId="4BDDFA76" w14:textId="7DC223B8" w:rsidR="00E26285" w:rsidRPr="001B589A" w:rsidRDefault="00E26285" w:rsidP="568207FE">
      <w:pPr>
        <w:pStyle w:val="ListParagraph"/>
        <w:numPr>
          <w:ilvl w:val="0"/>
          <w:numId w:val="4"/>
        </w:numPr>
        <w:spacing w:line="360" w:lineRule="auto"/>
        <w:rPr>
          <w:rStyle w:val="normaltextrun"/>
          <w:rFonts w:asciiTheme="minorHAnsi" w:eastAsiaTheme="minorEastAsia" w:hAnsiTheme="minorHAnsi" w:cstheme="minorBidi"/>
        </w:rPr>
      </w:pPr>
      <w:r>
        <w:t xml:space="preserve">Full role profiles for Board members, the Chair and Vice Chair are </w:t>
      </w:r>
      <w:r w:rsidR="000718CA">
        <w:t>attached</w:t>
      </w:r>
      <w:r>
        <w:t xml:space="preserve"> </w:t>
      </w:r>
      <w:r w:rsidR="00B963BE">
        <w:t xml:space="preserve">as an Appendix </w:t>
      </w:r>
      <w:r w:rsidR="00DB164F">
        <w:t>and form</w:t>
      </w:r>
      <w:r w:rsidR="00B963BE">
        <w:t xml:space="preserve"> </w:t>
      </w:r>
      <w:r>
        <w:t xml:space="preserve">part of the </w:t>
      </w:r>
      <w:r w:rsidR="00DB164F">
        <w:t xml:space="preserve">Board </w:t>
      </w:r>
      <w:r>
        <w:t>Induction pack.</w:t>
      </w:r>
    </w:p>
    <w:p w14:paraId="6D3F43B4" w14:textId="584C1E68" w:rsidR="27D66714" w:rsidRDefault="27D66714" w:rsidP="568207FE">
      <w:pPr>
        <w:spacing w:line="360" w:lineRule="auto"/>
        <w:rPr>
          <w:rFonts w:eastAsia="Calibri"/>
        </w:rPr>
      </w:pPr>
    </w:p>
    <w:p w14:paraId="64AFDB94" w14:textId="555FC774" w:rsidR="009A1313" w:rsidRPr="009504A7" w:rsidRDefault="009A1313" w:rsidP="00A718F9">
      <w:pPr>
        <w:pStyle w:val="Heading2"/>
        <w:rPr>
          <w:rFonts w:eastAsia="Calibri"/>
        </w:rPr>
      </w:pPr>
      <w:bookmarkStart w:id="9" w:name="_Toc92731341"/>
      <w:bookmarkStart w:id="10" w:name="_Toc92880860"/>
      <w:r>
        <w:t>Meetings</w:t>
      </w:r>
      <w:bookmarkEnd w:id="9"/>
      <w:bookmarkEnd w:id="10"/>
      <w:r>
        <w:br/>
      </w:r>
    </w:p>
    <w:p w14:paraId="5474DF09" w14:textId="5D730230" w:rsidR="002C3666" w:rsidRPr="002C3666" w:rsidRDefault="009A1313" w:rsidP="568207FE">
      <w:pPr>
        <w:pStyle w:val="ListParagraph"/>
        <w:numPr>
          <w:ilvl w:val="0"/>
          <w:numId w:val="5"/>
        </w:numPr>
        <w:spacing w:line="360" w:lineRule="auto"/>
        <w:rPr>
          <w:rStyle w:val="normaltextrun"/>
          <w:rFonts w:asciiTheme="minorHAnsi" w:eastAsiaTheme="minorEastAsia" w:hAnsiTheme="minorHAnsi" w:cstheme="minorBidi"/>
        </w:rPr>
      </w:pPr>
      <w:r>
        <w:t xml:space="preserve">The Board meets formally </w:t>
      </w:r>
      <w:r w:rsidR="0099036B">
        <w:t>four</w:t>
      </w:r>
      <w:r w:rsidR="00CA1AA9">
        <w:t xml:space="preserve"> or five</w:t>
      </w:r>
      <w:r>
        <w:t xml:space="preserve"> times a year</w:t>
      </w:r>
      <w:r w:rsidR="00871AF9">
        <w:t xml:space="preserve">, typically </w:t>
      </w:r>
      <w:r w:rsidR="00A2464F">
        <w:t xml:space="preserve">in </w:t>
      </w:r>
      <w:r w:rsidR="0099036B">
        <w:t>Febr</w:t>
      </w:r>
      <w:r w:rsidR="00A2464F">
        <w:t>uary</w:t>
      </w:r>
      <w:r w:rsidR="0099036B">
        <w:t>/</w:t>
      </w:r>
      <w:r w:rsidR="00A2464F">
        <w:t xml:space="preserve">March, May, </w:t>
      </w:r>
      <w:proofErr w:type="gramStart"/>
      <w:r w:rsidR="00A2464F">
        <w:t>August</w:t>
      </w:r>
      <w:proofErr w:type="gramEnd"/>
      <w:r w:rsidR="00A2464F">
        <w:t xml:space="preserve"> and November</w:t>
      </w:r>
      <w:r w:rsidR="00871AF9">
        <w:t xml:space="preserve">. </w:t>
      </w:r>
    </w:p>
    <w:p w14:paraId="5524D05E" w14:textId="26A38391" w:rsidR="00A2464F" w:rsidRPr="00871AF9" w:rsidRDefault="10DC7199" w:rsidP="568207FE">
      <w:pPr>
        <w:pStyle w:val="ListParagraph"/>
        <w:numPr>
          <w:ilvl w:val="0"/>
          <w:numId w:val="5"/>
        </w:numPr>
        <w:spacing w:line="360" w:lineRule="auto"/>
        <w:rPr>
          <w:rStyle w:val="normaltextrun"/>
          <w:rFonts w:asciiTheme="minorHAnsi" w:eastAsiaTheme="minorEastAsia" w:hAnsiTheme="minorHAnsi" w:cstheme="minorBidi"/>
        </w:rPr>
      </w:pPr>
      <w:r>
        <w:t xml:space="preserve">Meetings are </w:t>
      </w:r>
      <w:r w:rsidR="3FBB431F">
        <w:t xml:space="preserve">generally </w:t>
      </w:r>
      <w:r w:rsidR="6A6D7720">
        <w:t xml:space="preserve">on a Wednesday or Thursday </w:t>
      </w:r>
      <w:r w:rsidR="5365B38E">
        <w:t>from</w:t>
      </w:r>
      <w:r w:rsidR="6A6D7720">
        <w:t xml:space="preserve"> 4pm</w:t>
      </w:r>
      <w:r w:rsidR="2147752A">
        <w:t xml:space="preserve"> </w:t>
      </w:r>
      <w:r w:rsidR="5365B38E">
        <w:t>to</w:t>
      </w:r>
      <w:r w:rsidR="2147752A">
        <w:t xml:space="preserve"> </w:t>
      </w:r>
      <w:r w:rsidR="35043647">
        <w:t>6.30</w:t>
      </w:r>
      <w:r w:rsidR="2147752A">
        <w:t>/</w:t>
      </w:r>
      <w:r w:rsidR="35043647">
        <w:t xml:space="preserve">7pm </w:t>
      </w:r>
      <w:r w:rsidR="009504A7">
        <w:t xml:space="preserve">(often with informal </w:t>
      </w:r>
      <w:r w:rsidR="2B7E76B4">
        <w:t>social time</w:t>
      </w:r>
      <w:r w:rsidR="35043647">
        <w:t xml:space="preserve"> </w:t>
      </w:r>
      <w:r w:rsidR="009504A7">
        <w:t>thereafter)</w:t>
      </w:r>
      <w:r w:rsidR="35043647">
        <w:t xml:space="preserve">. </w:t>
      </w:r>
    </w:p>
    <w:p w14:paraId="0C6812E1" w14:textId="3E9BA598" w:rsidR="00341DD4" w:rsidRPr="00341DD4" w:rsidRDefault="00341DD4" w:rsidP="568207FE">
      <w:pPr>
        <w:pStyle w:val="ListParagraph"/>
        <w:numPr>
          <w:ilvl w:val="0"/>
          <w:numId w:val="5"/>
        </w:numPr>
        <w:spacing w:line="360" w:lineRule="auto"/>
        <w:rPr>
          <w:rStyle w:val="normaltextrun"/>
          <w:rFonts w:asciiTheme="minorHAnsi" w:eastAsiaTheme="minorEastAsia" w:hAnsiTheme="minorHAnsi" w:cstheme="minorBidi"/>
        </w:rPr>
      </w:pPr>
      <w:r>
        <w:t xml:space="preserve">We also hold a Strategy Awayday (or couple of half-days) </w:t>
      </w:r>
      <w:proofErr w:type="gramStart"/>
      <w:r w:rsidR="002C3666">
        <w:t>in</w:t>
      </w:r>
      <w:r>
        <w:t xml:space="preserve"> the course of</w:t>
      </w:r>
      <w:proofErr w:type="gramEnd"/>
      <w:r>
        <w:t xml:space="preserve"> </w:t>
      </w:r>
      <w:r w:rsidR="0099036B">
        <w:t>each</w:t>
      </w:r>
      <w:r>
        <w:t xml:space="preserve"> year.</w:t>
      </w:r>
    </w:p>
    <w:p w14:paraId="3D42BDAB" w14:textId="3500471D" w:rsidR="00341DD4" w:rsidRPr="00341DD4" w:rsidRDefault="00341DD4" w:rsidP="568207FE">
      <w:pPr>
        <w:pStyle w:val="ListParagraph"/>
        <w:numPr>
          <w:ilvl w:val="0"/>
          <w:numId w:val="5"/>
        </w:numPr>
        <w:spacing w:line="360" w:lineRule="auto"/>
        <w:rPr>
          <w:rStyle w:val="normaltextrun"/>
          <w:rFonts w:asciiTheme="minorHAnsi" w:eastAsiaTheme="minorEastAsia" w:hAnsiTheme="minorHAnsi" w:cstheme="minorBidi"/>
        </w:rPr>
      </w:pPr>
      <w:r>
        <w:t>Agendas and papers are circulated a week in advance (by email, though hard copies can be sent). Minutes are circulated a week later along with an Action Log.</w:t>
      </w:r>
    </w:p>
    <w:p w14:paraId="59817DD6" w14:textId="34E136C8" w:rsidR="00341DD4" w:rsidRPr="0099036B" w:rsidRDefault="00341DD4" w:rsidP="568207FE">
      <w:pPr>
        <w:pStyle w:val="ListParagraph"/>
        <w:numPr>
          <w:ilvl w:val="0"/>
          <w:numId w:val="5"/>
        </w:numPr>
        <w:spacing w:line="360" w:lineRule="auto"/>
        <w:rPr>
          <w:rStyle w:val="normaltextrun"/>
          <w:rFonts w:asciiTheme="minorHAnsi" w:eastAsiaTheme="minorEastAsia" w:hAnsiTheme="minorHAnsi" w:cstheme="minorBidi"/>
        </w:rPr>
      </w:pPr>
      <w:r>
        <w:t xml:space="preserve">Meetings are held at our offices in Edinburgh (Castle Mills, </w:t>
      </w:r>
      <w:r w:rsidR="009504A7">
        <w:t>Studio</w:t>
      </w:r>
      <w:r w:rsidR="00057F7A">
        <w:t xml:space="preserve"> </w:t>
      </w:r>
      <w:r w:rsidR="009504A7">
        <w:t xml:space="preserve">6, </w:t>
      </w:r>
      <w:r>
        <w:t>2 Gilmore Park, Edinburgh EH3 9FN)</w:t>
      </w:r>
      <w:r w:rsidR="0099036B">
        <w:t xml:space="preserve"> or other venues which enable hybrid functionality, offering the opportunity for members where necessary to attend remotely </w:t>
      </w:r>
      <w:r>
        <w:t>through Zoom</w:t>
      </w:r>
      <w:r w:rsidR="0099036B">
        <w:t>.</w:t>
      </w:r>
    </w:p>
    <w:p w14:paraId="367AB84F" w14:textId="6B904F14" w:rsidR="00871AF9" w:rsidRPr="00A002F9" w:rsidRDefault="00871AF9" w:rsidP="568207FE">
      <w:pPr>
        <w:pStyle w:val="ListParagraph"/>
        <w:numPr>
          <w:ilvl w:val="0"/>
          <w:numId w:val="5"/>
        </w:numPr>
        <w:spacing w:line="360" w:lineRule="auto"/>
        <w:rPr>
          <w:rStyle w:val="normaltextrun"/>
          <w:rFonts w:asciiTheme="minorHAnsi" w:eastAsiaTheme="minorEastAsia" w:hAnsiTheme="minorHAnsi" w:cstheme="minorBidi"/>
        </w:rPr>
      </w:pPr>
      <w:r>
        <w:t>The Craft Scotland Director attends</w:t>
      </w:r>
      <w:r w:rsidR="002C3666">
        <w:t xml:space="preserve"> all Board meetings</w:t>
      </w:r>
      <w:r w:rsidR="00C14450">
        <w:t>,</w:t>
      </w:r>
      <w:r>
        <w:t xml:space="preserve"> </w:t>
      </w:r>
      <w:r w:rsidR="0099036B">
        <w:t>and</w:t>
      </w:r>
      <w:r>
        <w:t xml:space="preserve"> senior and other staff </w:t>
      </w:r>
      <w:r w:rsidR="0099036B">
        <w:t>are invited to discuss relevant items</w:t>
      </w:r>
      <w:r>
        <w:t>.</w:t>
      </w:r>
    </w:p>
    <w:p w14:paraId="2659ECFF" w14:textId="5DDCD4BC" w:rsidR="00A4239F" w:rsidRPr="00A4239F" w:rsidRDefault="002A1FB7" w:rsidP="568207FE">
      <w:pPr>
        <w:pStyle w:val="ListParagraph"/>
        <w:numPr>
          <w:ilvl w:val="0"/>
          <w:numId w:val="5"/>
        </w:numPr>
        <w:spacing w:line="360" w:lineRule="auto"/>
        <w:rPr>
          <w:rStyle w:val="normaltextrun"/>
          <w:rFonts w:asciiTheme="minorHAnsi" w:eastAsiaTheme="minorEastAsia" w:hAnsiTheme="minorHAnsi" w:cstheme="minorBidi"/>
        </w:rPr>
      </w:pPr>
      <w:r>
        <w:lastRenderedPageBreak/>
        <w:t xml:space="preserve">There is a Finance &amp; Remunerations </w:t>
      </w:r>
      <w:r w:rsidR="0099036B">
        <w:t>C</w:t>
      </w:r>
      <w:r>
        <w:t>ommittee</w:t>
      </w:r>
      <w:r w:rsidR="00C45D10">
        <w:t xml:space="preserve"> (F&amp;RC)</w:t>
      </w:r>
      <w:r w:rsidR="00341DD4">
        <w:t>,</w:t>
      </w:r>
      <w:r w:rsidR="00A4239F">
        <w:t xml:space="preserve"> which meets </w:t>
      </w:r>
      <w:r w:rsidR="00341DD4">
        <w:t xml:space="preserve">two weeks </w:t>
      </w:r>
      <w:r w:rsidR="00A4239F">
        <w:t xml:space="preserve">before every </w:t>
      </w:r>
      <w:r w:rsidR="00341DD4">
        <w:t xml:space="preserve">full Board </w:t>
      </w:r>
      <w:r w:rsidR="00A4239F">
        <w:t>meeting</w:t>
      </w:r>
      <w:r w:rsidR="00341DD4">
        <w:t xml:space="preserve">. This consists of </w:t>
      </w:r>
      <w:r w:rsidR="0099036B">
        <w:t xml:space="preserve">up to </w:t>
      </w:r>
      <w:r w:rsidR="00A4239F">
        <w:t>three Board members</w:t>
      </w:r>
      <w:r w:rsidR="00341DD4">
        <w:t xml:space="preserve"> and the Director.</w:t>
      </w:r>
    </w:p>
    <w:p w14:paraId="14E9DB4F" w14:textId="61D10293" w:rsidR="002A1FB7" w:rsidRPr="002C3666" w:rsidRDefault="00341DD4" w:rsidP="568207FE">
      <w:pPr>
        <w:pStyle w:val="ListParagraph"/>
        <w:numPr>
          <w:ilvl w:val="0"/>
          <w:numId w:val="5"/>
        </w:numPr>
        <w:spacing w:line="360" w:lineRule="auto"/>
        <w:rPr>
          <w:rStyle w:val="normaltextrun"/>
          <w:rFonts w:asciiTheme="minorHAnsi" w:eastAsiaTheme="minorEastAsia" w:hAnsiTheme="minorHAnsi" w:cstheme="minorBidi"/>
        </w:rPr>
      </w:pPr>
      <w:r>
        <w:t>S</w:t>
      </w:r>
      <w:r w:rsidR="00A4239F">
        <w:t xml:space="preserve">hort-term </w:t>
      </w:r>
      <w:r w:rsidR="001E12FF">
        <w:t>‘</w:t>
      </w:r>
      <w:r w:rsidR="00A4239F">
        <w:t xml:space="preserve">task </w:t>
      </w:r>
      <w:r w:rsidR="001E12FF">
        <w:t>forces’</w:t>
      </w:r>
      <w:r w:rsidR="00A4239F">
        <w:t xml:space="preserve"> </w:t>
      </w:r>
      <w:r w:rsidR="00CB5232">
        <w:t>are created from time to time to</w:t>
      </w:r>
      <w:r>
        <w:t xml:space="preserve"> </w:t>
      </w:r>
      <w:r w:rsidR="00A4239F">
        <w:t xml:space="preserve">enable </w:t>
      </w:r>
      <w:r w:rsidR="0099036B">
        <w:t xml:space="preserve">volunteer </w:t>
      </w:r>
      <w:r w:rsidR="00A2464F">
        <w:t>Board</w:t>
      </w:r>
      <w:r w:rsidR="00A4239F">
        <w:t xml:space="preserve"> and staff </w:t>
      </w:r>
      <w:r w:rsidR="00CB5232">
        <w:t xml:space="preserve">members </w:t>
      </w:r>
      <w:r w:rsidR="00A4239F">
        <w:t xml:space="preserve">to </w:t>
      </w:r>
      <w:r w:rsidR="00C14450">
        <w:t>explore</w:t>
      </w:r>
      <w:r w:rsidR="00A4239F">
        <w:t xml:space="preserve"> </w:t>
      </w:r>
      <w:r w:rsidR="00CB5232">
        <w:t>key</w:t>
      </w:r>
      <w:r w:rsidR="00C14450">
        <w:t xml:space="preserve"> </w:t>
      </w:r>
      <w:r w:rsidR="00A4239F">
        <w:t>topics</w:t>
      </w:r>
      <w:r w:rsidR="0099036B">
        <w:t xml:space="preserve"> together</w:t>
      </w:r>
      <w:r>
        <w:t>.</w:t>
      </w:r>
    </w:p>
    <w:p w14:paraId="7F03DFD5" w14:textId="7E4FC4CA" w:rsidR="002C3666" w:rsidRPr="001E12FF" w:rsidRDefault="002C3666" w:rsidP="568207FE">
      <w:pPr>
        <w:pStyle w:val="ListParagraph"/>
        <w:numPr>
          <w:ilvl w:val="0"/>
          <w:numId w:val="5"/>
        </w:numPr>
        <w:spacing w:line="360" w:lineRule="auto"/>
        <w:rPr>
          <w:rStyle w:val="normaltextrun"/>
          <w:rFonts w:asciiTheme="minorHAnsi" w:eastAsiaTheme="minorEastAsia" w:hAnsiTheme="minorHAnsi" w:cstheme="minorBidi"/>
        </w:rPr>
      </w:pPr>
      <w:r>
        <w:t xml:space="preserve">Members are </w:t>
      </w:r>
      <w:r w:rsidR="0099036B">
        <w:t>asked</w:t>
      </w:r>
      <w:r>
        <w:t xml:space="preserve"> to attend all Board meetings</w:t>
      </w:r>
      <w:r w:rsidR="00CB5232">
        <w:t>,</w:t>
      </w:r>
      <w:r>
        <w:t xml:space="preserve"> </w:t>
      </w:r>
      <w:r w:rsidR="00CB5232">
        <w:t xml:space="preserve">and </w:t>
      </w:r>
      <w:r w:rsidR="0099036B">
        <w:t xml:space="preserve">F&amp;RC </w:t>
      </w:r>
      <w:r w:rsidR="00CB5232">
        <w:t xml:space="preserve">meetings </w:t>
      </w:r>
      <w:r>
        <w:t xml:space="preserve">as </w:t>
      </w:r>
      <w:r w:rsidR="0099036B">
        <w:t>relevant</w:t>
      </w:r>
      <w:r>
        <w:t xml:space="preserve">. </w:t>
      </w:r>
      <w:r w:rsidR="00CB5232">
        <w:t>If</w:t>
      </w:r>
      <w:r>
        <w:t xml:space="preserve"> a member is unable to attend, </w:t>
      </w:r>
      <w:r w:rsidR="00CB5232">
        <w:t>pre-meeting input</w:t>
      </w:r>
      <w:r>
        <w:t xml:space="preserve"> </w:t>
      </w:r>
      <w:r w:rsidR="00CB5232">
        <w:t>by phone or email to the Chair is</w:t>
      </w:r>
      <w:r>
        <w:t xml:space="preserve"> </w:t>
      </w:r>
      <w:r w:rsidR="00CB5232">
        <w:t>encouraged</w:t>
      </w:r>
      <w:r>
        <w:t>. Any member who attends fewer than 50% of the available opportunities in a year may be asked to resign.</w:t>
      </w:r>
    </w:p>
    <w:p w14:paraId="00207177" w14:textId="10987F89" w:rsidR="001E12FF" w:rsidRDefault="5E3BBF8E" w:rsidP="568207FE">
      <w:pPr>
        <w:pStyle w:val="ListParagraph"/>
        <w:numPr>
          <w:ilvl w:val="0"/>
          <w:numId w:val="5"/>
        </w:numPr>
        <w:spacing w:line="360" w:lineRule="auto"/>
        <w:rPr>
          <w:rStyle w:val="normaltextrun"/>
          <w:rFonts w:asciiTheme="minorHAnsi" w:eastAsiaTheme="minorEastAsia" w:hAnsiTheme="minorHAnsi" w:cstheme="minorBidi"/>
        </w:rPr>
      </w:pPr>
      <w:r>
        <w:t xml:space="preserve">Board members are </w:t>
      </w:r>
      <w:r w:rsidR="072BEACF">
        <w:t>also warmly</w:t>
      </w:r>
      <w:r w:rsidR="01A3F2B2">
        <w:t xml:space="preserve"> </w:t>
      </w:r>
      <w:r w:rsidR="072BEACF">
        <w:t>invited</w:t>
      </w:r>
      <w:r>
        <w:t xml:space="preserve"> to attend Craft Scotland </w:t>
      </w:r>
      <w:r w:rsidR="4B16832C">
        <w:t xml:space="preserve">events </w:t>
      </w:r>
      <w:r>
        <w:t>and activities</w:t>
      </w:r>
      <w:r w:rsidR="072BEACF">
        <w:t xml:space="preserve">. These include the </w:t>
      </w:r>
      <w:r w:rsidR="4B16832C">
        <w:t xml:space="preserve">conference, </w:t>
      </w:r>
      <w:r w:rsidR="072BEACF">
        <w:t>talks and panel discussions, showcase events</w:t>
      </w:r>
      <w:r w:rsidR="483D31ED">
        <w:t xml:space="preserve"> and</w:t>
      </w:r>
      <w:r w:rsidR="072BEACF">
        <w:t xml:space="preserve"> </w:t>
      </w:r>
      <w:r w:rsidR="4B16832C">
        <w:t>exhibition private views</w:t>
      </w:r>
      <w:r w:rsidR="483D31ED">
        <w:t>, in Scotland and beyond.</w:t>
      </w:r>
    </w:p>
    <w:p w14:paraId="3E535A1C" w14:textId="7678CDCA" w:rsidR="53F9C5D2" w:rsidRDefault="53F9C5D2" w:rsidP="568207FE">
      <w:pPr>
        <w:spacing w:line="360" w:lineRule="auto"/>
        <w:rPr>
          <w:rFonts w:eastAsia="Calibri"/>
        </w:rPr>
      </w:pPr>
    </w:p>
    <w:p w14:paraId="0B6E4FCF" w14:textId="5702ABDA" w:rsidR="002A1FB7" w:rsidRPr="0022563B" w:rsidRDefault="002A1FB7" w:rsidP="00A718F9">
      <w:pPr>
        <w:pStyle w:val="Heading1"/>
        <w:rPr>
          <w:rFonts w:eastAsia="Calibri"/>
        </w:rPr>
      </w:pPr>
      <w:bookmarkStart w:id="11" w:name="_Toc92731342"/>
      <w:bookmarkStart w:id="12" w:name="_Toc92880861"/>
      <w:r>
        <w:t>Who else is involved?</w:t>
      </w:r>
      <w:bookmarkEnd w:id="11"/>
      <w:bookmarkEnd w:id="12"/>
    </w:p>
    <w:p w14:paraId="023E9794" w14:textId="77777777" w:rsidR="00C305A7" w:rsidRDefault="00C305A7" w:rsidP="568207FE">
      <w:pPr>
        <w:spacing w:line="360" w:lineRule="auto"/>
        <w:rPr>
          <w:rFonts w:eastAsia="Calibri"/>
        </w:rPr>
      </w:pPr>
    </w:p>
    <w:p w14:paraId="2A7D9199" w14:textId="24A8FEAA" w:rsidR="002A1FB7" w:rsidRDefault="00B70E2F" w:rsidP="568207FE">
      <w:pPr>
        <w:spacing w:line="360" w:lineRule="auto"/>
        <w:rPr>
          <w:rFonts w:eastAsia="Calibri"/>
        </w:rPr>
      </w:pPr>
      <w:r>
        <w:t xml:space="preserve">Craft Scotland is run by </w:t>
      </w:r>
      <w:r w:rsidR="002A1FB7">
        <w:t xml:space="preserve">a small but highly committed and effective </w:t>
      </w:r>
      <w:r>
        <w:t xml:space="preserve">staff </w:t>
      </w:r>
      <w:r w:rsidR="002A1FB7">
        <w:t xml:space="preserve">team, who </w:t>
      </w:r>
      <w:r w:rsidR="00CB5232">
        <w:t xml:space="preserve">draft and </w:t>
      </w:r>
      <w:r w:rsidR="003F3EF4">
        <w:t>deliver</w:t>
      </w:r>
      <w:r w:rsidR="002A1FB7">
        <w:t xml:space="preserve"> strategies and plans </w:t>
      </w:r>
      <w:r w:rsidR="003F3EF4">
        <w:t>for programming, communications, learning and outreach.</w:t>
      </w:r>
      <w:r w:rsidR="002A1FB7">
        <w:t xml:space="preserve"> </w:t>
      </w:r>
      <w:r w:rsidR="00CB5232">
        <w:t xml:space="preserve">The website </w:t>
      </w:r>
      <w:r w:rsidR="006F5C77">
        <w:t>lists</w:t>
      </w:r>
      <w:r w:rsidR="000D07B2">
        <w:t xml:space="preserve"> the current</w:t>
      </w:r>
      <w:r w:rsidR="00CB5232">
        <w:t xml:space="preserve"> </w:t>
      </w:r>
      <w:hyperlink r:id="rId13">
        <w:r w:rsidR="00CB5232" w:rsidRPr="568207FE">
          <w:rPr>
            <w:rStyle w:val="Hyperlink"/>
          </w:rPr>
          <w:t>staf</w:t>
        </w:r>
        <w:r w:rsidR="000D07B2" w:rsidRPr="568207FE">
          <w:rPr>
            <w:rStyle w:val="Hyperlink"/>
          </w:rPr>
          <w:t>f team</w:t>
        </w:r>
      </w:hyperlink>
      <w:r w:rsidR="00B972F6">
        <w:t xml:space="preserve">. </w:t>
      </w:r>
      <w:r w:rsidR="002A1FB7">
        <w:t xml:space="preserve">Board members </w:t>
      </w:r>
      <w:proofErr w:type="gramStart"/>
      <w:r w:rsidR="002A1FB7">
        <w:t>have the opportunity to</w:t>
      </w:r>
      <w:proofErr w:type="gramEnd"/>
      <w:r w:rsidR="002A1FB7">
        <w:t xml:space="preserve"> meet staff </w:t>
      </w:r>
      <w:r w:rsidR="00F25551">
        <w:t xml:space="preserve">colleagues </w:t>
      </w:r>
      <w:r w:rsidR="002A1FB7">
        <w:t>and understand more of their work as part of the Induction process</w:t>
      </w:r>
      <w:r w:rsidR="003F3EF4">
        <w:t xml:space="preserve"> and</w:t>
      </w:r>
      <w:r w:rsidR="002A1FB7">
        <w:t xml:space="preserve"> through formal meetings, </w:t>
      </w:r>
      <w:r w:rsidR="003F3EF4">
        <w:t>sub-groups and</w:t>
      </w:r>
      <w:r w:rsidR="002A1FB7">
        <w:t xml:space="preserve"> </w:t>
      </w:r>
      <w:r w:rsidR="003F3EF4">
        <w:t xml:space="preserve">at </w:t>
      </w:r>
      <w:r w:rsidR="002A1FB7">
        <w:t>events</w:t>
      </w:r>
      <w:r w:rsidR="003F3EF4">
        <w:t>.</w:t>
      </w:r>
    </w:p>
    <w:p w14:paraId="7F33D575" w14:textId="2DAF0FBB" w:rsidR="002A1FB7" w:rsidRDefault="00B70E2F" w:rsidP="568207FE">
      <w:pPr>
        <w:spacing w:line="360" w:lineRule="auto"/>
        <w:rPr>
          <w:rFonts w:eastAsia="Calibri"/>
          <w:color w:val="000000" w:themeColor="text1"/>
        </w:rPr>
      </w:pPr>
      <w:r>
        <w:t>The organisation</w:t>
      </w:r>
      <w:r w:rsidR="003F3EF4">
        <w:t xml:space="preserve"> </w:t>
      </w:r>
      <w:r w:rsidR="002A1FB7">
        <w:t>is supported by an Advisory Group</w:t>
      </w:r>
      <w:r>
        <w:t>,</w:t>
      </w:r>
      <w:r w:rsidR="002A1FB7">
        <w:t xml:space="preserve"> which brings together </w:t>
      </w:r>
      <w:r w:rsidR="0099036B">
        <w:t>14</w:t>
      </w:r>
      <w:r w:rsidR="002A1FB7">
        <w:t xml:space="preserve"> makers, </w:t>
      </w:r>
      <w:proofErr w:type="gramStart"/>
      <w:r w:rsidR="002A1FB7">
        <w:t>curators</w:t>
      </w:r>
      <w:proofErr w:type="gramEnd"/>
      <w:r w:rsidR="002A1FB7">
        <w:t xml:space="preserve"> and </w:t>
      </w:r>
      <w:r w:rsidR="00286C48">
        <w:t xml:space="preserve">other craft </w:t>
      </w:r>
      <w:r w:rsidR="002A1FB7">
        <w:t xml:space="preserve">industry professionals. </w:t>
      </w:r>
      <w:r w:rsidR="003F3EF4">
        <w:t>Th</w:t>
      </w:r>
      <w:r w:rsidR="00286C48">
        <w:t>e</w:t>
      </w:r>
      <w:r w:rsidR="003F3EF4">
        <w:t xml:space="preserve"> group </w:t>
      </w:r>
      <w:r w:rsidR="0099036B">
        <w:t>does</w:t>
      </w:r>
      <w:r w:rsidR="002A1FB7">
        <w:t xml:space="preserve"> no</w:t>
      </w:r>
      <w:r w:rsidR="0099036B">
        <w:t>t have a</w:t>
      </w:r>
      <w:r w:rsidR="002A1FB7">
        <w:t xml:space="preserve"> formal governance role, </w:t>
      </w:r>
      <w:r w:rsidR="003F3EF4">
        <w:t>but</w:t>
      </w:r>
      <w:r w:rsidR="002A1FB7">
        <w:t xml:space="preserve"> informs thinking, providing sector perspectives and advising on new initiatives, </w:t>
      </w:r>
      <w:proofErr w:type="gramStart"/>
      <w:r w:rsidR="002A1FB7">
        <w:t>challenges</w:t>
      </w:r>
      <w:proofErr w:type="gramEnd"/>
      <w:r w:rsidR="002A1FB7">
        <w:t xml:space="preserve"> and opportunities. It meets twice </w:t>
      </w:r>
      <w:r w:rsidR="00C45D10">
        <w:t>yearly,</w:t>
      </w:r>
      <w:r w:rsidR="00535527">
        <w:t xml:space="preserve"> </w:t>
      </w:r>
      <w:r w:rsidR="002A1FB7">
        <w:t xml:space="preserve">and </w:t>
      </w:r>
      <w:r w:rsidR="00C45D10">
        <w:t xml:space="preserve">attendees </w:t>
      </w:r>
      <w:r w:rsidR="002A1FB7">
        <w:t xml:space="preserve">include </w:t>
      </w:r>
      <w:r w:rsidR="00535527">
        <w:t xml:space="preserve">the </w:t>
      </w:r>
      <w:r w:rsidR="00E71409">
        <w:t xml:space="preserve">Craft Scotland </w:t>
      </w:r>
      <w:r w:rsidR="00535527">
        <w:t xml:space="preserve">Director and </w:t>
      </w:r>
      <w:r w:rsidR="0099036B">
        <w:t>Vice Chair</w:t>
      </w:r>
      <w:r w:rsidR="002A1FB7">
        <w:t xml:space="preserve">. Members participate on a voluntary basis for a </w:t>
      </w:r>
      <w:r w:rsidR="0099036B">
        <w:t>fixed</w:t>
      </w:r>
      <w:r w:rsidR="002A1FB7">
        <w:t xml:space="preserve"> term</w:t>
      </w:r>
      <w:r w:rsidR="00E71409">
        <w:t>, enabling a rotation of views and representation</w:t>
      </w:r>
      <w:r w:rsidR="003F3EF4">
        <w:t xml:space="preserve">. </w:t>
      </w:r>
      <w:r w:rsidR="00700A1A">
        <w:t>We aim to</w:t>
      </w:r>
      <w:r w:rsidR="002A1FB7">
        <w:t xml:space="preserve"> </w:t>
      </w:r>
      <w:r w:rsidR="00700A1A">
        <w:t xml:space="preserve">reach </w:t>
      </w:r>
      <w:r w:rsidR="003F3EF4">
        <w:t>a broad range of</w:t>
      </w:r>
      <w:r w:rsidR="002A1FB7">
        <w:t xml:space="preserve"> backgrounds, disciplines and materials, experience and career stages, business models and geograph</w:t>
      </w:r>
      <w:r w:rsidR="00286C48">
        <w:t>y</w:t>
      </w:r>
      <w:r w:rsidR="002A1FB7">
        <w:t xml:space="preserve">. </w:t>
      </w:r>
      <w:r w:rsidR="003F3EF4">
        <w:t>C</w:t>
      </w:r>
      <w:r w:rsidR="002A1FB7">
        <w:t xml:space="preserve">urrent members can be found on the </w:t>
      </w:r>
      <w:hyperlink r:id="rId14" w:anchor="advisory-group">
        <w:r w:rsidR="002A1FB7" w:rsidRPr="568207FE">
          <w:rPr>
            <w:rStyle w:val="Hyperlink"/>
          </w:rPr>
          <w:t>Advisory Group</w:t>
        </w:r>
      </w:hyperlink>
      <w:r w:rsidR="003F3EF4">
        <w:t xml:space="preserve"> </w:t>
      </w:r>
      <w:r w:rsidR="002A1FB7">
        <w:t>page of our website.</w:t>
      </w:r>
    </w:p>
    <w:p w14:paraId="0034A894" w14:textId="05CF5BF8" w:rsidR="002A1FB7" w:rsidRDefault="00B70E2F" w:rsidP="568207FE">
      <w:pPr>
        <w:spacing w:line="360" w:lineRule="auto"/>
        <w:rPr>
          <w:rFonts w:eastAsia="Calibri"/>
          <w:color w:val="000000" w:themeColor="text1"/>
        </w:rPr>
      </w:pPr>
      <w:r>
        <w:lastRenderedPageBreak/>
        <w:t xml:space="preserve">We are </w:t>
      </w:r>
      <w:r w:rsidR="0099036B">
        <w:t xml:space="preserve">also </w:t>
      </w:r>
      <w:r>
        <w:t xml:space="preserve">part of the UK Craft Alliance, which brings together the national agencies </w:t>
      </w:r>
      <w:r w:rsidR="00BF5ED1">
        <w:t>of</w:t>
      </w:r>
      <w:r>
        <w:t xml:space="preserve"> the UK</w:t>
      </w:r>
      <w:r w:rsidR="00BF5ED1">
        <w:t>’s four nations</w:t>
      </w:r>
      <w:r>
        <w:t xml:space="preserve"> to share insights and plan joint initiatives</w:t>
      </w:r>
      <w:r w:rsidR="0099036B">
        <w:t xml:space="preserve">, and our </w:t>
      </w:r>
      <w:proofErr w:type="gramStart"/>
      <w:r w:rsidR="0099036B">
        <w:t>Director</w:t>
      </w:r>
      <w:proofErr w:type="gramEnd"/>
      <w:r w:rsidR="0099036B">
        <w:t xml:space="preserve"> regularly attends Scotland’s various cross-sectoral culture and creative industries forums.</w:t>
      </w:r>
    </w:p>
    <w:p w14:paraId="5C62159A" w14:textId="2472009F" w:rsidR="009504A7" w:rsidRDefault="009504A7" w:rsidP="568207FE">
      <w:pPr>
        <w:spacing w:line="360" w:lineRule="auto"/>
        <w:rPr>
          <w:rFonts w:eastAsia="Calibri"/>
        </w:rPr>
      </w:pPr>
    </w:p>
    <w:p w14:paraId="19E4001B" w14:textId="0339D30C" w:rsidR="42DFA43C" w:rsidRPr="0022563B" w:rsidRDefault="003F3EF4" w:rsidP="00A718F9">
      <w:pPr>
        <w:pStyle w:val="Heading1"/>
        <w:rPr>
          <w:rFonts w:eastAsia="Calibri"/>
        </w:rPr>
      </w:pPr>
      <w:bookmarkStart w:id="13" w:name="_Toc92731343"/>
      <w:bookmarkStart w:id="14" w:name="_Toc92880862"/>
      <w:r>
        <w:t xml:space="preserve">Why </w:t>
      </w:r>
      <w:proofErr w:type="gramStart"/>
      <w:r>
        <w:t>join</w:t>
      </w:r>
      <w:proofErr w:type="gramEnd"/>
      <w:r>
        <w:t xml:space="preserve"> our Board?</w:t>
      </w:r>
      <w:bookmarkEnd w:id="13"/>
      <w:bookmarkEnd w:id="14"/>
    </w:p>
    <w:p w14:paraId="75950C5F" w14:textId="77777777" w:rsidR="00C305A7" w:rsidRDefault="00C305A7" w:rsidP="568207FE">
      <w:pPr>
        <w:spacing w:line="360" w:lineRule="auto"/>
        <w:rPr>
          <w:rFonts w:eastAsia="Calibri"/>
        </w:rPr>
      </w:pPr>
    </w:p>
    <w:p w14:paraId="1E7EF272" w14:textId="6045ECA9" w:rsidR="001C452F" w:rsidRPr="001C452F" w:rsidRDefault="008A19E3" w:rsidP="568207FE">
      <w:pPr>
        <w:spacing w:line="360" w:lineRule="auto"/>
        <w:rPr>
          <w:rFonts w:eastAsia="Calibri"/>
        </w:rPr>
      </w:pPr>
      <w:r>
        <w:t>Here are e</w:t>
      </w:r>
      <w:r w:rsidR="00BA099E">
        <w:t>ight</w:t>
      </w:r>
      <w:r w:rsidR="00072C92">
        <w:t xml:space="preserve"> good reasons to com</w:t>
      </w:r>
      <w:r w:rsidR="00BA099E">
        <w:t>e</w:t>
      </w:r>
      <w:r w:rsidR="00072C92">
        <w:t xml:space="preserve"> on board</w:t>
      </w:r>
      <w:r w:rsidR="00C305A7">
        <w:t>, y</w:t>
      </w:r>
      <w:r w:rsidR="00456957">
        <w:t xml:space="preserve">ou will have </w:t>
      </w:r>
      <w:r w:rsidR="00BA099E">
        <w:t>the opportunity to:</w:t>
      </w:r>
    </w:p>
    <w:p w14:paraId="6004937B" w14:textId="2FFB4344" w:rsidR="00135B96" w:rsidRPr="00052528" w:rsidRDefault="00C45D10" w:rsidP="568207FE">
      <w:pPr>
        <w:pStyle w:val="ListParagraph"/>
        <w:numPr>
          <w:ilvl w:val="0"/>
          <w:numId w:val="6"/>
        </w:numPr>
        <w:spacing w:line="360" w:lineRule="auto"/>
        <w:rPr>
          <w:rFonts w:asciiTheme="minorHAnsi" w:eastAsiaTheme="minorEastAsia" w:hAnsiTheme="minorHAnsi" w:cstheme="minorBidi"/>
        </w:rPr>
      </w:pPr>
      <w:r>
        <w:t>H</w:t>
      </w:r>
      <w:r w:rsidR="00BA099E">
        <w:t xml:space="preserve">elp </w:t>
      </w:r>
      <w:r w:rsidR="642DAD4B">
        <w:t>develo</w:t>
      </w:r>
      <w:r w:rsidR="00BA099E">
        <w:t xml:space="preserve">p </w:t>
      </w:r>
      <w:r w:rsidR="00052528">
        <w:t>an inspiring and creative</w:t>
      </w:r>
      <w:r w:rsidR="642DAD4B">
        <w:t xml:space="preserve"> sector</w:t>
      </w:r>
      <w:r w:rsidR="00135B96">
        <w:t xml:space="preserve"> </w:t>
      </w:r>
    </w:p>
    <w:p w14:paraId="58C0F638" w14:textId="5550425F" w:rsidR="00052528" w:rsidRPr="00135B96" w:rsidRDefault="00C45D10" w:rsidP="568207FE">
      <w:pPr>
        <w:pStyle w:val="ListParagraph"/>
        <w:numPr>
          <w:ilvl w:val="0"/>
          <w:numId w:val="6"/>
        </w:numPr>
        <w:spacing w:line="360" w:lineRule="auto"/>
        <w:rPr>
          <w:rFonts w:asciiTheme="minorHAnsi" w:eastAsiaTheme="minorEastAsia" w:hAnsiTheme="minorHAnsi" w:cstheme="minorBidi"/>
        </w:rPr>
      </w:pPr>
      <w:r>
        <w:t>P</w:t>
      </w:r>
      <w:r w:rsidR="00052528">
        <w:t xml:space="preserve">romote excellence, </w:t>
      </w:r>
      <w:proofErr w:type="gramStart"/>
      <w:r w:rsidR="00052528">
        <w:t>innovation</w:t>
      </w:r>
      <w:proofErr w:type="gramEnd"/>
      <w:r w:rsidR="00052528">
        <w:t xml:space="preserve"> and entrepreneurship</w:t>
      </w:r>
    </w:p>
    <w:p w14:paraId="4C06CBB8" w14:textId="030F18F9" w:rsidR="00135B96" w:rsidRPr="001C452F" w:rsidRDefault="00C45D10" w:rsidP="568207FE">
      <w:pPr>
        <w:pStyle w:val="ListParagraph"/>
        <w:numPr>
          <w:ilvl w:val="0"/>
          <w:numId w:val="6"/>
        </w:numPr>
        <w:spacing w:line="360" w:lineRule="auto"/>
        <w:rPr>
          <w:rFonts w:asciiTheme="minorHAnsi" w:eastAsiaTheme="minorEastAsia" w:hAnsiTheme="minorHAnsi" w:cstheme="minorBidi"/>
        </w:rPr>
      </w:pPr>
      <w:r>
        <w:t>R</w:t>
      </w:r>
      <w:r w:rsidR="006F1838">
        <w:t xml:space="preserve">each </w:t>
      </w:r>
      <w:r w:rsidR="00BA099E">
        <w:t xml:space="preserve">wider </w:t>
      </w:r>
      <w:r w:rsidR="006F1838">
        <w:t xml:space="preserve">audiences and </w:t>
      </w:r>
      <w:r w:rsidR="00135B96">
        <w:t>support emerging and established talent</w:t>
      </w:r>
    </w:p>
    <w:p w14:paraId="30EC9748" w14:textId="753DAF7E" w:rsidR="00456957" w:rsidRDefault="00C45D10" w:rsidP="568207FE">
      <w:pPr>
        <w:pStyle w:val="ListParagraph"/>
        <w:numPr>
          <w:ilvl w:val="0"/>
          <w:numId w:val="6"/>
        </w:numPr>
        <w:spacing w:line="360" w:lineRule="auto"/>
        <w:rPr>
          <w:rFonts w:asciiTheme="minorHAnsi" w:eastAsiaTheme="minorEastAsia" w:hAnsiTheme="minorHAnsi" w:cstheme="minorBidi"/>
        </w:rPr>
      </w:pPr>
      <w:r>
        <w:t>S</w:t>
      </w:r>
      <w:r w:rsidR="00456957">
        <w:t>hape strategy and achieve significant aims</w:t>
      </w:r>
    </w:p>
    <w:p w14:paraId="61932D1B" w14:textId="5A8266F7" w:rsidR="006F1838" w:rsidRPr="00135B96" w:rsidRDefault="00C45D10" w:rsidP="568207FE">
      <w:pPr>
        <w:pStyle w:val="ListParagraph"/>
        <w:numPr>
          <w:ilvl w:val="0"/>
          <w:numId w:val="6"/>
        </w:numPr>
        <w:spacing w:line="360" w:lineRule="auto"/>
        <w:rPr>
          <w:rFonts w:asciiTheme="minorHAnsi" w:eastAsiaTheme="minorEastAsia" w:hAnsiTheme="minorHAnsi" w:cstheme="minorBidi"/>
        </w:rPr>
      </w:pPr>
      <w:r>
        <w:t>B</w:t>
      </w:r>
      <w:r w:rsidR="006F1838">
        <w:t xml:space="preserve">e part of a dynamic and </w:t>
      </w:r>
      <w:r w:rsidR="00052528">
        <w:t>progressive</w:t>
      </w:r>
      <w:r w:rsidR="006F1838">
        <w:t xml:space="preserve"> team</w:t>
      </w:r>
    </w:p>
    <w:p w14:paraId="17560988" w14:textId="57B4FBC1" w:rsidR="00072C92" w:rsidRDefault="00C45D10" w:rsidP="568207FE">
      <w:pPr>
        <w:pStyle w:val="ListParagraph"/>
        <w:numPr>
          <w:ilvl w:val="0"/>
          <w:numId w:val="6"/>
        </w:numPr>
        <w:spacing w:line="360" w:lineRule="auto"/>
        <w:rPr>
          <w:rFonts w:asciiTheme="minorHAnsi" w:eastAsiaTheme="minorEastAsia" w:hAnsiTheme="minorHAnsi" w:cstheme="minorBidi"/>
        </w:rPr>
      </w:pPr>
      <w:r>
        <w:t xml:space="preserve">Build </w:t>
      </w:r>
      <w:r w:rsidR="00072C92">
        <w:t xml:space="preserve">valuable career experience and profile </w:t>
      </w:r>
    </w:p>
    <w:p w14:paraId="3BEB0E7E" w14:textId="2E799140" w:rsidR="1A2CF14A" w:rsidRPr="001C452F" w:rsidRDefault="00C45D10" w:rsidP="568207FE">
      <w:pPr>
        <w:pStyle w:val="ListParagraph"/>
        <w:numPr>
          <w:ilvl w:val="0"/>
          <w:numId w:val="6"/>
        </w:numPr>
        <w:spacing w:line="360" w:lineRule="auto"/>
        <w:rPr>
          <w:rFonts w:asciiTheme="minorHAnsi" w:eastAsiaTheme="minorEastAsia" w:hAnsiTheme="minorHAnsi" w:cstheme="minorBidi"/>
        </w:rPr>
      </w:pPr>
      <w:r>
        <w:t xml:space="preserve">Network </w:t>
      </w:r>
      <w:r w:rsidR="1A2CF14A">
        <w:t xml:space="preserve">with </w:t>
      </w:r>
      <w:r w:rsidR="00536EC4">
        <w:t xml:space="preserve">diverse, </w:t>
      </w:r>
      <w:proofErr w:type="gramStart"/>
      <w:r w:rsidR="00536EC4">
        <w:t>expert</w:t>
      </w:r>
      <w:proofErr w:type="gramEnd"/>
      <w:r w:rsidR="00536EC4">
        <w:t xml:space="preserve"> </w:t>
      </w:r>
      <w:r w:rsidR="1A2CF14A">
        <w:t xml:space="preserve">and </w:t>
      </w:r>
      <w:r w:rsidR="00B70E2F">
        <w:t xml:space="preserve">creative </w:t>
      </w:r>
      <w:r w:rsidR="4CEF9986">
        <w:t>professionals</w:t>
      </w:r>
    </w:p>
    <w:p w14:paraId="3F0365AC" w14:textId="325DB6F6" w:rsidR="00AB70D6" w:rsidRDefault="00C45D10" w:rsidP="568207FE">
      <w:pPr>
        <w:pStyle w:val="ListParagraph"/>
        <w:numPr>
          <w:ilvl w:val="0"/>
          <w:numId w:val="6"/>
        </w:numPr>
        <w:spacing w:line="360" w:lineRule="auto"/>
        <w:rPr>
          <w:rFonts w:asciiTheme="minorHAnsi" w:eastAsiaTheme="minorEastAsia" w:hAnsiTheme="minorHAnsi" w:cstheme="minorBidi"/>
        </w:rPr>
      </w:pPr>
      <w:r>
        <w:t xml:space="preserve">Enjoy </w:t>
      </w:r>
      <w:r w:rsidR="00B70E2F">
        <w:t xml:space="preserve">inspiring </w:t>
      </w:r>
      <w:r w:rsidR="1A2CF14A">
        <w:t>events</w:t>
      </w:r>
      <w:r w:rsidR="00B70E2F">
        <w:t xml:space="preserve"> and exhibitions</w:t>
      </w:r>
    </w:p>
    <w:p w14:paraId="554301F7" w14:textId="77777777" w:rsidR="009504A7" w:rsidRDefault="009504A7" w:rsidP="568207FE">
      <w:pPr>
        <w:spacing w:line="360" w:lineRule="auto"/>
        <w:rPr>
          <w:rFonts w:eastAsia="Calibri"/>
          <w:lang w:val="en-US"/>
        </w:rPr>
      </w:pPr>
    </w:p>
    <w:p w14:paraId="70DFF6A1" w14:textId="4612AB50" w:rsidR="47CFEE48" w:rsidRDefault="47CFEE48" w:rsidP="00A718F9">
      <w:pPr>
        <w:pStyle w:val="Heading1"/>
        <w:rPr>
          <w:rFonts w:eastAsia="Calibri"/>
          <w:lang w:val="en-US" w:eastAsia="en-GB"/>
        </w:rPr>
      </w:pPr>
      <w:bookmarkStart w:id="15" w:name="_Toc92731344"/>
      <w:bookmarkStart w:id="16" w:name="_Toc92880863"/>
      <w:r w:rsidRPr="568207FE">
        <w:rPr>
          <w:lang w:val="en-US"/>
        </w:rPr>
        <w:t>Wh</w:t>
      </w:r>
      <w:r w:rsidR="003B7360" w:rsidRPr="568207FE">
        <w:rPr>
          <w:lang w:val="en-US"/>
        </w:rPr>
        <w:t>at</w:t>
      </w:r>
      <w:r w:rsidRPr="568207FE">
        <w:rPr>
          <w:lang w:val="en-US"/>
        </w:rPr>
        <w:t xml:space="preserve"> </w:t>
      </w:r>
      <w:r w:rsidR="001C452F" w:rsidRPr="568207FE">
        <w:rPr>
          <w:lang w:val="en-US"/>
        </w:rPr>
        <w:t>are we looking for</w:t>
      </w:r>
      <w:r w:rsidRPr="568207FE">
        <w:rPr>
          <w:lang w:val="en-US"/>
        </w:rPr>
        <w:t>?</w:t>
      </w:r>
      <w:bookmarkEnd w:id="15"/>
      <w:bookmarkEnd w:id="16"/>
    </w:p>
    <w:p w14:paraId="4EB4F7C7" w14:textId="77777777" w:rsidR="00C305A7" w:rsidRDefault="00C305A7" w:rsidP="568207FE">
      <w:pPr>
        <w:spacing w:line="360" w:lineRule="auto"/>
        <w:rPr>
          <w:rFonts w:eastAsia="Calibri"/>
        </w:rPr>
      </w:pPr>
    </w:p>
    <w:p w14:paraId="62EEA9A9" w14:textId="720897D0" w:rsidR="003B7360" w:rsidRDefault="003A680D" w:rsidP="568207FE">
      <w:pPr>
        <w:spacing w:line="360" w:lineRule="auto"/>
        <w:rPr>
          <w:rStyle w:val="normaltextrun"/>
          <w:rFonts w:eastAsia="Calibri"/>
        </w:rPr>
      </w:pPr>
      <w:r>
        <w:t xml:space="preserve">All candidates must be committed to the strategic development of Craft Scotland and free to act as advocates for the organisation and </w:t>
      </w:r>
      <w:r w:rsidR="00456957">
        <w:t>our</w:t>
      </w:r>
      <w:r>
        <w:t xml:space="preserve"> work. </w:t>
      </w:r>
      <w:r w:rsidR="003B7360">
        <w:t>We are looking for:</w:t>
      </w:r>
      <w:r>
        <w:br/>
      </w:r>
    </w:p>
    <w:p w14:paraId="59593AB9" w14:textId="5040CADE" w:rsidR="00052528" w:rsidRPr="00052528" w:rsidRDefault="00C45D10" w:rsidP="568207FE">
      <w:pPr>
        <w:spacing w:line="360" w:lineRule="auto"/>
        <w:rPr>
          <w:rStyle w:val="normaltextrun"/>
          <w:rFonts w:eastAsia="Calibri"/>
          <w:color w:val="000000" w:themeColor="text1"/>
        </w:rPr>
      </w:pPr>
      <w:r>
        <w:t>T</w:t>
      </w:r>
      <w:r w:rsidR="00052528">
        <w:t>he enthusiasm to get to know and champion the work of Craft Scotland</w:t>
      </w:r>
    </w:p>
    <w:p w14:paraId="4F2EA50C" w14:textId="00603843" w:rsidR="00052528" w:rsidRPr="00052528" w:rsidRDefault="00C45D10" w:rsidP="568207FE">
      <w:pPr>
        <w:pStyle w:val="ListParagraph"/>
        <w:numPr>
          <w:ilvl w:val="0"/>
          <w:numId w:val="7"/>
        </w:numPr>
        <w:spacing w:line="360" w:lineRule="auto"/>
        <w:rPr>
          <w:rStyle w:val="normaltextrun"/>
          <w:rFonts w:asciiTheme="minorHAnsi" w:eastAsiaTheme="minorEastAsia" w:hAnsiTheme="minorHAnsi" w:cstheme="minorBidi"/>
        </w:rPr>
      </w:pPr>
      <w:r>
        <w:t>T</w:t>
      </w:r>
      <w:r w:rsidR="004273A1">
        <w:t>h</w:t>
      </w:r>
      <w:r w:rsidR="00052528">
        <w:t>e ability to work in a team - to share your insights, listen and support consensus</w:t>
      </w:r>
    </w:p>
    <w:p w14:paraId="4B7E8F08" w14:textId="5FB9FF93" w:rsidR="00052528" w:rsidRPr="00052528" w:rsidRDefault="00C45D10" w:rsidP="568207FE">
      <w:pPr>
        <w:pStyle w:val="ListParagraph"/>
        <w:numPr>
          <w:ilvl w:val="0"/>
          <w:numId w:val="7"/>
        </w:numPr>
        <w:spacing w:line="360" w:lineRule="auto"/>
        <w:rPr>
          <w:rStyle w:val="normaltextrun"/>
          <w:rFonts w:asciiTheme="minorHAnsi" w:eastAsiaTheme="minorEastAsia" w:hAnsiTheme="minorHAnsi" w:cstheme="minorBidi"/>
        </w:rPr>
      </w:pPr>
      <w:r>
        <w:t xml:space="preserve">Generosity </w:t>
      </w:r>
      <w:r w:rsidR="00052528">
        <w:t>with personal and business skills when called on to help</w:t>
      </w:r>
    </w:p>
    <w:p w14:paraId="5141FF4C" w14:textId="7D8E91A6" w:rsidR="00052528" w:rsidRPr="00052528" w:rsidRDefault="00C45D10" w:rsidP="568207FE">
      <w:pPr>
        <w:pStyle w:val="ListParagraph"/>
        <w:numPr>
          <w:ilvl w:val="0"/>
          <w:numId w:val="7"/>
        </w:numPr>
        <w:spacing w:line="360" w:lineRule="auto"/>
        <w:rPr>
          <w:rStyle w:val="normaltextrun"/>
          <w:rFonts w:asciiTheme="minorHAnsi" w:eastAsiaTheme="minorEastAsia" w:hAnsiTheme="minorHAnsi" w:cstheme="minorBidi"/>
        </w:rPr>
      </w:pPr>
      <w:r>
        <w:t xml:space="preserve">Contacts </w:t>
      </w:r>
      <w:r w:rsidR="00052528">
        <w:t xml:space="preserve">and influence in your own local, </w:t>
      </w:r>
      <w:proofErr w:type="gramStart"/>
      <w:r w:rsidR="00052528">
        <w:t>personal</w:t>
      </w:r>
      <w:proofErr w:type="gramEnd"/>
      <w:r w:rsidR="00052528">
        <w:t xml:space="preserve"> or professional circles</w:t>
      </w:r>
    </w:p>
    <w:p w14:paraId="6BEBD4D5" w14:textId="6176990B" w:rsidR="00052528" w:rsidRPr="00052528" w:rsidRDefault="00C45D10" w:rsidP="568207FE">
      <w:pPr>
        <w:pStyle w:val="ListParagraph"/>
        <w:numPr>
          <w:ilvl w:val="0"/>
          <w:numId w:val="7"/>
        </w:numPr>
        <w:spacing w:line="360" w:lineRule="auto"/>
        <w:rPr>
          <w:rStyle w:val="normaltextrun"/>
          <w:rFonts w:asciiTheme="minorHAnsi" w:eastAsiaTheme="minorEastAsia" w:hAnsiTheme="minorHAnsi" w:cstheme="minorBidi"/>
        </w:rPr>
      </w:pPr>
      <w:r>
        <w:t xml:space="preserve">Sensitivity </w:t>
      </w:r>
      <w:r w:rsidR="00052528">
        <w:t xml:space="preserve">and </w:t>
      </w:r>
      <w:r w:rsidR="00456957">
        <w:t xml:space="preserve">respect for </w:t>
      </w:r>
      <w:r w:rsidR="00052528">
        <w:t>confidentiality</w:t>
      </w:r>
    </w:p>
    <w:p w14:paraId="52A7BE8A" w14:textId="1DDA320F" w:rsidR="00052528" w:rsidRPr="00052528" w:rsidRDefault="00C45D10" w:rsidP="568207FE">
      <w:pPr>
        <w:pStyle w:val="ListParagraph"/>
        <w:numPr>
          <w:ilvl w:val="0"/>
          <w:numId w:val="7"/>
        </w:numPr>
        <w:spacing w:line="360" w:lineRule="auto"/>
        <w:rPr>
          <w:rStyle w:val="normaltextrun"/>
          <w:rFonts w:asciiTheme="minorHAnsi" w:eastAsiaTheme="minorEastAsia" w:hAnsiTheme="minorHAnsi" w:cstheme="minorBidi"/>
        </w:rPr>
      </w:pPr>
      <w:r>
        <w:t xml:space="preserve">Commitment </w:t>
      </w:r>
      <w:r w:rsidR="00052528">
        <w:t>to the time and duties required of a Board member</w:t>
      </w:r>
    </w:p>
    <w:p w14:paraId="72C8E359" w14:textId="1742F13D" w:rsidR="2B8EB4BA" w:rsidRDefault="2B8EB4BA" w:rsidP="568207FE">
      <w:pPr>
        <w:spacing w:line="360" w:lineRule="auto"/>
        <w:rPr>
          <w:rFonts w:eastAsia="Calibri"/>
        </w:rPr>
      </w:pPr>
    </w:p>
    <w:p w14:paraId="02AEBA23" w14:textId="4E44F993" w:rsidR="003A680D" w:rsidRDefault="003A680D" w:rsidP="568207FE">
      <w:pPr>
        <w:spacing w:line="360" w:lineRule="auto"/>
        <w:rPr>
          <w:rStyle w:val="normaltextrun"/>
          <w:rFonts w:eastAsia="Calibri"/>
          <w:color w:val="70AD47" w:themeColor="accent6"/>
        </w:rPr>
      </w:pPr>
      <w:r>
        <w:t xml:space="preserve">We are </w:t>
      </w:r>
      <w:r w:rsidR="00B0361E">
        <w:t>particularly</w:t>
      </w:r>
      <w:r>
        <w:t xml:space="preserve"> looking for </w:t>
      </w:r>
      <w:r w:rsidR="00B0361E">
        <w:t xml:space="preserve">people </w:t>
      </w:r>
      <w:r w:rsidR="00F31311">
        <w:t xml:space="preserve">with </w:t>
      </w:r>
      <w:r>
        <w:t xml:space="preserve">experience </w:t>
      </w:r>
      <w:r w:rsidR="00B0361E">
        <w:t>in</w:t>
      </w:r>
      <w:r>
        <w:t xml:space="preserve"> one o</w:t>
      </w:r>
      <w:r w:rsidR="00B0361E">
        <w:t>r</w:t>
      </w:r>
      <w:r>
        <w:t xml:space="preserve"> more of the following: </w:t>
      </w:r>
    </w:p>
    <w:p w14:paraId="047BEDB7" w14:textId="25FF0AB0" w:rsidR="005E59DE" w:rsidRPr="005E59DE" w:rsidRDefault="00C45D10" w:rsidP="568207FE">
      <w:pPr>
        <w:pStyle w:val="ListParagraph"/>
        <w:numPr>
          <w:ilvl w:val="0"/>
          <w:numId w:val="8"/>
        </w:numPr>
        <w:spacing w:line="360" w:lineRule="auto"/>
        <w:rPr>
          <w:rStyle w:val="normaltextrun"/>
          <w:rFonts w:asciiTheme="minorHAnsi" w:eastAsiaTheme="minorEastAsia" w:hAnsiTheme="minorHAnsi" w:cstheme="minorBidi"/>
        </w:rPr>
      </w:pPr>
      <w:r>
        <w:t xml:space="preserve">Financial </w:t>
      </w:r>
      <w:r w:rsidR="005E59DE">
        <w:t xml:space="preserve">management, preferably with formal Accountancy qualifications </w:t>
      </w:r>
    </w:p>
    <w:p w14:paraId="23A76C34" w14:textId="5AD87425" w:rsidR="005E59DE" w:rsidRDefault="00C45D10" w:rsidP="568207FE">
      <w:pPr>
        <w:pStyle w:val="ListParagraph"/>
        <w:numPr>
          <w:ilvl w:val="0"/>
          <w:numId w:val="8"/>
        </w:numPr>
        <w:spacing w:line="360" w:lineRule="auto"/>
        <w:rPr>
          <w:rStyle w:val="normaltextrun"/>
          <w:rFonts w:asciiTheme="minorHAnsi" w:eastAsiaTheme="minorEastAsia" w:hAnsiTheme="minorHAnsi" w:cstheme="minorBidi"/>
        </w:rPr>
      </w:pPr>
      <w:r>
        <w:t xml:space="preserve">Entrepreneurial </w:t>
      </w:r>
      <w:r w:rsidR="005E59DE">
        <w:t xml:space="preserve">income generation, commercial or trading activity </w:t>
      </w:r>
    </w:p>
    <w:p w14:paraId="5D7C5456" w14:textId="5A19184B" w:rsidR="00C10A31" w:rsidRPr="005E59DE" w:rsidRDefault="00C45D10" w:rsidP="568207FE">
      <w:pPr>
        <w:pStyle w:val="ListParagraph"/>
        <w:numPr>
          <w:ilvl w:val="0"/>
          <w:numId w:val="8"/>
        </w:numPr>
        <w:spacing w:line="360" w:lineRule="auto"/>
        <w:rPr>
          <w:rStyle w:val="normaltextrun"/>
          <w:rFonts w:asciiTheme="minorHAnsi" w:eastAsiaTheme="minorEastAsia" w:hAnsiTheme="minorHAnsi" w:cstheme="minorBidi"/>
        </w:rPr>
      </w:pPr>
      <w:r>
        <w:t xml:space="preserve">Fundraising </w:t>
      </w:r>
    </w:p>
    <w:p w14:paraId="207CB41B" w14:textId="3210D764" w:rsidR="00C10A31" w:rsidRPr="00962D65" w:rsidRDefault="00C45D10" w:rsidP="568207FE">
      <w:pPr>
        <w:pStyle w:val="ListParagraph"/>
        <w:numPr>
          <w:ilvl w:val="0"/>
          <w:numId w:val="8"/>
        </w:numPr>
        <w:spacing w:line="360" w:lineRule="auto"/>
        <w:rPr>
          <w:rStyle w:val="normaltextrun"/>
          <w:rFonts w:asciiTheme="minorHAnsi" w:eastAsiaTheme="minorEastAsia" w:hAnsiTheme="minorHAnsi" w:cstheme="minorBidi"/>
        </w:rPr>
      </w:pPr>
      <w:r>
        <w:t>Addressing E</w:t>
      </w:r>
      <w:r w:rsidR="00C10A31">
        <w:t>qualities</w:t>
      </w:r>
      <w:r>
        <w:t xml:space="preserve">, </w:t>
      </w:r>
      <w:proofErr w:type="gramStart"/>
      <w:r>
        <w:t>Diversity</w:t>
      </w:r>
      <w:proofErr w:type="gramEnd"/>
      <w:r>
        <w:t xml:space="preserve"> and Inclusion</w:t>
      </w:r>
    </w:p>
    <w:p w14:paraId="4BAB6A30" w14:textId="4B23E0D5" w:rsidR="005E59DE" w:rsidRPr="00644687" w:rsidRDefault="450E4892" w:rsidP="568207FE">
      <w:pPr>
        <w:pStyle w:val="ListParagraph"/>
        <w:numPr>
          <w:ilvl w:val="0"/>
          <w:numId w:val="8"/>
        </w:numPr>
        <w:spacing w:line="360" w:lineRule="auto"/>
        <w:rPr>
          <w:rStyle w:val="normaltextrun"/>
          <w:rFonts w:asciiTheme="minorHAnsi" w:eastAsiaTheme="minorEastAsia" w:hAnsiTheme="minorHAnsi" w:cstheme="minorBidi"/>
        </w:rPr>
      </w:pPr>
      <w:r>
        <w:t xml:space="preserve">Professional </w:t>
      </w:r>
      <w:r w:rsidR="4C18B93F">
        <w:t xml:space="preserve">making/designing </w:t>
      </w:r>
    </w:p>
    <w:p w14:paraId="05D2A176" w14:textId="30DB93D0" w:rsidR="004273A1" w:rsidRPr="00962D65" w:rsidRDefault="00F31311" w:rsidP="568207FE">
      <w:pPr>
        <w:spacing w:line="360" w:lineRule="auto"/>
        <w:ind w:firstLine="714"/>
        <w:rPr>
          <w:rStyle w:val="normaltextrun"/>
          <w:rFonts w:eastAsia="Calibri"/>
          <w:color w:val="000000" w:themeColor="text1"/>
        </w:rPr>
      </w:pPr>
      <w:proofErr w:type="gramStart"/>
      <w:r>
        <w:t>and also</w:t>
      </w:r>
      <w:proofErr w:type="gramEnd"/>
      <w:r w:rsidR="004273A1">
        <w:t>:</w:t>
      </w:r>
    </w:p>
    <w:p w14:paraId="2DCCE060" w14:textId="23E0C063" w:rsidR="568207FE" w:rsidRDefault="568207FE" w:rsidP="568207FE">
      <w:pPr>
        <w:spacing w:line="360" w:lineRule="auto"/>
        <w:ind w:firstLine="714"/>
        <w:rPr>
          <w:rFonts w:eastAsia="Calibri"/>
        </w:rPr>
      </w:pPr>
    </w:p>
    <w:p w14:paraId="0427944E" w14:textId="3A752C7D" w:rsidR="003A680D" w:rsidRPr="001C6137" w:rsidRDefault="00C45D10" w:rsidP="568207FE">
      <w:pPr>
        <w:pStyle w:val="ListParagraph"/>
        <w:numPr>
          <w:ilvl w:val="0"/>
          <w:numId w:val="9"/>
        </w:numPr>
        <w:spacing w:line="360" w:lineRule="auto"/>
        <w:rPr>
          <w:rStyle w:val="normaltextrun"/>
          <w:rFonts w:asciiTheme="minorHAnsi" w:eastAsiaTheme="minorEastAsia" w:hAnsiTheme="minorHAnsi" w:cstheme="minorBidi"/>
        </w:rPr>
      </w:pPr>
      <w:r>
        <w:t xml:space="preserve">Sustainability </w:t>
      </w:r>
      <w:r w:rsidR="003A680D">
        <w:t xml:space="preserve">and </w:t>
      </w:r>
      <w:r w:rsidR="00051882">
        <w:t xml:space="preserve">tackling </w:t>
      </w:r>
      <w:r w:rsidR="003A680D">
        <w:t xml:space="preserve">the climate emergency </w:t>
      </w:r>
    </w:p>
    <w:p w14:paraId="273010B7" w14:textId="3C387A79" w:rsidR="00052F77" w:rsidRDefault="00C45D10" w:rsidP="568207FE">
      <w:pPr>
        <w:pStyle w:val="ListParagraph"/>
        <w:numPr>
          <w:ilvl w:val="0"/>
          <w:numId w:val="9"/>
        </w:numPr>
        <w:spacing w:line="360" w:lineRule="auto"/>
        <w:rPr>
          <w:rStyle w:val="normaltextrun"/>
          <w:rFonts w:asciiTheme="minorHAnsi" w:eastAsiaTheme="minorEastAsia" w:hAnsiTheme="minorHAnsi" w:cstheme="minorBidi"/>
        </w:rPr>
      </w:pPr>
      <w:r>
        <w:t xml:space="preserve">Developing </w:t>
      </w:r>
      <w:r w:rsidR="00052F77">
        <w:t xml:space="preserve">learning, </w:t>
      </w:r>
      <w:proofErr w:type="gramStart"/>
      <w:r w:rsidR="00052F77">
        <w:t>outreach</w:t>
      </w:r>
      <w:proofErr w:type="gramEnd"/>
      <w:r w:rsidR="00052F77">
        <w:t xml:space="preserve"> and community engagement</w:t>
      </w:r>
    </w:p>
    <w:p w14:paraId="268E9DB0" w14:textId="5DBF3D3C" w:rsidR="005716E9" w:rsidRPr="00706D05" w:rsidRDefault="00C45D10" w:rsidP="568207FE">
      <w:pPr>
        <w:pStyle w:val="ListParagraph"/>
        <w:numPr>
          <w:ilvl w:val="0"/>
          <w:numId w:val="9"/>
        </w:numPr>
        <w:spacing w:line="360" w:lineRule="auto"/>
        <w:rPr>
          <w:rStyle w:val="normaltextrun"/>
          <w:rFonts w:asciiTheme="minorHAnsi" w:eastAsiaTheme="minorEastAsia" w:hAnsiTheme="minorHAnsi" w:cstheme="minorBidi"/>
        </w:rPr>
      </w:pPr>
      <w:r>
        <w:t xml:space="preserve">International </w:t>
      </w:r>
      <w:r w:rsidR="005716E9">
        <w:t>networks and impact</w:t>
      </w:r>
    </w:p>
    <w:p w14:paraId="7D7121AB" w14:textId="01E2D437" w:rsidR="003A680D" w:rsidRPr="00962D65" w:rsidRDefault="00C45D10" w:rsidP="568207FE">
      <w:pPr>
        <w:pStyle w:val="ListParagraph"/>
        <w:numPr>
          <w:ilvl w:val="0"/>
          <w:numId w:val="9"/>
        </w:numPr>
        <w:spacing w:line="360" w:lineRule="auto"/>
        <w:rPr>
          <w:rStyle w:val="normaltextrun"/>
          <w:rFonts w:asciiTheme="minorHAnsi" w:eastAsiaTheme="minorEastAsia" w:hAnsiTheme="minorHAnsi" w:cstheme="minorBidi"/>
        </w:rPr>
      </w:pPr>
      <w:r>
        <w:t xml:space="preserve">Promoting </w:t>
      </w:r>
      <w:r w:rsidR="003A680D">
        <w:t>wellbeing, including mental health and resilience</w:t>
      </w:r>
    </w:p>
    <w:p w14:paraId="070F1DD4" w14:textId="75F3E3C5" w:rsidR="005E59DE" w:rsidRPr="00C10A31" w:rsidRDefault="00C45D10" w:rsidP="568207FE">
      <w:pPr>
        <w:pStyle w:val="ListParagraph"/>
        <w:numPr>
          <w:ilvl w:val="0"/>
          <w:numId w:val="9"/>
        </w:numPr>
        <w:spacing w:line="360" w:lineRule="auto"/>
        <w:rPr>
          <w:rStyle w:val="normaltextrun"/>
          <w:rFonts w:asciiTheme="minorHAnsi" w:eastAsiaTheme="minorEastAsia" w:hAnsiTheme="minorHAnsi" w:cstheme="minorBidi"/>
        </w:rPr>
      </w:pPr>
      <w:r>
        <w:t xml:space="preserve">Communications </w:t>
      </w:r>
      <w:r w:rsidR="005E59DE">
        <w:t>and digital, including developing wider audiences</w:t>
      </w:r>
      <w:r w:rsidR="00021DB5">
        <w:t xml:space="preserve"> </w:t>
      </w:r>
    </w:p>
    <w:p w14:paraId="2D0669CB" w14:textId="2875F9B3" w:rsidR="005E59DE" w:rsidRPr="00021DB5" w:rsidRDefault="450E4892" w:rsidP="568207FE">
      <w:pPr>
        <w:pStyle w:val="ListParagraph"/>
        <w:numPr>
          <w:ilvl w:val="0"/>
          <w:numId w:val="9"/>
        </w:numPr>
        <w:spacing w:line="360" w:lineRule="auto"/>
        <w:rPr>
          <w:rStyle w:val="normaltextrun"/>
          <w:rFonts w:asciiTheme="minorHAnsi" w:eastAsiaTheme="minorEastAsia" w:hAnsiTheme="minorHAnsi" w:cstheme="minorBidi"/>
        </w:rPr>
      </w:pPr>
      <w:r>
        <w:t>I</w:t>
      </w:r>
      <w:r w:rsidR="4C18B93F">
        <w:t>ndividuals with CEO experience at a similar scale of organisation</w:t>
      </w:r>
      <w:r w:rsidR="1813DB06">
        <w:t xml:space="preserve"> </w:t>
      </w:r>
    </w:p>
    <w:p w14:paraId="3B4F2438" w14:textId="57BBA88D" w:rsidR="53F9C5D2" w:rsidRDefault="53F9C5D2" w:rsidP="568207FE">
      <w:pPr>
        <w:spacing w:line="360" w:lineRule="auto"/>
        <w:rPr>
          <w:rFonts w:eastAsia="Calibri"/>
        </w:rPr>
      </w:pPr>
    </w:p>
    <w:p w14:paraId="09353931" w14:textId="191E2A40" w:rsidR="005E59DE" w:rsidRDefault="005E59DE" w:rsidP="568207FE">
      <w:pPr>
        <w:spacing w:line="360" w:lineRule="auto"/>
        <w:rPr>
          <w:rStyle w:val="normaltextrun"/>
          <w:rFonts w:eastAsia="Calibri"/>
          <w:color w:val="000000" w:themeColor="text1"/>
        </w:rPr>
      </w:pPr>
      <w:r>
        <w:t>who will bring</w:t>
      </w:r>
      <w:r w:rsidR="004273A1">
        <w:t>:</w:t>
      </w:r>
    </w:p>
    <w:p w14:paraId="3547987E" w14:textId="77777777" w:rsidR="004273A1" w:rsidRPr="005E59DE" w:rsidRDefault="004273A1" w:rsidP="568207FE">
      <w:pPr>
        <w:spacing w:line="360" w:lineRule="auto"/>
        <w:rPr>
          <w:rFonts w:eastAsia="Calibri"/>
        </w:rPr>
      </w:pPr>
    </w:p>
    <w:p w14:paraId="394D7F6D" w14:textId="50F91F9E" w:rsidR="00623E38" w:rsidRPr="00623E38" w:rsidRDefault="00C45D10" w:rsidP="568207FE">
      <w:pPr>
        <w:pStyle w:val="ListParagraph"/>
        <w:numPr>
          <w:ilvl w:val="0"/>
          <w:numId w:val="10"/>
        </w:numPr>
        <w:spacing w:line="360" w:lineRule="auto"/>
        <w:rPr>
          <w:rStyle w:val="normaltextrun"/>
          <w:rFonts w:asciiTheme="minorHAnsi" w:eastAsiaTheme="minorEastAsia" w:hAnsiTheme="minorHAnsi" w:cstheme="minorBidi"/>
        </w:rPr>
      </w:pPr>
      <w:r>
        <w:t xml:space="preserve">Diversity </w:t>
      </w:r>
      <w:r w:rsidR="005E59DE">
        <w:t xml:space="preserve">of thought, experience, background, </w:t>
      </w:r>
      <w:proofErr w:type="gramStart"/>
      <w:r w:rsidR="005E59DE">
        <w:t>age</w:t>
      </w:r>
      <w:proofErr w:type="gramEnd"/>
      <w:r w:rsidR="005E59DE">
        <w:t xml:space="preserve"> and geographic spread </w:t>
      </w:r>
    </w:p>
    <w:p w14:paraId="0131B682" w14:textId="77777777" w:rsidR="00C305A7" w:rsidRDefault="00C305A7" w:rsidP="568207FE">
      <w:pPr>
        <w:spacing w:line="360" w:lineRule="auto"/>
        <w:rPr>
          <w:rFonts w:eastAsia="Calibri"/>
          <w:lang w:val="en-US"/>
        </w:rPr>
      </w:pPr>
    </w:p>
    <w:p w14:paraId="4B7631B5" w14:textId="0F9278D1" w:rsidR="003B7360" w:rsidRPr="00623E38" w:rsidRDefault="003B7360" w:rsidP="00A718F9">
      <w:pPr>
        <w:pStyle w:val="Heading1"/>
        <w:rPr>
          <w:rFonts w:eastAsia="Calibri"/>
          <w:lang w:eastAsia="en-GB"/>
        </w:rPr>
      </w:pPr>
      <w:bookmarkStart w:id="17" w:name="_Toc92731345"/>
      <w:bookmarkStart w:id="18" w:name="_Toc92880864"/>
      <w:r w:rsidRPr="568207FE">
        <w:rPr>
          <w:lang w:val="en-US"/>
        </w:rPr>
        <w:t>Who are we looking for?</w:t>
      </w:r>
      <w:bookmarkEnd w:id="17"/>
      <w:bookmarkEnd w:id="18"/>
    </w:p>
    <w:p w14:paraId="27FBBF1F" w14:textId="77777777" w:rsidR="00C305A7" w:rsidRDefault="00C305A7" w:rsidP="568207FE">
      <w:pPr>
        <w:spacing w:line="360" w:lineRule="auto"/>
        <w:rPr>
          <w:rFonts w:eastAsia="Calibri"/>
        </w:rPr>
      </w:pPr>
    </w:p>
    <w:p w14:paraId="26E8525F" w14:textId="7FDFC613" w:rsidR="005C32C6" w:rsidRDefault="005C32C6" w:rsidP="00A718F9">
      <w:pPr>
        <w:pStyle w:val="Heading2"/>
        <w:rPr>
          <w:rFonts w:eastAsia="Calibri"/>
        </w:rPr>
      </w:pPr>
      <w:bookmarkStart w:id="19" w:name="_Toc92731346"/>
      <w:bookmarkStart w:id="20" w:name="_Toc92880865"/>
      <w:r>
        <w:t>Equal Opportunity &amp; Access</w:t>
      </w:r>
      <w:bookmarkEnd w:id="19"/>
      <w:bookmarkEnd w:id="20"/>
    </w:p>
    <w:p w14:paraId="46BEC17C" w14:textId="77777777" w:rsidR="00C305A7" w:rsidRPr="00C305A7" w:rsidRDefault="00C305A7" w:rsidP="568207FE">
      <w:pPr>
        <w:spacing w:line="360" w:lineRule="auto"/>
        <w:rPr>
          <w:rFonts w:eastAsia="Calibri"/>
        </w:rPr>
      </w:pPr>
    </w:p>
    <w:p w14:paraId="39ACD077" w14:textId="004BCDEE" w:rsidR="005C32C6" w:rsidRPr="00A002F9" w:rsidRDefault="005C32C6" w:rsidP="568207FE">
      <w:pPr>
        <w:spacing w:line="360" w:lineRule="auto"/>
        <w:rPr>
          <w:rFonts w:eastAsia="Calibri"/>
        </w:rPr>
      </w:pPr>
      <w:r>
        <w:lastRenderedPageBreak/>
        <w:t xml:space="preserve">We believe that everyone should have the opportunity to see, enjoy, learn </w:t>
      </w:r>
      <w:proofErr w:type="gramStart"/>
      <w:r>
        <w:t>about</w:t>
      </w:r>
      <w:proofErr w:type="gramEnd"/>
      <w:r>
        <w:t xml:space="preserve"> and participate in craft. We are committed to </w:t>
      </w:r>
      <w:r w:rsidR="008A19E3">
        <w:t xml:space="preserve">advancing </w:t>
      </w:r>
      <w:r>
        <w:t>equality</w:t>
      </w:r>
      <w:r w:rsidR="008A19E3">
        <w:t xml:space="preserve">, </w:t>
      </w:r>
      <w:proofErr w:type="gramStart"/>
      <w:r w:rsidR="008A19E3">
        <w:t>diversity</w:t>
      </w:r>
      <w:proofErr w:type="gramEnd"/>
      <w:r w:rsidR="008A19E3">
        <w:t xml:space="preserve"> and inclusion (EDI)</w:t>
      </w:r>
      <w:r>
        <w:t xml:space="preserve"> and opposed to all forms of unfair discrimination</w:t>
      </w:r>
      <w:r w:rsidR="008A19E3">
        <w:t xml:space="preserve">, working with our peer organisations to champion and support change. </w:t>
      </w:r>
      <w:r>
        <w:t xml:space="preserve">We believe that embracing diversity enriches the sector and sparks new manifestations and interpretations of craft. </w:t>
      </w:r>
    </w:p>
    <w:p w14:paraId="0151EF55" w14:textId="77777777" w:rsidR="007033DB" w:rsidRDefault="005C32C6" w:rsidP="568207FE">
      <w:pPr>
        <w:spacing w:line="360" w:lineRule="auto"/>
        <w:rPr>
          <w:rFonts w:eastAsia="Calibri"/>
        </w:rPr>
      </w:pPr>
      <w:r>
        <w:t xml:space="preserve">We encourage applications from candidates from all backgrounds. </w:t>
      </w:r>
      <w:r w:rsidR="008A19E3">
        <w:t xml:space="preserve">If you have previous experience, or the personal passion, to drive programmes which reduce barriers and promote social justice, we would love to hear from you. </w:t>
      </w:r>
    </w:p>
    <w:p w14:paraId="36E40FE3" w14:textId="76C1F60F" w:rsidR="008A19E3" w:rsidRDefault="008A19E3" w:rsidP="568207FE">
      <w:pPr>
        <w:spacing w:line="360" w:lineRule="auto"/>
        <w:rPr>
          <w:rStyle w:val="normaltextrun"/>
          <w:rFonts w:eastAsia="Calibri"/>
        </w:rPr>
      </w:pPr>
      <w:r>
        <w:t xml:space="preserve">Our EDI </w:t>
      </w:r>
      <w:r w:rsidR="00E307DF">
        <w:t>action plan</w:t>
      </w:r>
      <w:r>
        <w:t xml:space="preserve"> is overseen by a new advisory group, </w:t>
      </w:r>
      <w:r w:rsidR="00E307DF">
        <w:t>with a</w:t>
      </w:r>
      <w:r>
        <w:t xml:space="preserve"> chair and two other members drawn from the Board</w:t>
      </w:r>
      <w:r w:rsidR="00E307DF">
        <w:t>. W</w:t>
      </w:r>
      <w:r>
        <w:t xml:space="preserve">e are </w:t>
      </w:r>
      <w:r w:rsidR="002A6CE5">
        <w:t xml:space="preserve">actively </w:t>
      </w:r>
      <w:r>
        <w:t>seeking greater diversity amongst trustees</w:t>
      </w:r>
      <w:r w:rsidR="00E307DF">
        <w:t xml:space="preserve"> as part of a long-term, embedded commitment across the whole organisation.</w:t>
      </w:r>
    </w:p>
    <w:p w14:paraId="122D06D2" w14:textId="19532256" w:rsidR="007033DB" w:rsidRDefault="007033DB" w:rsidP="568207FE">
      <w:pPr>
        <w:spacing w:line="360" w:lineRule="auto"/>
        <w:rPr>
          <w:rFonts w:eastAsia="Calibri"/>
        </w:rPr>
      </w:pPr>
      <w:r>
        <w:t xml:space="preserve">Please read our </w:t>
      </w:r>
      <w:hyperlink r:id="rId15">
        <w:r w:rsidRPr="568207FE">
          <w:rPr>
            <w:rStyle w:val="Hyperlink"/>
          </w:rPr>
          <w:t>new Equalities, Diversity and Inclusion Policy and Roadmap publicised November 2021</w:t>
        </w:r>
      </w:hyperlink>
      <w:r>
        <w:t xml:space="preserve">. </w:t>
      </w:r>
    </w:p>
    <w:p w14:paraId="35C649C9" w14:textId="35CA8F31" w:rsidR="005C32C6" w:rsidRPr="00A002F9" w:rsidRDefault="005C32C6" w:rsidP="568207FE">
      <w:pPr>
        <w:spacing w:line="360" w:lineRule="auto"/>
        <w:rPr>
          <w:rFonts w:eastAsia="Calibri"/>
        </w:rPr>
      </w:pPr>
      <w:r>
        <w:t xml:space="preserve">If you are concerned about any issues which might prevent your participation (such as accessibility, travel, caring responsibilities, </w:t>
      </w:r>
      <w:proofErr w:type="gramStart"/>
      <w:r>
        <w:t>costs</w:t>
      </w:r>
      <w:proofErr w:type="gramEnd"/>
      <w:r>
        <w:t xml:space="preserve"> or digital facilities) please </w:t>
      </w:r>
      <w:r w:rsidRPr="568207FE">
        <w:rPr>
          <w:lang w:val="en-US"/>
        </w:rPr>
        <w:t xml:space="preserve">email us on </w:t>
      </w:r>
      <w:hyperlink r:id="rId16">
        <w:r w:rsidRPr="568207FE">
          <w:rPr>
            <w:rStyle w:val="Hyperlink"/>
            <w:lang w:val="en-US"/>
          </w:rPr>
          <w:t>hello@craftscotland.org</w:t>
        </w:r>
      </w:hyperlink>
      <w:r>
        <w:t>. We are very happy to discuss what support is available</w:t>
      </w:r>
      <w:r w:rsidRPr="568207FE">
        <w:rPr>
          <w:lang w:val="en-US"/>
        </w:rPr>
        <w:t xml:space="preserve">. </w:t>
      </w:r>
      <w:r>
        <w:t xml:space="preserve"> </w:t>
      </w:r>
    </w:p>
    <w:p w14:paraId="6478A214" w14:textId="77777777" w:rsidR="007033DB" w:rsidRDefault="007033DB" w:rsidP="568207FE">
      <w:pPr>
        <w:spacing w:line="360" w:lineRule="auto"/>
        <w:rPr>
          <w:rFonts w:eastAsia="Calibri"/>
          <w:lang w:val="en-US"/>
        </w:rPr>
      </w:pPr>
    </w:p>
    <w:p w14:paraId="31BFD202" w14:textId="448EA057" w:rsidR="005C32C6" w:rsidRDefault="005C32C6" w:rsidP="00A718F9">
      <w:pPr>
        <w:pStyle w:val="Heading2"/>
        <w:rPr>
          <w:rFonts w:eastAsia="Calibri"/>
        </w:rPr>
      </w:pPr>
      <w:bookmarkStart w:id="21" w:name="_Toc92731347"/>
      <w:bookmarkStart w:id="22" w:name="_Toc92880866"/>
      <w:r>
        <w:t>Board balance</w:t>
      </w:r>
      <w:bookmarkEnd w:id="21"/>
      <w:bookmarkEnd w:id="22"/>
    </w:p>
    <w:p w14:paraId="2EA9F582" w14:textId="77777777" w:rsidR="00C305A7" w:rsidRPr="00C305A7" w:rsidRDefault="00C305A7" w:rsidP="568207FE">
      <w:pPr>
        <w:spacing w:line="360" w:lineRule="auto"/>
        <w:rPr>
          <w:rFonts w:eastAsia="Calibri"/>
        </w:rPr>
      </w:pPr>
    </w:p>
    <w:p w14:paraId="0B1C4144" w14:textId="0B89275E" w:rsidR="00E35898" w:rsidRDefault="00D46272" w:rsidP="568207FE">
      <w:pPr>
        <w:spacing w:line="360" w:lineRule="auto"/>
        <w:rPr>
          <w:rStyle w:val="normaltextrun"/>
          <w:rFonts w:eastAsia="Calibri"/>
        </w:rPr>
      </w:pPr>
      <w:r>
        <w:t>We</w:t>
      </w:r>
      <w:r w:rsidR="00E35898">
        <w:t xml:space="preserve"> </w:t>
      </w:r>
      <w:r w:rsidR="00736279">
        <w:t>periodically assess</w:t>
      </w:r>
      <w:r w:rsidR="00E35898">
        <w:t xml:space="preserve"> the make-up of our Board using a matrix </w:t>
      </w:r>
      <w:r w:rsidR="00B0361E">
        <w:t>to</w:t>
      </w:r>
      <w:r>
        <w:t xml:space="preserve"> assess skills, knowledge and experience, </w:t>
      </w:r>
      <w:r w:rsidR="00E35898">
        <w:t xml:space="preserve">demographic </w:t>
      </w:r>
      <w:proofErr w:type="gramStart"/>
      <w:r w:rsidR="00E35898">
        <w:t>mix</w:t>
      </w:r>
      <w:proofErr w:type="gramEnd"/>
      <w:r w:rsidR="00DD53E3">
        <w:t xml:space="preserve"> and geographic reach</w:t>
      </w:r>
      <w:r w:rsidR="00E35898">
        <w:t xml:space="preserve">. This </w:t>
      </w:r>
      <w:r w:rsidR="00E0620D">
        <w:t>helps</w:t>
      </w:r>
      <w:r w:rsidR="00E35898">
        <w:t xml:space="preserve"> us recognise strengths</w:t>
      </w:r>
      <w:r>
        <w:t xml:space="preserve">, identify </w:t>
      </w:r>
      <w:proofErr w:type="gramStart"/>
      <w:r>
        <w:t>gaps</w:t>
      </w:r>
      <w:proofErr w:type="gramEnd"/>
      <w:r w:rsidR="00E35898">
        <w:t xml:space="preserve"> and </w:t>
      </w:r>
      <w:r>
        <w:t>prioritise</w:t>
      </w:r>
      <w:r w:rsidR="00E35898">
        <w:t xml:space="preserve"> areas for </w:t>
      </w:r>
      <w:r>
        <w:t>Board development and recruitment</w:t>
      </w:r>
      <w:r w:rsidR="00E35898">
        <w:t>.</w:t>
      </w:r>
      <w:r>
        <w:t xml:space="preserve"> Our </w:t>
      </w:r>
      <w:r w:rsidR="007237C1">
        <w:t>latest</w:t>
      </w:r>
      <w:r>
        <w:t xml:space="preserve"> audit</w:t>
      </w:r>
      <w:r w:rsidR="005C32C6">
        <w:t>, and our developing strategic priorities,</w:t>
      </w:r>
      <w:r w:rsidR="00736279">
        <w:t xml:space="preserve"> underlined a need </w:t>
      </w:r>
      <w:r w:rsidR="005C32C6">
        <w:t xml:space="preserve">for </w:t>
      </w:r>
      <w:r w:rsidR="001C7EE3">
        <w:t xml:space="preserve">additional </w:t>
      </w:r>
      <w:r w:rsidR="005C32C6">
        <w:t xml:space="preserve">expertise and </w:t>
      </w:r>
      <w:r w:rsidR="001C7EE3">
        <w:t xml:space="preserve">the need </w:t>
      </w:r>
      <w:r w:rsidR="005C32C6">
        <w:t xml:space="preserve">to </w:t>
      </w:r>
      <w:r w:rsidR="00215F40">
        <w:t>enrich</w:t>
      </w:r>
      <w:r w:rsidR="005C32C6">
        <w:t xml:space="preserve"> </w:t>
      </w:r>
      <w:r w:rsidR="00215F40">
        <w:t>our team</w:t>
      </w:r>
      <w:r w:rsidR="00A6079D">
        <w:t>.</w:t>
      </w:r>
      <w:r w:rsidR="00736279">
        <w:t xml:space="preserve"> </w:t>
      </w:r>
      <w:r w:rsidR="00E307DF">
        <w:t>W</w:t>
      </w:r>
      <w:r w:rsidR="005C32C6">
        <w:t xml:space="preserve">e are keen to </w:t>
      </w:r>
      <w:r w:rsidR="00B0361E">
        <w:t>connect with</w:t>
      </w:r>
      <w:r w:rsidR="005C32C6">
        <w:t xml:space="preserve"> </w:t>
      </w:r>
      <w:r w:rsidR="00E307DF">
        <w:t xml:space="preserve">and learn from </w:t>
      </w:r>
      <w:r w:rsidR="005C32C6">
        <w:t>other perspectives and networks</w:t>
      </w:r>
      <w:r w:rsidR="009C3FC1">
        <w:t>,</w:t>
      </w:r>
      <w:r w:rsidR="00376025">
        <w:t xml:space="preserve"> </w:t>
      </w:r>
      <w:r w:rsidR="00E307DF">
        <w:t>especially</w:t>
      </w:r>
      <w:r w:rsidR="00376025">
        <w:t xml:space="preserve"> those currently under-represented on public bodies, </w:t>
      </w:r>
      <w:r w:rsidR="00E307DF">
        <w:t>including those</w:t>
      </w:r>
      <w:r w:rsidR="009C3FC1">
        <w:t xml:space="preserve"> who may be:</w:t>
      </w:r>
    </w:p>
    <w:p w14:paraId="144C98D7" w14:textId="59902AEC" w:rsidR="008E05A9" w:rsidRDefault="008E05A9" w:rsidP="568207FE">
      <w:pPr>
        <w:spacing w:line="360" w:lineRule="auto"/>
        <w:rPr>
          <w:rFonts w:eastAsia="Calibri"/>
        </w:rPr>
      </w:pPr>
    </w:p>
    <w:p w14:paraId="001063D2" w14:textId="55110E5F" w:rsidR="00A6696C" w:rsidRPr="00A6696C" w:rsidRDefault="00824459" w:rsidP="568207FE">
      <w:pPr>
        <w:pStyle w:val="ListParagraph"/>
        <w:numPr>
          <w:ilvl w:val="0"/>
          <w:numId w:val="11"/>
        </w:numPr>
        <w:spacing w:line="360" w:lineRule="auto"/>
        <w:rPr>
          <w:rStyle w:val="normaltextrun"/>
          <w:rFonts w:asciiTheme="minorHAnsi" w:eastAsiaTheme="minorEastAsia" w:hAnsiTheme="minorHAnsi" w:cstheme="minorBidi"/>
        </w:rPr>
      </w:pPr>
      <w:r w:rsidRPr="568207FE">
        <w:rPr>
          <w:b/>
          <w:bCs/>
        </w:rPr>
        <w:t xml:space="preserve">People </w:t>
      </w:r>
      <w:r w:rsidR="00376025" w:rsidRPr="568207FE">
        <w:rPr>
          <w:b/>
          <w:bCs/>
        </w:rPr>
        <w:t>with</w:t>
      </w:r>
      <w:r w:rsidR="00BA4219" w:rsidRPr="568207FE">
        <w:rPr>
          <w:b/>
          <w:bCs/>
        </w:rPr>
        <w:t xml:space="preserve"> diverse</w:t>
      </w:r>
      <w:r w:rsidR="00A358CD" w:rsidRPr="568207FE">
        <w:rPr>
          <w:b/>
          <w:bCs/>
        </w:rPr>
        <w:t xml:space="preserve"> l</w:t>
      </w:r>
      <w:r w:rsidR="002C36C4" w:rsidRPr="568207FE">
        <w:rPr>
          <w:b/>
          <w:bCs/>
        </w:rPr>
        <w:t>ived experience</w:t>
      </w:r>
      <w:r w:rsidR="002C36C4">
        <w:t xml:space="preserve"> </w:t>
      </w:r>
      <w:r w:rsidR="00376025">
        <w:t xml:space="preserve">– </w:t>
      </w:r>
      <w:r w:rsidR="002C36C4">
        <w:t>being Black</w:t>
      </w:r>
      <w:r w:rsidR="00644687">
        <w:t>, Asian, Mixed Heritage and/or a Person of Colour</w:t>
      </w:r>
      <w:r w:rsidR="002C36C4" w:rsidRPr="568207FE">
        <w:rPr>
          <w:lang w:val="en-US"/>
        </w:rPr>
        <w:t xml:space="preserve">, </w:t>
      </w:r>
      <w:r w:rsidR="00644687" w:rsidRPr="568207FE">
        <w:rPr>
          <w:lang w:val="en-US"/>
        </w:rPr>
        <w:t xml:space="preserve">refugee, d/Deaf, </w:t>
      </w:r>
      <w:r w:rsidR="00376025" w:rsidRPr="568207FE">
        <w:rPr>
          <w:lang w:val="en-US"/>
        </w:rPr>
        <w:t xml:space="preserve">LGBTQIA+, under 50, </w:t>
      </w:r>
      <w:r w:rsidR="001C7EE3" w:rsidRPr="568207FE">
        <w:rPr>
          <w:lang w:val="en-US"/>
        </w:rPr>
        <w:t xml:space="preserve">or </w:t>
      </w:r>
      <w:r w:rsidR="00376025" w:rsidRPr="568207FE">
        <w:rPr>
          <w:lang w:val="en-US"/>
        </w:rPr>
        <w:t>living with a disability: we</w:t>
      </w:r>
      <w:r w:rsidR="001C7EE3" w:rsidRPr="568207FE">
        <w:rPr>
          <w:lang w:val="en-US"/>
        </w:rPr>
        <w:t xml:space="preserve"> welcome </w:t>
      </w:r>
      <w:r w:rsidR="00376025" w:rsidRPr="568207FE">
        <w:rPr>
          <w:lang w:val="en-US"/>
        </w:rPr>
        <w:t xml:space="preserve">a </w:t>
      </w:r>
      <w:r w:rsidR="00376025">
        <w:t xml:space="preserve">range of backgrounds </w:t>
      </w:r>
      <w:r w:rsidR="00C62A78">
        <w:t>to</w:t>
      </w:r>
      <w:r w:rsidR="00376025">
        <w:t xml:space="preserve"> bring real diversity of thought and </w:t>
      </w:r>
      <w:r w:rsidR="00376025">
        <w:lastRenderedPageBreak/>
        <w:t>experience</w:t>
      </w:r>
      <w:r w:rsidR="00C62A78">
        <w:t>.</w:t>
      </w:r>
      <w:r w:rsidR="009A4980">
        <w:t xml:space="preserve"> Our current </w:t>
      </w:r>
      <w:r w:rsidR="00644687">
        <w:t xml:space="preserve">Board and </w:t>
      </w:r>
      <w:r w:rsidR="009A4980">
        <w:t>team</w:t>
      </w:r>
      <w:r>
        <w:t xml:space="preserve"> </w:t>
      </w:r>
      <w:r w:rsidR="00644687">
        <w:t>are</w:t>
      </w:r>
      <w:r w:rsidR="009A4980">
        <w:t xml:space="preserve"> majority white, cisgender and non-disabled</w:t>
      </w:r>
      <w:r w:rsidR="0081216D">
        <w:t>, and</w:t>
      </w:r>
      <w:r w:rsidR="009A4980">
        <w:t xml:space="preserve"> </w:t>
      </w:r>
      <w:r w:rsidR="0081216D">
        <w:t xml:space="preserve">we </w:t>
      </w:r>
      <w:r w:rsidR="009A4980">
        <w:t xml:space="preserve">believe </w:t>
      </w:r>
      <w:r w:rsidR="0081216D">
        <w:t>our work</w:t>
      </w:r>
      <w:r w:rsidR="009A4980">
        <w:t xml:space="preserve"> will be stronger with input from </w:t>
      </w:r>
      <w:r w:rsidR="0081216D">
        <w:t>people</w:t>
      </w:r>
      <w:r w:rsidR="009A4980">
        <w:t xml:space="preserve"> who bring differen</w:t>
      </w:r>
      <w:r w:rsidR="00783834">
        <w:t>t perspective</w:t>
      </w:r>
      <w:r w:rsidR="00644687">
        <w:t>s</w:t>
      </w:r>
      <w:r w:rsidR="00783834">
        <w:t>.</w:t>
      </w:r>
      <w:r w:rsidR="0081216D">
        <w:t xml:space="preserve"> No-one is expected to represent specific groups, but to </w:t>
      </w:r>
      <w:r w:rsidR="009A4980">
        <w:t>bring</w:t>
      </w:r>
      <w:r w:rsidR="0081216D">
        <w:t xml:space="preserve"> their</w:t>
      </w:r>
      <w:r w:rsidR="009A4980">
        <w:t xml:space="preserve"> full sel</w:t>
      </w:r>
      <w:r w:rsidR="0081216D">
        <w:t xml:space="preserve">f, life </w:t>
      </w:r>
      <w:r w:rsidR="009A4980">
        <w:t xml:space="preserve">experience and unique </w:t>
      </w:r>
      <w:r w:rsidR="0081216D">
        <w:t>lens</w:t>
      </w:r>
      <w:r w:rsidR="009A4980">
        <w:t xml:space="preserve">. </w:t>
      </w:r>
    </w:p>
    <w:p w14:paraId="0B72AC0B" w14:textId="77777777" w:rsidR="00A6696C" w:rsidRPr="00A6696C" w:rsidRDefault="00A6696C" w:rsidP="568207FE">
      <w:pPr>
        <w:spacing w:line="360" w:lineRule="auto"/>
        <w:rPr>
          <w:rFonts w:eastAsia="Calibri"/>
        </w:rPr>
      </w:pPr>
    </w:p>
    <w:p w14:paraId="7394F8C1" w14:textId="32372A31" w:rsidR="00CB3113" w:rsidRDefault="00824459" w:rsidP="568207FE">
      <w:pPr>
        <w:pStyle w:val="ListParagraph"/>
        <w:numPr>
          <w:ilvl w:val="0"/>
          <w:numId w:val="11"/>
        </w:numPr>
        <w:spacing w:line="360" w:lineRule="auto"/>
        <w:rPr>
          <w:rStyle w:val="normaltextrun"/>
          <w:rFonts w:asciiTheme="minorHAnsi" w:eastAsiaTheme="minorEastAsia" w:hAnsiTheme="minorHAnsi" w:cstheme="minorBidi"/>
        </w:rPr>
      </w:pPr>
      <w:r w:rsidRPr="568207FE">
        <w:rPr>
          <w:b/>
          <w:bCs/>
          <w:lang w:val="en-US"/>
        </w:rPr>
        <w:t xml:space="preserve">Based </w:t>
      </w:r>
      <w:r w:rsidR="00A6696C" w:rsidRPr="568207FE">
        <w:rPr>
          <w:b/>
          <w:bCs/>
          <w:lang w:val="en-US"/>
        </w:rPr>
        <w:t xml:space="preserve">across </w:t>
      </w:r>
      <w:r w:rsidR="007237C1" w:rsidRPr="568207FE">
        <w:rPr>
          <w:b/>
          <w:bCs/>
          <w:lang w:val="en-US"/>
        </w:rPr>
        <w:t xml:space="preserve">the full breadth of </w:t>
      </w:r>
      <w:r w:rsidR="00A6696C" w:rsidRPr="568207FE">
        <w:rPr>
          <w:b/>
          <w:bCs/>
          <w:lang w:val="en-US"/>
        </w:rPr>
        <w:t>Scotland</w:t>
      </w:r>
      <w:r w:rsidR="00CB3113" w:rsidRPr="568207FE">
        <w:rPr>
          <w:b/>
          <w:bCs/>
          <w:lang w:val="en-US"/>
        </w:rPr>
        <w:t xml:space="preserve"> or </w:t>
      </w:r>
      <w:r w:rsidR="00A6696C" w:rsidRPr="568207FE">
        <w:rPr>
          <w:b/>
          <w:bCs/>
          <w:lang w:val="en-US"/>
        </w:rPr>
        <w:t>beyond</w:t>
      </w:r>
      <w:r w:rsidR="009C3FC1" w:rsidRPr="568207FE">
        <w:rPr>
          <w:b/>
          <w:bCs/>
          <w:lang w:val="en-US"/>
        </w:rPr>
        <w:t>.</w:t>
      </w:r>
      <w:r w:rsidR="009C3FC1" w:rsidRPr="568207FE">
        <w:rPr>
          <w:lang w:val="en-US"/>
        </w:rPr>
        <w:t xml:space="preserve"> We</w:t>
      </w:r>
      <w:r w:rsidR="007237C1" w:rsidRPr="568207FE">
        <w:rPr>
          <w:lang w:val="en-US"/>
        </w:rPr>
        <w:t xml:space="preserve"> can</w:t>
      </w:r>
      <w:r w:rsidR="009C3FC1" w:rsidRPr="568207FE">
        <w:rPr>
          <w:lang w:val="en-US"/>
        </w:rPr>
        <w:t xml:space="preserve"> </w:t>
      </w:r>
      <w:r w:rsidR="007237C1" w:rsidRPr="568207FE">
        <w:rPr>
          <w:lang w:val="en-US"/>
        </w:rPr>
        <w:t>find</w:t>
      </w:r>
      <w:r w:rsidR="00A6696C" w:rsidRPr="568207FE">
        <w:rPr>
          <w:lang w:val="en-US"/>
        </w:rPr>
        <w:t xml:space="preserve"> ways to </w:t>
      </w:r>
      <w:r w:rsidR="00372030" w:rsidRPr="568207FE">
        <w:rPr>
          <w:lang w:val="en-US"/>
        </w:rPr>
        <w:t>enable</w:t>
      </w:r>
      <w:r w:rsidR="00A6696C" w:rsidRPr="568207FE">
        <w:rPr>
          <w:lang w:val="en-US"/>
        </w:rPr>
        <w:t xml:space="preserve"> </w:t>
      </w:r>
      <w:r w:rsidR="00372030" w:rsidRPr="568207FE">
        <w:rPr>
          <w:lang w:val="en-US"/>
        </w:rPr>
        <w:t xml:space="preserve">participation, including </w:t>
      </w:r>
      <w:r w:rsidR="009C3FC1" w:rsidRPr="568207FE">
        <w:rPr>
          <w:lang w:val="en-US"/>
        </w:rPr>
        <w:t xml:space="preserve">reimbursing appropriate </w:t>
      </w:r>
      <w:r w:rsidR="00372030" w:rsidRPr="568207FE">
        <w:rPr>
          <w:lang w:val="en-US"/>
        </w:rPr>
        <w:t xml:space="preserve">travel expenses, considering caring responsibilities </w:t>
      </w:r>
      <w:r w:rsidR="00151069" w:rsidRPr="568207FE">
        <w:rPr>
          <w:lang w:val="en-US"/>
        </w:rPr>
        <w:t>when</w:t>
      </w:r>
      <w:r w:rsidR="00372030" w:rsidRPr="568207FE">
        <w:rPr>
          <w:lang w:val="en-US"/>
        </w:rPr>
        <w:t xml:space="preserve"> scheduling,</w:t>
      </w:r>
      <w:r w:rsidR="00372030">
        <w:t xml:space="preserve"> and using online </w:t>
      </w:r>
      <w:r w:rsidR="00B0361E">
        <w:t xml:space="preserve">video </w:t>
      </w:r>
      <w:r w:rsidR="00EA2427">
        <w:t xml:space="preserve">or </w:t>
      </w:r>
      <w:r w:rsidR="00372030">
        <w:t xml:space="preserve">conference calling to minimise time, </w:t>
      </w:r>
      <w:proofErr w:type="gramStart"/>
      <w:r w:rsidR="00372030">
        <w:t>cost</w:t>
      </w:r>
      <w:proofErr w:type="gramEnd"/>
      <w:r w:rsidR="00372030">
        <w:t xml:space="preserve"> and carbon emissions</w:t>
      </w:r>
      <w:r w:rsidR="00E70F76">
        <w:t>.</w:t>
      </w:r>
    </w:p>
    <w:p w14:paraId="2854EC7D" w14:textId="10609FDD" w:rsidR="00CB3113" w:rsidRDefault="388DB5F9" w:rsidP="568207FE">
      <w:pPr>
        <w:pStyle w:val="ListParagraph"/>
        <w:numPr>
          <w:ilvl w:val="1"/>
          <w:numId w:val="11"/>
        </w:numPr>
        <w:spacing w:line="360" w:lineRule="auto"/>
        <w:rPr>
          <w:rFonts w:asciiTheme="minorHAnsi" w:eastAsiaTheme="minorEastAsia" w:hAnsiTheme="minorHAnsi" w:cstheme="minorBidi"/>
        </w:rPr>
      </w:pPr>
      <w:r>
        <w:t>We will support you to participate as a Board member</w:t>
      </w:r>
      <w:r w:rsidR="31AA2312">
        <w:t xml:space="preserve"> whether you are</w:t>
      </w:r>
      <w:r>
        <w:t xml:space="preserve"> based in Scotland, </w:t>
      </w:r>
      <w:r w:rsidR="31AA2312">
        <w:t xml:space="preserve">the </w:t>
      </w:r>
      <w:r>
        <w:t xml:space="preserve">UK or elsewhere. </w:t>
      </w:r>
    </w:p>
    <w:p w14:paraId="10590F09" w14:textId="081A4A5C" w:rsidR="53F9C5D2" w:rsidRDefault="53F9C5D2" w:rsidP="568207FE">
      <w:pPr>
        <w:spacing w:line="360" w:lineRule="auto"/>
        <w:rPr>
          <w:rFonts w:eastAsia="Calibri"/>
        </w:rPr>
      </w:pPr>
    </w:p>
    <w:p w14:paraId="3C84C4AD" w14:textId="1F5AF014" w:rsidR="00893AC8" w:rsidRPr="00997BC7" w:rsidRDefault="00824459" w:rsidP="568207FE">
      <w:pPr>
        <w:pStyle w:val="ListParagraph"/>
        <w:numPr>
          <w:ilvl w:val="0"/>
          <w:numId w:val="12"/>
        </w:numPr>
        <w:spacing w:line="360" w:lineRule="auto"/>
        <w:rPr>
          <w:rFonts w:asciiTheme="minorHAnsi" w:eastAsiaTheme="minorEastAsia" w:hAnsiTheme="minorHAnsi" w:cstheme="minorBidi"/>
        </w:rPr>
      </w:pPr>
      <w:r w:rsidRPr="568207FE">
        <w:rPr>
          <w:b/>
          <w:bCs/>
        </w:rPr>
        <w:t xml:space="preserve">Professional </w:t>
      </w:r>
      <w:r w:rsidR="009C3FC1" w:rsidRPr="568207FE">
        <w:rPr>
          <w:b/>
          <w:bCs/>
        </w:rPr>
        <w:t xml:space="preserve">curators, craft industry professionals and </w:t>
      </w:r>
      <w:r w:rsidR="00893AC8" w:rsidRPr="568207FE">
        <w:rPr>
          <w:b/>
          <w:bCs/>
        </w:rPr>
        <w:t>makers</w:t>
      </w:r>
      <w:r w:rsidR="00997BC7" w:rsidRPr="568207FE">
        <w:rPr>
          <w:b/>
          <w:bCs/>
        </w:rPr>
        <w:t>, designers and artists</w:t>
      </w:r>
      <w:r w:rsidR="00893AC8" w:rsidRPr="568207FE">
        <w:rPr>
          <w:b/>
          <w:bCs/>
        </w:rPr>
        <w:t xml:space="preserve"> living and working in Scotland</w:t>
      </w:r>
      <w:r w:rsidR="00495959" w:rsidRPr="568207FE">
        <w:rPr>
          <w:b/>
          <w:bCs/>
        </w:rPr>
        <w:t xml:space="preserve"> </w:t>
      </w:r>
      <w:r w:rsidR="009C3FC1" w:rsidRPr="568207FE">
        <w:rPr>
          <w:b/>
          <w:bCs/>
        </w:rPr>
        <w:t>and</w:t>
      </w:r>
      <w:r w:rsidR="00495959" w:rsidRPr="568207FE">
        <w:rPr>
          <w:b/>
          <w:bCs/>
        </w:rPr>
        <w:t xml:space="preserve"> beyond</w:t>
      </w:r>
      <w:r w:rsidR="00BA4219" w:rsidRPr="568207FE">
        <w:rPr>
          <w:b/>
          <w:bCs/>
        </w:rPr>
        <w:t xml:space="preserve">. </w:t>
      </w:r>
      <w:r w:rsidR="00BA4219">
        <w:t>This includes people</w:t>
      </w:r>
      <w:r w:rsidR="00997BC7">
        <w:t xml:space="preserve"> </w:t>
      </w:r>
      <w:r w:rsidR="00893AC8">
        <w:t>work</w:t>
      </w:r>
      <w:r w:rsidR="00997BC7">
        <w:t>ing</w:t>
      </w:r>
      <w:r w:rsidR="00893AC8">
        <w:t xml:space="preserve"> in one or more of Craft Scotland’s </w:t>
      </w:r>
      <w:hyperlink r:id="rId17">
        <w:r w:rsidR="00495959" w:rsidRPr="568207FE">
          <w:rPr>
            <w:rStyle w:val="Hyperlink"/>
          </w:rPr>
          <w:t xml:space="preserve">supported </w:t>
        </w:r>
        <w:r w:rsidR="00893AC8" w:rsidRPr="568207FE">
          <w:rPr>
            <w:rStyle w:val="Hyperlink"/>
          </w:rPr>
          <w:t>discipline</w:t>
        </w:r>
        <w:r w:rsidR="005D4033" w:rsidRPr="568207FE">
          <w:rPr>
            <w:rStyle w:val="Hyperlink"/>
          </w:rPr>
          <w:t>s</w:t>
        </w:r>
      </w:hyperlink>
      <w:r w:rsidR="009C3FC1">
        <w:t>, and those who are</w:t>
      </w:r>
      <w:r w:rsidR="00B0361E">
        <w:t xml:space="preserve"> </w:t>
      </w:r>
      <w:r w:rsidR="00495959">
        <w:t xml:space="preserve">producing </w:t>
      </w:r>
      <w:r w:rsidR="00893AC8">
        <w:t xml:space="preserve">work </w:t>
      </w:r>
      <w:r w:rsidR="00495959">
        <w:t>which</w:t>
      </w:r>
      <w:r w:rsidR="009C3FC1">
        <w:t>:</w:t>
      </w:r>
      <w:r w:rsidR="00495959">
        <w:t xml:space="preserve"> demonstrates excellence and the unique vision of its maker; is originally conceived and skilfully made; </w:t>
      </w:r>
      <w:r w:rsidR="009C3FC1">
        <w:t xml:space="preserve">and </w:t>
      </w:r>
      <w:r w:rsidR="00495959">
        <w:t xml:space="preserve">is </w:t>
      </w:r>
      <w:r w:rsidR="00893AC8">
        <w:t>design</w:t>
      </w:r>
      <w:r w:rsidR="00495959">
        <w:t>ed</w:t>
      </w:r>
      <w:r w:rsidR="00893AC8">
        <w:t xml:space="preserve"> and made </w:t>
      </w:r>
      <w:r w:rsidR="00997BC7">
        <w:t xml:space="preserve">either </w:t>
      </w:r>
      <w:r w:rsidR="00893AC8">
        <w:t>by the maker</w:t>
      </w:r>
      <w:r w:rsidR="00495959">
        <w:t xml:space="preserve"> </w:t>
      </w:r>
      <w:r w:rsidR="00893AC8">
        <w:t xml:space="preserve">or </w:t>
      </w:r>
      <w:r w:rsidR="00495959">
        <w:t xml:space="preserve">through </w:t>
      </w:r>
      <w:r w:rsidR="00893AC8">
        <w:t>small-batch production under direct supervision</w:t>
      </w:r>
      <w:r w:rsidR="00EF2E72">
        <w:t>.</w:t>
      </w:r>
    </w:p>
    <w:p w14:paraId="26B0DEC8" w14:textId="77777777" w:rsidR="00BA7242" w:rsidRDefault="00BA7242" w:rsidP="568207FE">
      <w:pPr>
        <w:spacing w:line="360" w:lineRule="auto"/>
        <w:rPr>
          <w:rFonts w:eastAsia="Calibri"/>
        </w:rPr>
      </w:pPr>
    </w:p>
    <w:p w14:paraId="7E4B4082" w14:textId="263DAA09" w:rsidR="00215F40" w:rsidRPr="00215F40" w:rsidRDefault="00215F40" w:rsidP="568207FE">
      <w:pPr>
        <w:spacing w:line="360" w:lineRule="auto"/>
        <w:rPr>
          <w:rFonts w:eastAsia="Calibri"/>
        </w:rPr>
      </w:pPr>
      <w:r w:rsidRPr="00215F40">
        <w:t xml:space="preserve">You may not have worked </w:t>
      </w:r>
      <w:r>
        <w:t>for</w:t>
      </w:r>
      <w:r w:rsidRPr="00215F40">
        <w:t xml:space="preserve"> a cultural </w:t>
      </w:r>
      <w:r>
        <w:t xml:space="preserve">or creative </w:t>
      </w:r>
      <w:r w:rsidRPr="00215F40">
        <w:t xml:space="preserve">organisation before, or </w:t>
      </w:r>
      <w:r>
        <w:t>been a Board member</w:t>
      </w:r>
      <w:r w:rsidR="0034487F">
        <w:t xml:space="preserve"> previously</w:t>
      </w:r>
      <w:r>
        <w:t>, but do not let that put you off!</w:t>
      </w:r>
      <w:r w:rsidR="004802E3">
        <w:t xml:space="preserve"> Many skills are transferable, and we offer a warm and supportive </w:t>
      </w:r>
      <w:r w:rsidR="009C660C">
        <w:t>environment</w:t>
      </w:r>
      <w:r w:rsidR="00A44217">
        <w:t xml:space="preserve"> of allies</w:t>
      </w:r>
      <w:r w:rsidR="00CA29C3">
        <w:t>, including a ‘Board Buddy’ scheme and training for new trustees</w:t>
      </w:r>
      <w:r w:rsidR="004802E3">
        <w:t>.</w:t>
      </w:r>
      <w:r w:rsidR="00D7355A">
        <w:t xml:space="preserve"> Contact details are below if you would like an exploratory conversation.</w:t>
      </w:r>
    </w:p>
    <w:p w14:paraId="69A76870" w14:textId="77777777" w:rsidR="00BA7242" w:rsidRDefault="00BA7242" w:rsidP="568207FE">
      <w:pPr>
        <w:spacing w:line="360" w:lineRule="auto"/>
        <w:rPr>
          <w:rFonts w:eastAsia="Calibri"/>
        </w:rPr>
      </w:pPr>
    </w:p>
    <w:p w14:paraId="18060B40" w14:textId="6A5F6B61" w:rsidR="00893AC8" w:rsidRPr="00A002F9" w:rsidRDefault="00893AC8" w:rsidP="00A718F9">
      <w:pPr>
        <w:pStyle w:val="Heading1"/>
        <w:rPr>
          <w:rFonts w:eastAsia="Calibri"/>
          <w:lang w:eastAsia="en-GB"/>
        </w:rPr>
      </w:pPr>
      <w:bookmarkStart w:id="23" w:name="_Toc92731348"/>
      <w:bookmarkStart w:id="24" w:name="_Toc92880867"/>
      <w:r>
        <w:t xml:space="preserve">How </w:t>
      </w:r>
      <w:r w:rsidR="00AB70D6">
        <w:t>to</w:t>
      </w:r>
      <w:r>
        <w:t xml:space="preserve"> apply</w:t>
      </w:r>
      <w:bookmarkEnd w:id="23"/>
      <w:bookmarkEnd w:id="24"/>
    </w:p>
    <w:p w14:paraId="2AC17BB8" w14:textId="77777777" w:rsidR="00C305A7" w:rsidRDefault="00C305A7" w:rsidP="568207FE">
      <w:pPr>
        <w:spacing w:line="360" w:lineRule="auto"/>
        <w:rPr>
          <w:rFonts w:eastAsia="Calibri"/>
        </w:rPr>
      </w:pPr>
    </w:p>
    <w:p w14:paraId="404ACA2D" w14:textId="493C5624" w:rsidR="6DC47CDB" w:rsidRDefault="00BA099E" w:rsidP="568207FE">
      <w:pPr>
        <w:spacing w:line="360" w:lineRule="auto"/>
        <w:rPr>
          <w:rFonts w:eastAsia="Calibri"/>
        </w:rPr>
      </w:pPr>
      <w:r>
        <w:lastRenderedPageBreak/>
        <w:t xml:space="preserve">If this </w:t>
      </w:r>
      <w:r w:rsidR="001F3555">
        <w:t>opportunity interests</w:t>
      </w:r>
      <w:r>
        <w:t xml:space="preserve"> you, p</w:t>
      </w:r>
      <w:r w:rsidR="6DC47CDB">
        <w:t xml:space="preserve">lease </w:t>
      </w:r>
      <w:r w:rsidR="00191066">
        <w:t>provide us with</w:t>
      </w:r>
      <w:r w:rsidR="6DC47CDB">
        <w:t>:</w:t>
      </w:r>
    </w:p>
    <w:p w14:paraId="2AB54282" w14:textId="1AB882FB" w:rsidR="6DC47CDB" w:rsidRPr="00997BC7" w:rsidRDefault="0034487F" w:rsidP="568207FE">
      <w:pPr>
        <w:pStyle w:val="ListParagraph"/>
        <w:numPr>
          <w:ilvl w:val="0"/>
          <w:numId w:val="14"/>
        </w:numPr>
        <w:spacing w:line="360" w:lineRule="auto"/>
        <w:rPr>
          <w:rFonts w:asciiTheme="minorHAnsi" w:eastAsiaTheme="minorEastAsia" w:hAnsiTheme="minorHAnsi" w:cstheme="minorBidi"/>
        </w:rPr>
      </w:pPr>
      <w:r>
        <w:t xml:space="preserve">Either </w:t>
      </w:r>
      <w:r w:rsidR="00997BC7">
        <w:t xml:space="preserve">a </w:t>
      </w:r>
      <w:r w:rsidR="00495959">
        <w:t>c</w:t>
      </w:r>
      <w:r w:rsidR="6DC47CDB">
        <w:t>overing letter (max</w:t>
      </w:r>
      <w:r w:rsidR="00495959">
        <w:t xml:space="preserve">imum </w:t>
      </w:r>
      <w:r w:rsidR="00997BC7">
        <w:t>two</w:t>
      </w:r>
      <w:r w:rsidR="00495959">
        <w:t xml:space="preserve"> sides of </w:t>
      </w:r>
      <w:r w:rsidR="6DC47CDB">
        <w:t>A4)</w:t>
      </w:r>
      <w:r w:rsidR="00191066">
        <w:t>,</w:t>
      </w:r>
      <w:r w:rsidR="00997BC7">
        <w:t xml:space="preserve"> </w:t>
      </w:r>
      <w:r w:rsidR="00191066">
        <w:t xml:space="preserve">or a simple 5-minute video, </w:t>
      </w:r>
      <w:r w:rsidR="00997BC7">
        <w:t xml:space="preserve">which </w:t>
      </w:r>
      <w:r w:rsidR="00191066">
        <w:t>explains:</w:t>
      </w:r>
    </w:p>
    <w:p w14:paraId="0286034B" w14:textId="3385A4BC" w:rsidR="00997BC7" w:rsidRPr="00997BC7" w:rsidRDefault="0034487F" w:rsidP="568207FE">
      <w:pPr>
        <w:pStyle w:val="ListParagraph"/>
        <w:numPr>
          <w:ilvl w:val="0"/>
          <w:numId w:val="13"/>
        </w:numPr>
        <w:spacing w:line="360" w:lineRule="auto"/>
        <w:rPr>
          <w:rFonts w:asciiTheme="minorHAnsi" w:eastAsiaTheme="minorEastAsia" w:hAnsiTheme="minorHAnsi" w:cstheme="minorBidi"/>
        </w:rPr>
      </w:pPr>
      <w:r>
        <w:t xml:space="preserve">Why </w:t>
      </w:r>
      <w:r w:rsidR="00997BC7">
        <w:t xml:space="preserve">you are interested in </w:t>
      </w:r>
      <w:r w:rsidR="00191066">
        <w:t>Craft Scotland</w:t>
      </w:r>
    </w:p>
    <w:p w14:paraId="214C9219" w14:textId="20E0C388" w:rsidR="00057F7A" w:rsidRDefault="075F1C0F" w:rsidP="568207FE">
      <w:pPr>
        <w:pStyle w:val="ListParagraph"/>
        <w:numPr>
          <w:ilvl w:val="0"/>
          <w:numId w:val="13"/>
        </w:numPr>
        <w:spacing w:line="360" w:lineRule="auto"/>
        <w:rPr>
          <w:rFonts w:asciiTheme="minorHAnsi" w:eastAsiaTheme="minorEastAsia" w:hAnsiTheme="minorHAnsi" w:cstheme="minorBidi"/>
        </w:rPr>
      </w:pPr>
      <w:r>
        <w:t>W</w:t>
      </w:r>
      <w:r w:rsidR="0034487F">
        <w:t xml:space="preserve">hat </w:t>
      </w:r>
      <w:r w:rsidR="00997BC7">
        <w:t xml:space="preserve">knowledge, skills and experience you </w:t>
      </w:r>
      <w:r w:rsidR="00191066">
        <w:t>w</w:t>
      </w:r>
      <w:r w:rsidR="00997BC7">
        <w:t>ould bring to the Board</w:t>
      </w:r>
    </w:p>
    <w:p w14:paraId="2A9382BE" w14:textId="09DC2285" w:rsidR="00997BC7" w:rsidRPr="00997BC7" w:rsidRDefault="0034487F" w:rsidP="568207FE">
      <w:pPr>
        <w:pStyle w:val="ListParagraph"/>
        <w:numPr>
          <w:ilvl w:val="0"/>
          <w:numId w:val="13"/>
        </w:numPr>
        <w:spacing w:line="360" w:lineRule="auto"/>
        <w:rPr>
          <w:rFonts w:asciiTheme="minorHAnsi" w:eastAsiaTheme="minorEastAsia" w:hAnsiTheme="minorHAnsi" w:cstheme="minorBidi"/>
        </w:rPr>
      </w:pPr>
      <w:r>
        <w:t xml:space="preserve">What </w:t>
      </w:r>
      <w:r w:rsidR="00997BC7">
        <w:t>you would like to gain from your involvement</w:t>
      </w:r>
      <w:r w:rsidR="00191066">
        <w:t>.</w:t>
      </w:r>
    </w:p>
    <w:p w14:paraId="61B3501D" w14:textId="5D24FF76" w:rsidR="6DC47CDB" w:rsidRPr="003B7360" w:rsidRDefault="0034487F" w:rsidP="568207FE">
      <w:pPr>
        <w:pStyle w:val="ListParagraph"/>
        <w:numPr>
          <w:ilvl w:val="0"/>
          <w:numId w:val="14"/>
        </w:numPr>
        <w:spacing w:line="360" w:lineRule="auto"/>
        <w:rPr>
          <w:rFonts w:asciiTheme="minorHAnsi" w:eastAsiaTheme="minorEastAsia" w:hAnsiTheme="minorHAnsi" w:cstheme="minorBidi"/>
        </w:rPr>
      </w:pPr>
      <w:r>
        <w:t xml:space="preserve">A </w:t>
      </w:r>
      <w:r w:rsidR="00495959">
        <w:t>c</w:t>
      </w:r>
      <w:r w:rsidR="6DC47CDB">
        <w:t>urrent CV (</w:t>
      </w:r>
      <w:r w:rsidR="00997BC7">
        <w:t>maximum two sides of A4)</w:t>
      </w:r>
    </w:p>
    <w:p w14:paraId="541A10B9" w14:textId="77777777" w:rsidR="00057F7A" w:rsidRDefault="00057F7A" w:rsidP="568207FE">
      <w:pPr>
        <w:spacing w:line="360" w:lineRule="auto"/>
        <w:rPr>
          <w:rFonts w:eastAsia="Calibri"/>
        </w:rPr>
      </w:pPr>
    </w:p>
    <w:p w14:paraId="1D7B0386" w14:textId="3DE166EB" w:rsidR="00057F7A" w:rsidRDefault="00057F7A" w:rsidP="568207FE">
      <w:pPr>
        <w:spacing w:line="360" w:lineRule="auto"/>
        <w:rPr>
          <w:rFonts w:eastAsia="Calibri"/>
        </w:rPr>
      </w:pPr>
      <w:r>
        <w:t xml:space="preserve">Applicants should apply through the </w:t>
      </w:r>
      <w:hyperlink r:id="rId18">
        <w:r w:rsidRPr="568207FE">
          <w:rPr>
            <w:rStyle w:val="Hyperlink"/>
          </w:rPr>
          <w:t>Craft Scotland online application form</w:t>
        </w:r>
      </w:hyperlink>
      <w:r w:rsidR="00F65770">
        <w:t xml:space="preserve"> via Wufoo</w:t>
      </w:r>
      <w:r>
        <w:t>.</w:t>
      </w:r>
    </w:p>
    <w:p w14:paraId="5F9B9EC5" w14:textId="77777777" w:rsidR="00F65770" w:rsidRPr="00F65770" w:rsidRDefault="00057F7A" w:rsidP="568207FE">
      <w:pPr>
        <w:pStyle w:val="ListParagraph"/>
        <w:numPr>
          <w:ilvl w:val="0"/>
          <w:numId w:val="16"/>
        </w:numPr>
        <w:spacing w:line="360" w:lineRule="auto"/>
        <w:rPr>
          <w:rFonts w:asciiTheme="minorHAnsi" w:eastAsiaTheme="minorEastAsia" w:hAnsiTheme="minorHAnsi" w:cstheme="minorBidi"/>
        </w:rPr>
      </w:pPr>
      <w:r>
        <w:t xml:space="preserve">Full URL: </w:t>
      </w:r>
      <w:hyperlink r:id="rId19">
        <w:r w:rsidR="00F65770" w:rsidRPr="568207FE">
          <w:rPr>
            <w:rStyle w:val="Hyperlink"/>
          </w:rPr>
          <w:t>https://craftscot.wufoo.com/forms/p1xztewq1jsouc9/</w:t>
        </w:r>
      </w:hyperlink>
    </w:p>
    <w:p w14:paraId="07E7EE2A" w14:textId="77777777" w:rsidR="00057F7A" w:rsidRPr="00DA202A" w:rsidRDefault="00057F7A" w:rsidP="568207FE">
      <w:pPr>
        <w:spacing w:line="360" w:lineRule="auto"/>
        <w:rPr>
          <w:rFonts w:eastAsia="Calibri"/>
        </w:rPr>
      </w:pPr>
      <w:r>
        <w:t> </w:t>
      </w:r>
    </w:p>
    <w:p w14:paraId="67A86D04" w14:textId="6485E499" w:rsidR="00057F7A" w:rsidRDefault="00057F7A" w:rsidP="568207FE">
      <w:pPr>
        <w:spacing w:line="360" w:lineRule="auto"/>
        <w:rPr>
          <w:rStyle w:val="normaltextrun"/>
          <w:rFonts w:eastAsia="Calibri"/>
        </w:rPr>
      </w:pPr>
      <w:r>
        <w:t>We also ask you to complete our </w:t>
      </w:r>
      <w:hyperlink r:id="rId20">
        <w:r w:rsidRPr="568207FE">
          <w:rPr>
            <w:rStyle w:val="Hyperlink"/>
          </w:rPr>
          <w:t>Equal Opportunities Monitoring Survey</w:t>
        </w:r>
      </w:hyperlink>
      <w:r>
        <w:t xml:space="preserve"> (voluntary). </w:t>
      </w:r>
    </w:p>
    <w:p w14:paraId="436B0F4A" w14:textId="1DC42B35" w:rsidR="00057F7A" w:rsidRPr="00057F7A" w:rsidRDefault="00057F7A" w:rsidP="568207FE">
      <w:pPr>
        <w:pStyle w:val="ListParagraph"/>
        <w:numPr>
          <w:ilvl w:val="0"/>
          <w:numId w:val="15"/>
        </w:numPr>
        <w:spacing w:line="360" w:lineRule="auto"/>
        <w:rPr>
          <w:rFonts w:asciiTheme="minorHAnsi" w:eastAsiaTheme="minorEastAsia" w:hAnsiTheme="minorHAnsi" w:cstheme="minorBidi"/>
        </w:rPr>
      </w:pPr>
      <w:r>
        <w:t xml:space="preserve">Full URL: </w:t>
      </w:r>
      <w:hyperlink r:id="rId21">
        <w:r w:rsidRPr="568207FE">
          <w:rPr>
            <w:rStyle w:val="Hyperlink"/>
          </w:rPr>
          <w:t>https://www.surveymonkey.co.uk/r/LH3PJS2</w:t>
        </w:r>
      </w:hyperlink>
    </w:p>
    <w:p w14:paraId="2616D901" w14:textId="77777777" w:rsidR="00057F7A" w:rsidRPr="00273BDE" w:rsidRDefault="00057F7A" w:rsidP="568207FE">
      <w:pPr>
        <w:spacing w:line="360" w:lineRule="auto"/>
        <w:rPr>
          <w:rFonts w:eastAsia="Calibri"/>
        </w:rPr>
      </w:pPr>
    </w:p>
    <w:p w14:paraId="0B1AF468" w14:textId="6F6C4AA9" w:rsidR="6DC47CDB" w:rsidRPr="000A44C6" w:rsidRDefault="45C9AB6B" w:rsidP="568207FE">
      <w:pPr>
        <w:spacing w:line="360" w:lineRule="auto"/>
        <w:rPr>
          <w:rFonts w:eastAsia="Calibri"/>
          <w:color w:val="000000" w:themeColor="text1"/>
        </w:rPr>
      </w:pPr>
      <w:r>
        <w:t>Pl</w:t>
      </w:r>
      <w:r w:rsidR="00057F7A">
        <w:t>e</w:t>
      </w:r>
      <w:r>
        <w:t xml:space="preserve">ase </w:t>
      </w:r>
      <w:r w:rsidR="20F6BBF0">
        <w:t xml:space="preserve">submit your application </w:t>
      </w:r>
      <w:r w:rsidR="4244E89C">
        <w:t xml:space="preserve">by </w:t>
      </w:r>
      <w:r w:rsidR="31EF5981">
        <w:t>5pm</w:t>
      </w:r>
      <w:r w:rsidR="2DB13E37">
        <w:t xml:space="preserve">, </w:t>
      </w:r>
      <w:r w:rsidR="31EF5981">
        <w:t xml:space="preserve">Friday </w:t>
      </w:r>
      <w:r w:rsidR="00887717">
        <w:t xml:space="preserve">11 February </w:t>
      </w:r>
      <w:r>
        <w:t>2022</w:t>
      </w:r>
      <w:r w:rsidR="4244E89C">
        <w:t>.</w:t>
      </w:r>
    </w:p>
    <w:p w14:paraId="32734870" w14:textId="77777777" w:rsidR="00057F7A" w:rsidRDefault="00057F7A" w:rsidP="568207FE">
      <w:pPr>
        <w:spacing w:line="360" w:lineRule="auto"/>
        <w:rPr>
          <w:rFonts w:eastAsia="Calibri"/>
        </w:rPr>
      </w:pPr>
    </w:p>
    <w:p w14:paraId="1E98232E" w14:textId="50A05896" w:rsidR="75FB7827" w:rsidRDefault="00191066" w:rsidP="568207FE">
      <w:pPr>
        <w:spacing w:line="360" w:lineRule="auto"/>
        <w:rPr>
          <w:rFonts w:eastAsia="Calibri"/>
          <w:lang w:eastAsia="en-GB"/>
        </w:rPr>
      </w:pPr>
      <w:r>
        <w:t xml:space="preserve">Shortlisted candidates will be invited to </w:t>
      </w:r>
      <w:r w:rsidR="000E7A54">
        <w:t xml:space="preserve">an </w:t>
      </w:r>
      <w:r>
        <w:t>i</w:t>
      </w:r>
      <w:r w:rsidR="00495959">
        <w:t>nterview</w:t>
      </w:r>
      <w:r w:rsidR="000E7A54">
        <w:t xml:space="preserve"> online</w:t>
      </w:r>
      <w:r w:rsidR="007033DB">
        <w:t xml:space="preserve"> via Zoom or in-person</w:t>
      </w:r>
      <w:r w:rsidR="00997BC7">
        <w:t xml:space="preserve">. </w:t>
      </w:r>
      <w:r>
        <w:t>T</w:t>
      </w:r>
      <w:r w:rsidR="00495959">
        <w:t>he</w:t>
      </w:r>
      <w:r>
        <w:t xml:space="preserve"> </w:t>
      </w:r>
      <w:r w:rsidR="00495959">
        <w:t>s</w:t>
      </w:r>
      <w:r w:rsidR="00844182">
        <w:t xml:space="preserve">election panel will </w:t>
      </w:r>
      <w:r w:rsidR="003C4B90">
        <w:t>consist of three</w:t>
      </w:r>
      <w:r w:rsidR="00844182">
        <w:t xml:space="preserve"> </w:t>
      </w:r>
      <w:r>
        <w:t xml:space="preserve">Board </w:t>
      </w:r>
      <w:r w:rsidR="003C4B90">
        <w:t xml:space="preserve">members – </w:t>
      </w:r>
      <w:r w:rsidR="00997BC7">
        <w:t>Chair</w:t>
      </w:r>
      <w:r w:rsidR="00511C32">
        <w:t xml:space="preserve"> Catherine Holden,</w:t>
      </w:r>
      <w:r w:rsidR="008342A0">
        <w:t xml:space="preserve"> </w:t>
      </w:r>
      <w:r w:rsidR="003C4B90">
        <w:t xml:space="preserve">Vice Chair </w:t>
      </w:r>
      <w:r w:rsidR="00511C32">
        <w:t>Sandra Gunn</w:t>
      </w:r>
      <w:r w:rsidR="003C4B90">
        <w:t xml:space="preserve">, F&amp;RC Chair Liz Williamson – </w:t>
      </w:r>
      <w:r w:rsidR="00997BC7">
        <w:t xml:space="preserve">and </w:t>
      </w:r>
      <w:r>
        <w:t>Craft Scotland</w:t>
      </w:r>
      <w:r w:rsidR="003C4B90">
        <w:t>’s</w:t>
      </w:r>
      <w:r>
        <w:t xml:space="preserve"> </w:t>
      </w:r>
      <w:r w:rsidR="00997BC7">
        <w:t>Director</w:t>
      </w:r>
      <w:r w:rsidR="00A11603">
        <w:t xml:space="preserve"> </w:t>
      </w:r>
      <w:r w:rsidR="00511C32">
        <w:t>Irene Kernan.</w:t>
      </w:r>
    </w:p>
    <w:p w14:paraId="18F1C909" w14:textId="6367B268" w:rsidR="003D2170" w:rsidRPr="000E7A54" w:rsidRDefault="003C4B90" w:rsidP="568207FE">
      <w:pPr>
        <w:spacing w:line="360" w:lineRule="auto"/>
        <w:rPr>
          <w:rFonts w:eastAsia="Calibri"/>
        </w:rPr>
      </w:pPr>
      <w:r>
        <w:t>Following selection, but p</w:t>
      </w:r>
      <w:r w:rsidR="003A680D">
        <w:t>rior to appointment</w:t>
      </w:r>
      <w:r>
        <w:t>,</w:t>
      </w:r>
      <w:r w:rsidR="003A680D">
        <w:t xml:space="preserve"> the</w:t>
      </w:r>
      <w:r w:rsidR="003D2170">
        <w:t xml:space="preserve"> chosen candidate/s will be invited to observe </w:t>
      </w:r>
      <w:r w:rsidR="000A44C6">
        <w:t>a</w:t>
      </w:r>
      <w:r w:rsidR="003D2170">
        <w:t xml:space="preserve"> Board meeting</w:t>
      </w:r>
      <w:r>
        <w:t xml:space="preserve"> on </w:t>
      </w:r>
      <w:r w:rsidR="008B0F6C">
        <w:t xml:space="preserve">Thursday </w:t>
      </w:r>
      <w:r>
        <w:t>17 March 2022</w:t>
      </w:r>
      <w:r w:rsidR="003D2170">
        <w:t>.</w:t>
      </w:r>
    </w:p>
    <w:p w14:paraId="545221F7" w14:textId="77777777" w:rsidR="00C343D4" w:rsidRDefault="00C343D4" w:rsidP="568207FE">
      <w:pPr>
        <w:spacing w:line="360" w:lineRule="auto"/>
        <w:rPr>
          <w:rFonts w:eastAsia="Calibri"/>
        </w:rPr>
      </w:pPr>
    </w:p>
    <w:p w14:paraId="06F99E7A" w14:textId="10E24A89" w:rsidR="00495959" w:rsidRDefault="00495959" w:rsidP="00A718F9">
      <w:pPr>
        <w:pStyle w:val="Heading1"/>
        <w:rPr>
          <w:rFonts w:eastAsia="Calibri"/>
        </w:rPr>
      </w:pPr>
      <w:bookmarkStart w:id="25" w:name="_Toc92731349"/>
      <w:bookmarkStart w:id="26" w:name="_Toc92880868"/>
      <w:r>
        <w:t>Key dates</w:t>
      </w:r>
      <w:bookmarkEnd w:id="25"/>
      <w:bookmarkEnd w:id="26"/>
    </w:p>
    <w:p w14:paraId="538C3EB6" w14:textId="2C63D752" w:rsidR="00495959" w:rsidRPr="009504A7" w:rsidRDefault="261DB43E" w:rsidP="568207FE">
      <w:pPr>
        <w:pStyle w:val="ListParagraph"/>
        <w:numPr>
          <w:ilvl w:val="0"/>
          <w:numId w:val="17"/>
        </w:numPr>
        <w:spacing w:line="360" w:lineRule="auto"/>
        <w:rPr>
          <w:rFonts w:asciiTheme="minorHAnsi" w:eastAsiaTheme="minorEastAsia" w:hAnsiTheme="minorHAnsi" w:cstheme="minorBidi"/>
        </w:rPr>
      </w:pPr>
      <w:r>
        <w:t xml:space="preserve">Deadline for receipt of applications: </w:t>
      </w:r>
      <w:r w:rsidR="22B72783">
        <w:t>5</w:t>
      </w:r>
      <w:r>
        <w:t xml:space="preserve">pm, </w:t>
      </w:r>
      <w:r w:rsidR="22B72783">
        <w:t xml:space="preserve">Friday </w:t>
      </w:r>
      <w:r w:rsidR="00887717">
        <w:t>11 February</w:t>
      </w:r>
      <w:r>
        <w:t xml:space="preserve"> 202</w:t>
      </w:r>
      <w:r w:rsidR="45C9AB6B">
        <w:t>2</w:t>
      </w:r>
    </w:p>
    <w:p w14:paraId="18F03045" w14:textId="405CAED1" w:rsidR="00495959" w:rsidRPr="009504A7" w:rsidRDefault="00495959" w:rsidP="568207FE">
      <w:pPr>
        <w:pStyle w:val="ListParagraph"/>
        <w:numPr>
          <w:ilvl w:val="0"/>
          <w:numId w:val="17"/>
        </w:numPr>
        <w:spacing w:line="360" w:lineRule="auto"/>
        <w:rPr>
          <w:rFonts w:asciiTheme="minorHAnsi" w:eastAsiaTheme="minorEastAsia" w:hAnsiTheme="minorHAnsi" w:cstheme="minorBidi"/>
        </w:rPr>
      </w:pPr>
      <w:r>
        <w:lastRenderedPageBreak/>
        <w:t>Interviews</w:t>
      </w:r>
      <w:r w:rsidR="00AB70D6">
        <w:t>:</w:t>
      </w:r>
      <w:r w:rsidR="00191066">
        <w:t xml:space="preserve"> </w:t>
      </w:r>
      <w:r w:rsidR="00CA5625">
        <w:t>Wednes</w:t>
      </w:r>
      <w:r w:rsidR="000718CA">
        <w:t xml:space="preserve">day </w:t>
      </w:r>
      <w:r w:rsidR="00CA5625">
        <w:t>2</w:t>
      </w:r>
      <w:r>
        <w:t xml:space="preserve"> </w:t>
      </w:r>
      <w:r w:rsidR="00CA5625">
        <w:t>March</w:t>
      </w:r>
      <w:r>
        <w:t xml:space="preserve"> </w:t>
      </w:r>
      <w:r w:rsidR="008B0F6C">
        <w:t>and/</w:t>
      </w:r>
      <w:r w:rsidR="003C4B90">
        <w:t>or</w:t>
      </w:r>
      <w:r w:rsidR="000718CA">
        <w:t xml:space="preserve"> </w:t>
      </w:r>
      <w:r w:rsidR="00CA5625">
        <w:t>Fri</w:t>
      </w:r>
      <w:r w:rsidR="003C4B90">
        <w:t>day</w:t>
      </w:r>
      <w:r w:rsidR="000718CA">
        <w:t xml:space="preserve"> </w:t>
      </w:r>
      <w:r w:rsidR="00CA5625">
        <w:t>4</w:t>
      </w:r>
      <w:r w:rsidR="003C4B90">
        <w:t xml:space="preserve"> </w:t>
      </w:r>
      <w:r w:rsidR="00CA5625">
        <w:t>March</w:t>
      </w:r>
      <w:r w:rsidR="000718CA">
        <w:t xml:space="preserve"> </w:t>
      </w:r>
      <w:r>
        <w:t>202</w:t>
      </w:r>
      <w:r w:rsidR="4D1B1CB4">
        <w:t>2</w:t>
      </w:r>
    </w:p>
    <w:p w14:paraId="1E45E0DC" w14:textId="77777777" w:rsidR="008B0F6C" w:rsidRDefault="008B0F6C" w:rsidP="568207FE">
      <w:pPr>
        <w:spacing w:line="360" w:lineRule="auto"/>
        <w:rPr>
          <w:rFonts w:eastAsia="Calibri"/>
        </w:rPr>
      </w:pPr>
    </w:p>
    <w:p w14:paraId="0155C29C" w14:textId="2F3E4944" w:rsidR="00C343D4" w:rsidRPr="00D66CA9" w:rsidRDefault="00C343D4" w:rsidP="00A718F9">
      <w:pPr>
        <w:pStyle w:val="Heading1"/>
        <w:rPr>
          <w:rFonts w:eastAsia="Calibri"/>
        </w:rPr>
      </w:pPr>
      <w:bookmarkStart w:id="27" w:name="_Toc92731350"/>
      <w:bookmarkStart w:id="28" w:name="_Toc92880869"/>
      <w:r>
        <w:t>Interested but not quite sure?</w:t>
      </w:r>
      <w:bookmarkEnd w:id="27"/>
      <w:bookmarkEnd w:id="28"/>
    </w:p>
    <w:p w14:paraId="7D1C1B13" w14:textId="306FF7FB" w:rsidR="00C343D4" w:rsidRDefault="00C343D4" w:rsidP="568207FE">
      <w:pPr>
        <w:spacing w:line="360" w:lineRule="auto"/>
        <w:rPr>
          <w:rFonts w:eastAsia="Calibri"/>
        </w:rPr>
      </w:pPr>
      <w:r>
        <w:t xml:space="preserve">We also welcome informal conversations with anyone who would prefer to take a little longer to get to know us. </w:t>
      </w:r>
      <w:r w:rsidR="00CB3113">
        <w:t>P</w:t>
      </w:r>
      <w:r>
        <w:t xml:space="preserve">erhaps you </w:t>
      </w:r>
      <w:r w:rsidR="00CB3113">
        <w:t>would like t</w:t>
      </w:r>
      <w:r>
        <w:t>o take some time to build your confidence</w:t>
      </w:r>
      <w:r w:rsidR="00CB3113">
        <w:t>,</w:t>
      </w:r>
      <w:r>
        <w:t xml:space="preserve"> develop your understanding of Board roles</w:t>
      </w:r>
      <w:r w:rsidR="00CB3113">
        <w:t xml:space="preserve"> or the organisation/sector?</w:t>
      </w:r>
      <w:r>
        <w:t xml:space="preserve"> </w:t>
      </w:r>
    </w:p>
    <w:p w14:paraId="01EDC224" w14:textId="364FD0CB" w:rsidR="00C343D4" w:rsidRDefault="00C343D4" w:rsidP="568207FE">
      <w:pPr>
        <w:spacing w:line="360" w:lineRule="auto"/>
        <w:rPr>
          <w:rFonts w:eastAsia="Calibri"/>
        </w:rPr>
      </w:pPr>
      <w:r>
        <w:t xml:space="preserve">Craft Scotland will have a further two Board places available late-2022 </w:t>
      </w:r>
      <w:r w:rsidR="00CB3113">
        <w:t xml:space="preserve">and </w:t>
      </w:r>
      <w:r>
        <w:t>we would be delighted to get to know you</w:t>
      </w:r>
      <w:r w:rsidR="00CB3113">
        <w:t xml:space="preserve">. Please get in touch, contact details below. </w:t>
      </w:r>
      <w:r>
        <w:t xml:space="preserve"> </w:t>
      </w:r>
    </w:p>
    <w:p w14:paraId="3AA5278B" w14:textId="77777777" w:rsidR="00C343D4" w:rsidRDefault="00C343D4" w:rsidP="568207FE">
      <w:pPr>
        <w:spacing w:line="360" w:lineRule="auto"/>
        <w:rPr>
          <w:rFonts w:eastAsia="Calibri"/>
        </w:rPr>
      </w:pPr>
    </w:p>
    <w:p w14:paraId="532E7DF6" w14:textId="0F8F2792" w:rsidR="00C343D4" w:rsidRPr="00D66CA9" w:rsidRDefault="00C343D4" w:rsidP="00A718F9">
      <w:pPr>
        <w:pStyle w:val="Heading1"/>
        <w:rPr>
          <w:rFonts w:eastAsia="Calibri"/>
        </w:rPr>
      </w:pPr>
      <w:bookmarkStart w:id="29" w:name="_Toc92731351"/>
      <w:bookmarkStart w:id="30" w:name="_Toc92880870"/>
      <w:r>
        <w:t>Any questions?</w:t>
      </w:r>
      <w:bookmarkEnd w:id="29"/>
      <w:bookmarkEnd w:id="30"/>
    </w:p>
    <w:p w14:paraId="42A15CB8" w14:textId="77777777" w:rsidR="00C343D4" w:rsidRDefault="00C343D4" w:rsidP="568207FE">
      <w:pPr>
        <w:spacing w:line="360" w:lineRule="auto"/>
        <w:rPr>
          <w:rFonts w:eastAsia="Calibri"/>
          <w:lang w:eastAsia="en-GB"/>
        </w:rPr>
      </w:pPr>
      <w:r>
        <w:t xml:space="preserve">If you have questions or would like a brief exploratory chat before applying, please contact: </w:t>
      </w:r>
    </w:p>
    <w:p w14:paraId="43BF1597" w14:textId="6FA05DE2" w:rsidR="00BA7242" w:rsidRDefault="00C343D4" w:rsidP="568207FE">
      <w:pPr>
        <w:spacing w:line="360" w:lineRule="auto"/>
        <w:rPr>
          <w:rFonts w:eastAsia="Calibri"/>
        </w:rPr>
      </w:pPr>
      <w:r>
        <w:t>Catherine Holden</w:t>
      </w:r>
      <w:r w:rsidR="00BA7242">
        <w:t xml:space="preserve">, Chair: </w:t>
      </w:r>
      <w:hyperlink r:id="rId22">
        <w:r w:rsidRPr="568207FE">
          <w:rPr>
            <w:rStyle w:val="Hyperlink"/>
          </w:rPr>
          <w:t>chair@craftscotland.org</w:t>
        </w:r>
      </w:hyperlink>
    </w:p>
    <w:p w14:paraId="1C221FE9" w14:textId="0520AA51" w:rsidR="00BA7242" w:rsidRDefault="00C343D4" w:rsidP="568207FE">
      <w:pPr>
        <w:spacing w:line="360" w:lineRule="auto"/>
        <w:rPr>
          <w:rFonts w:eastAsia="Calibri"/>
        </w:rPr>
      </w:pPr>
      <w:r>
        <w:t>Sandra Gunn</w:t>
      </w:r>
      <w:r w:rsidR="00BA7242">
        <w:t xml:space="preserve">, Vice Chair: </w:t>
      </w:r>
      <w:hyperlink r:id="rId23">
        <w:r w:rsidRPr="568207FE">
          <w:rPr>
            <w:rStyle w:val="Hyperlink"/>
          </w:rPr>
          <w:t>vicechair@craftscotland.org</w:t>
        </w:r>
      </w:hyperlink>
    </w:p>
    <w:p w14:paraId="75E46A4D" w14:textId="22A3496F" w:rsidR="00BA7242" w:rsidRDefault="00C343D4" w:rsidP="568207FE">
      <w:pPr>
        <w:spacing w:line="360" w:lineRule="auto"/>
        <w:rPr>
          <w:rFonts w:eastAsia="Calibri"/>
        </w:rPr>
      </w:pPr>
      <w:r>
        <w:t>Liz Williamson</w:t>
      </w:r>
      <w:r w:rsidR="00BA7242">
        <w:t xml:space="preserve">, Finance &amp; Remuneration Committee: </w:t>
      </w:r>
      <w:hyperlink r:id="rId24">
        <w:r w:rsidRPr="568207FE">
          <w:rPr>
            <w:rStyle w:val="Hyperlink"/>
          </w:rPr>
          <w:t>fandrc@craftscotland.org</w:t>
        </w:r>
      </w:hyperlink>
    </w:p>
    <w:p w14:paraId="436ED23D" w14:textId="13473EDB" w:rsidR="00C343D4" w:rsidRPr="00A002F9" w:rsidRDefault="00C343D4" w:rsidP="568207FE">
      <w:pPr>
        <w:spacing w:line="360" w:lineRule="auto"/>
        <w:rPr>
          <w:rFonts w:eastAsia="Calibri"/>
        </w:rPr>
      </w:pPr>
      <w:r>
        <w:t>Irene Kernan, Director</w:t>
      </w:r>
      <w:r w:rsidR="00BA7242">
        <w:t xml:space="preserve">: </w:t>
      </w:r>
      <w:hyperlink r:id="rId25">
        <w:r w:rsidRPr="568207FE">
          <w:rPr>
            <w:rStyle w:val="Hyperlink"/>
          </w:rPr>
          <w:t>irene@craftscotland.org</w:t>
        </w:r>
      </w:hyperlink>
    </w:p>
    <w:p w14:paraId="07176A4D" w14:textId="77777777" w:rsidR="00BA7242" w:rsidRDefault="00BA7242" w:rsidP="568207FE">
      <w:pPr>
        <w:spacing w:line="360" w:lineRule="auto"/>
        <w:rPr>
          <w:rFonts w:eastAsia="Calibri"/>
        </w:rPr>
      </w:pPr>
    </w:p>
    <w:p w14:paraId="763BBC91" w14:textId="032B7559" w:rsidR="00CB3113" w:rsidRDefault="00CB3113" w:rsidP="568207FE">
      <w:pPr>
        <w:spacing w:line="360" w:lineRule="auto"/>
        <w:rPr>
          <w:rFonts w:eastAsia="Calibri"/>
          <w:lang w:eastAsia="en-GB"/>
        </w:rPr>
      </w:pPr>
      <w:r>
        <w:t xml:space="preserve">More information on Craft Scotland can be found at </w:t>
      </w:r>
      <w:hyperlink r:id="rId26">
        <w:r w:rsidRPr="568207FE">
          <w:rPr>
            <w:rStyle w:val="Hyperlink"/>
          </w:rPr>
          <w:t>www.craftscotland.org</w:t>
        </w:r>
        <w:r>
          <w:br/>
        </w:r>
      </w:hyperlink>
      <w:r>
        <w:t xml:space="preserve">and through our social channels: </w:t>
      </w:r>
      <w:hyperlink r:id="rId27">
        <w:r w:rsidRPr="568207FE">
          <w:rPr>
            <w:rStyle w:val="Hyperlink"/>
          </w:rPr>
          <w:t>Twitter</w:t>
        </w:r>
      </w:hyperlink>
      <w:r>
        <w:t xml:space="preserve">  </w:t>
      </w:r>
      <w:hyperlink r:id="rId28">
        <w:r w:rsidRPr="568207FE">
          <w:rPr>
            <w:rStyle w:val="Hyperlink"/>
          </w:rPr>
          <w:t>Instagram</w:t>
        </w:r>
      </w:hyperlink>
      <w:r>
        <w:t xml:space="preserve">  </w:t>
      </w:r>
      <w:hyperlink r:id="rId29">
        <w:r w:rsidRPr="568207FE">
          <w:rPr>
            <w:rStyle w:val="Hyperlink"/>
          </w:rPr>
          <w:t>Facebook</w:t>
        </w:r>
      </w:hyperlink>
      <w:r>
        <w:t xml:space="preserve">  </w:t>
      </w:r>
      <w:hyperlink r:id="rId30">
        <w:r w:rsidRPr="568207FE">
          <w:rPr>
            <w:rStyle w:val="Hyperlink"/>
          </w:rPr>
          <w:t>YouTube</w:t>
        </w:r>
      </w:hyperlink>
      <w:r>
        <w:t xml:space="preserve">  </w:t>
      </w:r>
      <w:hyperlink r:id="rId31">
        <w:r w:rsidRPr="568207FE">
          <w:rPr>
            <w:rStyle w:val="Hyperlink"/>
          </w:rPr>
          <w:t>LinkedIn</w:t>
        </w:r>
      </w:hyperlink>
      <w:r>
        <w:t xml:space="preserve"> </w:t>
      </w:r>
    </w:p>
    <w:p w14:paraId="3A8F628E" w14:textId="0D4BFE00" w:rsidR="00F864B3" w:rsidRPr="00C305A7" w:rsidRDefault="00F864B3" w:rsidP="568207FE">
      <w:pPr>
        <w:spacing w:line="360" w:lineRule="auto"/>
        <w:rPr>
          <w:rFonts w:eastAsia="Calibri"/>
        </w:rPr>
        <w:sectPr w:rsidR="00F864B3" w:rsidRPr="00C305A7">
          <w:footerReference w:type="even" r:id="rId32"/>
          <w:footerReference w:type="default" r:id="rId33"/>
          <w:pgSz w:w="11906" w:h="16838"/>
          <w:pgMar w:top="1440" w:right="1440" w:bottom="1440" w:left="1440" w:header="708" w:footer="708" w:gutter="0"/>
          <w:cols w:space="708"/>
          <w:docGrid w:linePitch="360"/>
        </w:sectPr>
      </w:pPr>
    </w:p>
    <w:p w14:paraId="3D9CAB46" w14:textId="64516920" w:rsidR="00F864B3" w:rsidRPr="00523AC8" w:rsidRDefault="00F864B3" w:rsidP="00A718F9">
      <w:pPr>
        <w:pStyle w:val="Heading1"/>
        <w:rPr>
          <w:rFonts w:eastAsia="Calibri"/>
        </w:rPr>
      </w:pPr>
      <w:bookmarkStart w:id="31" w:name="_Toc92731352"/>
      <w:bookmarkStart w:id="32" w:name="_Toc92880871"/>
      <w:r>
        <w:lastRenderedPageBreak/>
        <w:t>Appendix: Role Profiles</w:t>
      </w:r>
      <w:bookmarkEnd w:id="31"/>
      <w:bookmarkEnd w:id="32"/>
    </w:p>
    <w:p w14:paraId="17C1A694" w14:textId="77777777" w:rsidR="00F864B3" w:rsidRDefault="00F864B3" w:rsidP="568207FE">
      <w:pPr>
        <w:tabs>
          <w:tab w:val="left" w:pos="2127"/>
        </w:tabs>
        <w:spacing w:line="360" w:lineRule="auto"/>
        <w:rPr>
          <w:rFonts w:eastAsia="Calibri"/>
        </w:rPr>
      </w:pPr>
    </w:p>
    <w:p w14:paraId="3192CC0B" w14:textId="0C851C19" w:rsidR="00F864B3" w:rsidRPr="0026078F" w:rsidRDefault="00F864B3" w:rsidP="00A718F9">
      <w:pPr>
        <w:pStyle w:val="Heading2"/>
        <w:rPr>
          <w:rFonts w:eastAsia="Calibri"/>
        </w:rPr>
      </w:pPr>
      <w:bookmarkStart w:id="33" w:name="_Toc92731353"/>
      <w:bookmarkStart w:id="34" w:name="_Toc92880872"/>
      <w:r>
        <w:t>Role Profile | Board Member</w:t>
      </w:r>
      <w:bookmarkEnd w:id="33"/>
      <w:bookmarkEnd w:id="34"/>
    </w:p>
    <w:p w14:paraId="6993AC6B" w14:textId="77777777" w:rsidR="00631995" w:rsidRPr="00631995" w:rsidRDefault="00631995" w:rsidP="568207FE">
      <w:pPr>
        <w:spacing w:line="360" w:lineRule="auto"/>
        <w:rPr>
          <w:rFonts w:eastAsia="Calibri"/>
        </w:rPr>
      </w:pPr>
    </w:p>
    <w:p w14:paraId="14E76C69" w14:textId="18ECF92A" w:rsidR="00F864B3" w:rsidRPr="00A45965" w:rsidRDefault="00F864B3" w:rsidP="568207FE">
      <w:pPr>
        <w:spacing w:line="360" w:lineRule="auto"/>
        <w:rPr>
          <w:rFonts w:eastAsia="Calibri"/>
        </w:rPr>
      </w:pPr>
      <w:r>
        <w:t xml:space="preserve">Every member of the Craft Scotland Board is responsible for working proactively – individually and collectively – to enable the organisation to set and achieve its goals for beneficiaries. </w:t>
      </w:r>
    </w:p>
    <w:p w14:paraId="0D36C1E1" w14:textId="0593B52E" w:rsidR="00F864B3" w:rsidRDefault="00F864B3" w:rsidP="568207FE">
      <w:pPr>
        <w:spacing w:line="360" w:lineRule="auto"/>
        <w:rPr>
          <w:rFonts w:eastAsia="Calibri"/>
        </w:rPr>
      </w:pPr>
      <w:r>
        <w:t xml:space="preserve">All members have certain legal, </w:t>
      </w:r>
      <w:proofErr w:type="gramStart"/>
      <w:r>
        <w:t>financial</w:t>
      </w:r>
      <w:proofErr w:type="gramEnd"/>
      <w:r>
        <w:t xml:space="preserve"> and fiduciary duties under company and charity law, and are accountable to policymaking and funding bodies. Even though many of these duties are delegated to staff, the ultimate responsibility for all aspects of the organisation’s operation lies with Board members. It is therefore important for each member to understand the history and current operation of the organisation and keep abreast of other issues that might affect it.</w:t>
      </w:r>
    </w:p>
    <w:p w14:paraId="0E9A5C69" w14:textId="77777777" w:rsidR="006161D1" w:rsidRPr="00A45965" w:rsidRDefault="006161D1" w:rsidP="568207FE">
      <w:pPr>
        <w:spacing w:line="360" w:lineRule="auto"/>
        <w:rPr>
          <w:rFonts w:eastAsia="Calibri"/>
        </w:rPr>
      </w:pPr>
    </w:p>
    <w:p w14:paraId="60D4C599" w14:textId="6CB9A13B" w:rsidR="00F864B3" w:rsidRDefault="00F864B3" w:rsidP="568207FE">
      <w:pPr>
        <w:tabs>
          <w:tab w:val="left" w:pos="2127"/>
        </w:tabs>
        <w:spacing w:line="360" w:lineRule="auto"/>
        <w:rPr>
          <w:rFonts w:eastAsia="Calibri"/>
          <w:strike/>
        </w:rPr>
      </w:pPr>
      <w:r w:rsidRPr="568207FE">
        <w:rPr>
          <w:b/>
          <w:bCs/>
        </w:rPr>
        <w:t xml:space="preserve">Remuneration: </w:t>
      </w:r>
      <w:r>
        <w:t>Unremunerated; travel expenses may be claimed</w:t>
      </w:r>
      <w:r w:rsidR="007C3F5C">
        <w:t xml:space="preserve"> and </w:t>
      </w:r>
      <w:r>
        <w:br/>
      </w:r>
      <w:r w:rsidR="007C3F5C">
        <w:t xml:space="preserve">relevant training may be </w:t>
      </w:r>
      <w:r w:rsidR="7D4DEFBD">
        <w:t>funded</w:t>
      </w:r>
    </w:p>
    <w:p w14:paraId="44FD4119" w14:textId="5950252A" w:rsidR="00F864B3" w:rsidRPr="00A45965" w:rsidRDefault="00F864B3" w:rsidP="568207FE">
      <w:pPr>
        <w:tabs>
          <w:tab w:val="left" w:pos="2127"/>
        </w:tabs>
        <w:spacing w:line="360" w:lineRule="auto"/>
        <w:rPr>
          <w:rFonts w:eastAsia="Calibri"/>
        </w:rPr>
      </w:pPr>
      <w:r w:rsidRPr="568207FE">
        <w:rPr>
          <w:b/>
          <w:bCs/>
        </w:rPr>
        <w:t>Location:</w:t>
      </w:r>
      <w:r>
        <w:t xml:space="preserve"> Staff offices and main Board meetings in Edinburgh </w:t>
      </w:r>
    </w:p>
    <w:p w14:paraId="0A48E8A6" w14:textId="5247101B" w:rsidR="00F864B3" w:rsidRPr="00A45965" w:rsidRDefault="00F864B3" w:rsidP="568207FE">
      <w:pPr>
        <w:tabs>
          <w:tab w:val="left" w:pos="2127"/>
        </w:tabs>
        <w:spacing w:line="360" w:lineRule="auto"/>
        <w:rPr>
          <w:rFonts w:eastAsia="Calibri"/>
        </w:rPr>
      </w:pPr>
      <w:r w:rsidRPr="568207FE">
        <w:rPr>
          <w:b/>
          <w:bCs/>
        </w:rPr>
        <w:t>Tenure:</w:t>
      </w:r>
      <w:r w:rsidR="6B981539" w:rsidRPr="568207FE">
        <w:rPr>
          <w:b/>
          <w:bCs/>
        </w:rPr>
        <w:t xml:space="preserve"> </w:t>
      </w:r>
      <w:r>
        <w:t>Two terms of three years</w:t>
      </w:r>
    </w:p>
    <w:p w14:paraId="0D487561" w14:textId="322D0C4B" w:rsidR="00F864B3" w:rsidRPr="00A45965" w:rsidRDefault="00575B2D" w:rsidP="568207FE">
      <w:pPr>
        <w:tabs>
          <w:tab w:val="left" w:pos="2127"/>
        </w:tabs>
        <w:spacing w:line="360" w:lineRule="auto"/>
        <w:rPr>
          <w:rFonts w:eastAsia="Calibri"/>
        </w:rPr>
      </w:pPr>
      <w:r w:rsidRPr="568207FE">
        <w:rPr>
          <w:b/>
          <w:bCs/>
        </w:rPr>
        <w:t>C</w:t>
      </w:r>
      <w:r w:rsidR="00F864B3" w:rsidRPr="568207FE">
        <w:rPr>
          <w:b/>
          <w:bCs/>
        </w:rPr>
        <w:t>ommitment:</w:t>
      </w:r>
      <w:r w:rsidR="00F864B3">
        <w:t xml:space="preserve"> Board meetings: </w:t>
      </w:r>
      <w:proofErr w:type="gramStart"/>
      <w:r w:rsidR="00F864B3">
        <w:t>generally</w:t>
      </w:r>
      <w:proofErr w:type="gramEnd"/>
      <w:r w:rsidR="00F864B3">
        <w:t xml:space="preserve"> </w:t>
      </w:r>
      <w:r w:rsidR="002F3C9F">
        <w:t>four</w:t>
      </w:r>
      <w:r w:rsidR="00F864B3">
        <w:t xml:space="preserve"> per year, plus one annual away</w:t>
      </w:r>
      <w:r w:rsidR="2C336C07">
        <w:t xml:space="preserve"> </w:t>
      </w:r>
      <w:r w:rsidR="00F864B3">
        <w:t xml:space="preserve">day. Quarterly Finance </w:t>
      </w:r>
      <w:r w:rsidR="008A11CC">
        <w:t xml:space="preserve">&amp; Remuneration </w:t>
      </w:r>
      <w:r w:rsidR="00F864B3">
        <w:t xml:space="preserve">Committee meetings </w:t>
      </w:r>
      <w:r w:rsidR="008A11CC">
        <w:t>as appropriate</w:t>
      </w:r>
      <w:r w:rsidR="00F864B3">
        <w:t>. Representing the organisation at events. Some availability to advise between meetings (in person, by phone or online) including ad hoc short-life task groups.</w:t>
      </w:r>
    </w:p>
    <w:p w14:paraId="023FEDCA" w14:textId="77777777" w:rsidR="00631995" w:rsidRDefault="00631995" w:rsidP="568207FE">
      <w:pPr>
        <w:spacing w:line="360" w:lineRule="auto"/>
        <w:rPr>
          <w:rFonts w:eastAsia="Calibri"/>
        </w:rPr>
      </w:pPr>
    </w:p>
    <w:p w14:paraId="36F1DEE0" w14:textId="772880E8" w:rsidR="00F864B3" w:rsidRPr="0026078F" w:rsidRDefault="00F864B3" w:rsidP="568207FE">
      <w:pPr>
        <w:spacing w:line="360" w:lineRule="auto"/>
        <w:rPr>
          <w:rFonts w:eastAsia="Calibri"/>
        </w:rPr>
      </w:pPr>
      <w:bookmarkStart w:id="35" w:name="_Toc92731354"/>
      <w:r>
        <w:t>Overall responsibilities</w:t>
      </w:r>
      <w:r w:rsidR="00631995">
        <w:t>:</w:t>
      </w:r>
      <w:bookmarkEnd w:id="35"/>
      <w:r>
        <w:t xml:space="preserve"> </w:t>
      </w:r>
    </w:p>
    <w:p w14:paraId="67E63532" w14:textId="77777777" w:rsidR="006161D1" w:rsidRPr="006161D1" w:rsidRDefault="006161D1" w:rsidP="568207FE">
      <w:pPr>
        <w:spacing w:line="360" w:lineRule="auto"/>
        <w:rPr>
          <w:rFonts w:eastAsia="Calibri"/>
        </w:rPr>
      </w:pPr>
    </w:p>
    <w:p w14:paraId="3647F527"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 xml:space="preserve">Provide expertise, </w:t>
      </w:r>
      <w:proofErr w:type="gramStart"/>
      <w:r>
        <w:t>advice</w:t>
      </w:r>
      <w:proofErr w:type="gramEnd"/>
      <w:r>
        <w:t xml:space="preserve"> and guidance </w:t>
      </w:r>
    </w:p>
    <w:p w14:paraId="0194A9B8"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 xml:space="preserve">Jointly set strategic direction, to achieve the organisation’s aims, </w:t>
      </w:r>
      <w:proofErr w:type="gramStart"/>
      <w:r>
        <w:t>vision</w:t>
      </w:r>
      <w:proofErr w:type="gramEnd"/>
      <w:r>
        <w:t xml:space="preserve"> and values </w:t>
      </w:r>
    </w:p>
    <w:p w14:paraId="3F3FB56F"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lastRenderedPageBreak/>
        <w:t xml:space="preserve">Develop, advise </w:t>
      </w:r>
      <w:proofErr w:type="gramStart"/>
      <w:r>
        <w:t>on</w:t>
      </w:r>
      <w:proofErr w:type="gramEnd"/>
      <w:r>
        <w:t xml:space="preserve"> and approve strategic and operational targets, plans and budgets, ensuring appropriate resources are in place</w:t>
      </w:r>
    </w:p>
    <w:p w14:paraId="0A204902"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 xml:space="preserve">Monitor implementation and outcomes, to maximise impact for beneficiaries </w:t>
      </w:r>
    </w:p>
    <w:p w14:paraId="139D7CF7"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Oversee financial health and income generation, support fundraising, and ensure sound and effective financial controls and asset management</w:t>
      </w:r>
    </w:p>
    <w:p w14:paraId="1BCFBBCA"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 xml:space="preserve">Ensure policies and procedures are in place which comply with current company and charity law, health &amp; safety, </w:t>
      </w:r>
      <w:proofErr w:type="gramStart"/>
      <w:r>
        <w:t>employment</w:t>
      </w:r>
      <w:proofErr w:type="gramEnd"/>
      <w:r>
        <w:t xml:space="preserve"> and equal opportunities legislation</w:t>
      </w:r>
    </w:p>
    <w:p w14:paraId="0B6406BC"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 xml:space="preserve">Ensure that risks are effectively </w:t>
      </w:r>
      <w:proofErr w:type="gramStart"/>
      <w:r>
        <w:t>managed</w:t>
      </w:r>
      <w:proofErr w:type="gramEnd"/>
      <w:r>
        <w:t xml:space="preserve"> and that the organisation acts with probity</w:t>
      </w:r>
    </w:p>
    <w:p w14:paraId="1762FF50" w14:textId="77777777" w:rsidR="00F864B3" w:rsidRPr="00A45965" w:rsidRDefault="00F864B3" w:rsidP="568207FE">
      <w:pPr>
        <w:pStyle w:val="ListParagraph"/>
        <w:numPr>
          <w:ilvl w:val="0"/>
          <w:numId w:val="18"/>
        </w:numPr>
        <w:spacing w:line="360" w:lineRule="auto"/>
        <w:rPr>
          <w:rFonts w:asciiTheme="minorHAnsi" w:eastAsiaTheme="minorEastAsia" w:hAnsiTheme="minorHAnsi" w:cstheme="minorBidi"/>
        </w:rPr>
      </w:pPr>
      <w:r>
        <w:t>Champion and represent the organisation</w:t>
      </w:r>
    </w:p>
    <w:p w14:paraId="4BE96F90" w14:textId="77777777" w:rsidR="00F864B3" w:rsidRPr="00A45965" w:rsidRDefault="00F864B3" w:rsidP="568207FE">
      <w:pPr>
        <w:spacing w:line="360" w:lineRule="auto"/>
        <w:rPr>
          <w:rFonts w:eastAsia="Calibri"/>
        </w:rPr>
      </w:pPr>
    </w:p>
    <w:p w14:paraId="5569B670" w14:textId="20A4DA8D" w:rsidR="00F864B3" w:rsidRPr="0026078F" w:rsidRDefault="00F864B3" w:rsidP="568207FE">
      <w:pPr>
        <w:spacing w:line="360" w:lineRule="auto"/>
        <w:rPr>
          <w:rFonts w:eastAsia="Calibri"/>
        </w:rPr>
      </w:pPr>
      <w:bookmarkStart w:id="36" w:name="_Toc92731355"/>
      <w:r>
        <w:t>Specific activities</w:t>
      </w:r>
      <w:r w:rsidR="00631995">
        <w:t>:</w:t>
      </w:r>
      <w:bookmarkEnd w:id="36"/>
    </w:p>
    <w:p w14:paraId="6F611801" w14:textId="77777777" w:rsidR="00631995" w:rsidRPr="00631995" w:rsidRDefault="00631995" w:rsidP="568207FE">
      <w:pPr>
        <w:spacing w:line="360" w:lineRule="auto"/>
        <w:rPr>
          <w:rFonts w:eastAsia="Calibri"/>
        </w:rPr>
      </w:pPr>
    </w:p>
    <w:p w14:paraId="3F3AD921"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Regularly attend Board meetings and the AGM </w:t>
      </w:r>
    </w:p>
    <w:p w14:paraId="4FA8AC5E"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Prepare for meetings by reading papers in advance, listening </w:t>
      </w:r>
      <w:proofErr w:type="gramStart"/>
      <w:r>
        <w:t>carefully</w:t>
      </w:r>
      <w:proofErr w:type="gramEnd"/>
      <w:r>
        <w:t xml:space="preserve"> and contributing succinctly to discussions</w:t>
      </w:r>
    </w:p>
    <w:p w14:paraId="14E962C6"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Provide advice between meetings, as required by committees/task </w:t>
      </w:r>
      <w:proofErr w:type="gramStart"/>
      <w:r>
        <w:t>groups</w:t>
      </w:r>
      <w:proofErr w:type="gramEnd"/>
      <w:r>
        <w:t xml:space="preserve"> or as requested by the Chair</w:t>
      </w:r>
    </w:p>
    <w:p w14:paraId="587F0A7D"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Represent the organisation at Craft Scotland exhibition openings, conferences, stakeholder meetings and other events</w:t>
      </w:r>
    </w:p>
    <w:p w14:paraId="1CC23EF8"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Promote the organisation proactively, making introductions to personal and professional networks, liaising with sector stakeholders, and sharing feedback</w:t>
      </w:r>
    </w:p>
    <w:p w14:paraId="62F67699"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Contribute to the recruitment, </w:t>
      </w:r>
      <w:proofErr w:type="gramStart"/>
      <w:r>
        <w:t>guidance</w:t>
      </w:r>
      <w:proofErr w:type="gramEnd"/>
      <w:r>
        <w:t xml:space="preserve"> and appraisal of the Director, via the Chair</w:t>
      </w:r>
    </w:p>
    <w:p w14:paraId="2430C8DD"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Approve staffing structure, terms &amp; </w:t>
      </w:r>
      <w:proofErr w:type="gramStart"/>
      <w:r>
        <w:t>conditions</w:t>
      </w:r>
      <w:proofErr w:type="gramEnd"/>
      <w:r>
        <w:t xml:space="preserve"> and levels of pay</w:t>
      </w:r>
    </w:p>
    <w:p w14:paraId="7E9694BB"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Contribute (as required) to any grievance or disciplinary procedures</w:t>
      </w:r>
    </w:p>
    <w:p w14:paraId="71D4D0F4"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Contribute to the specification and recruitment of new Board members </w:t>
      </w:r>
    </w:p>
    <w:p w14:paraId="0C6106C5" w14:textId="77777777" w:rsidR="00F864B3" w:rsidRPr="00A45965" w:rsidRDefault="00F864B3" w:rsidP="568207FE">
      <w:pPr>
        <w:pStyle w:val="ListParagraph"/>
        <w:numPr>
          <w:ilvl w:val="0"/>
          <w:numId w:val="19"/>
        </w:numPr>
        <w:spacing w:line="360" w:lineRule="auto"/>
        <w:rPr>
          <w:rFonts w:asciiTheme="minorHAnsi" w:eastAsiaTheme="minorEastAsia" w:hAnsiTheme="minorHAnsi" w:cstheme="minorBidi"/>
        </w:rPr>
      </w:pPr>
      <w:r>
        <w:t xml:space="preserve">Annually contribute to the collective appraisal of Board performance and your own role </w:t>
      </w:r>
    </w:p>
    <w:p w14:paraId="014D7D3A" w14:textId="77777777" w:rsidR="00F864B3" w:rsidRPr="00A45965" w:rsidRDefault="00F864B3" w:rsidP="568207FE">
      <w:pPr>
        <w:spacing w:line="360" w:lineRule="auto"/>
        <w:rPr>
          <w:rFonts w:eastAsia="Calibri"/>
        </w:rPr>
      </w:pPr>
    </w:p>
    <w:p w14:paraId="14C9BC64" w14:textId="6B0B833C" w:rsidR="00F864B3" w:rsidRPr="0026078F" w:rsidRDefault="00F864B3" w:rsidP="568207FE">
      <w:pPr>
        <w:spacing w:line="360" w:lineRule="auto"/>
        <w:rPr>
          <w:rFonts w:eastAsia="Calibri"/>
        </w:rPr>
      </w:pPr>
      <w:bookmarkStart w:id="37" w:name="_Toc92731356"/>
      <w:r>
        <w:t>Qualities</w:t>
      </w:r>
      <w:r w:rsidR="00631995">
        <w:t>:</w:t>
      </w:r>
      <w:bookmarkEnd w:id="37"/>
    </w:p>
    <w:p w14:paraId="33B673E2" w14:textId="77777777" w:rsidR="00631995" w:rsidRPr="00631995" w:rsidRDefault="00631995" w:rsidP="568207FE">
      <w:pPr>
        <w:spacing w:line="360" w:lineRule="auto"/>
        <w:rPr>
          <w:rFonts w:eastAsia="Calibri"/>
        </w:rPr>
      </w:pPr>
    </w:p>
    <w:p w14:paraId="177E9E57"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 xml:space="preserve">A commitment to carry out the duties of a Board member, devoting the necessary time </w:t>
      </w:r>
    </w:p>
    <w:p w14:paraId="6F8D1D0C"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Ability to think strategically and creatively</w:t>
      </w:r>
    </w:p>
    <w:p w14:paraId="13A048B7"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 xml:space="preserve">Good judgement and independence of mind; integrity, </w:t>
      </w:r>
      <w:proofErr w:type="gramStart"/>
      <w:r>
        <w:t>openness</w:t>
      </w:r>
      <w:proofErr w:type="gramEnd"/>
      <w:r>
        <w:t xml:space="preserve"> and objectivity</w:t>
      </w:r>
    </w:p>
    <w:p w14:paraId="07124D34"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Interpersonal skills</w:t>
      </w:r>
    </w:p>
    <w:p w14:paraId="64288A9F"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Ability to work collaboratively as a member of a team, to state personal views and be open to others, to develop consensus and accept majority decisions</w:t>
      </w:r>
    </w:p>
    <w:p w14:paraId="025AE196"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Ability to raise and deal openly with issues, to support and challenge constructively</w:t>
      </w:r>
    </w:p>
    <w:p w14:paraId="738CF993"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The ability to treat sensitive information confidentially</w:t>
      </w:r>
    </w:p>
    <w:p w14:paraId="024F848E"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 xml:space="preserve">Willingness to offer personal and professional skills to support the work of the staff </w:t>
      </w:r>
    </w:p>
    <w:p w14:paraId="3F9CE146"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 xml:space="preserve">Willingness to learn and to stay informed about the sector, its </w:t>
      </w:r>
      <w:proofErr w:type="gramStart"/>
      <w:r>
        <w:t>issues</w:t>
      </w:r>
      <w:proofErr w:type="gramEnd"/>
      <w:r>
        <w:t xml:space="preserve"> and developments</w:t>
      </w:r>
    </w:p>
    <w:p w14:paraId="007B2249"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Relevant networks, with willingness and skills to champion the organisation</w:t>
      </w:r>
    </w:p>
    <w:p w14:paraId="0EDF0B90" w14:textId="77777777" w:rsidR="00F864B3" w:rsidRPr="00A45965" w:rsidRDefault="00F864B3" w:rsidP="568207FE">
      <w:pPr>
        <w:pStyle w:val="ListParagraph"/>
        <w:numPr>
          <w:ilvl w:val="0"/>
          <w:numId w:val="20"/>
        </w:numPr>
        <w:spacing w:line="360" w:lineRule="auto"/>
        <w:rPr>
          <w:rFonts w:asciiTheme="minorHAnsi" w:eastAsiaTheme="minorEastAsia" w:hAnsiTheme="minorHAnsi" w:cstheme="minorBidi"/>
        </w:rPr>
      </w:pPr>
      <w:r>
        <w:t>Enthusiasm for and commitment to the aims and work of Craft Scotland</w:t>
      </w:r>
    </w:p>
    <w:p w14:paraId="1DCB39E7" w14:textId="77777777" w:rsidR="00F864B3" w:rsidRPr="00A45965" w:rsidRDefault="00F864B3" w:rsidP="568207FE">
      <w:pPr>
        <w:spacing w:line="360" w:lineRule="auto"/>
        <w:rPr>
          <w:rFonts w:eastAsia="Calibri"/>
        </w:rPr>
      </w:pPr>
    </w:p>
    <w:p w14:paraId="187926CE" w14:textId="52D7F28C" w:rsidR="00F864B3" w:rsidRPr="0026078F" w:rsidRDefault="00F864B3" w:rsidP="568207FE">
      <w:pPr>
        <w:spacing w:line="360" w:lineRule="auto"/>
        <w:rPr>
          <w:rFonts w:eastAsia="Calibri"/>
        </w:rPr>
      </w:pPr>
      <w:bookmarkStart w:id="38" w:name="_Toc92731357"/>
      <w:r>
        <w:t>Knowledge and experience</w:t>
      </w:r>
      <w:r w:rsidR="006161D1">
        <w:t>:</w:t>
      </w:r>
      <w:bookmarkEnd w:id="38"/>
    </w:p>
    <w:p w14:paraId="426EC8A9" w14:textId="77777777" w:rsidR="00631995" w:rsidRPr="00631995" w:rsidRDefault="00631995" w:rsidP="568207FE">
      <w:pPr>
        <w:spacing w:line="360" w:lineRule="auto"/>
        <w:rPr>
          <w:rFonts w:eastAsia="Calibri"/>
        </w:rPr>
      </w:pPr>
    </w:p>
    <w:p w14:paraId="72E408E2" w14:textId="77777777" w:rsidR="00F864B3" w:rsidRPr="00A45965" w:rsidRDefault="00F864B3" w:rsidP="568207FE">
      <w:pPr>
        <w:spacing w:line="360" w:lineRule="auto"/>
        <w:rPr>
          <w:rFonts w:eastAsia="Calibri"/>
        </w:rPr>
      </w:pPr>
      <w:r>
        <w:t>A ‘skills matrix’ is used to analyse current Board strengths and particular needs for each recruitment round, alongside opportunities to diversify the Board. Overall skills may include:</w:t>
      </w:r>
    </w:p>
    <w:p w14:paraId="3135C34F" w14:textId="77777777" w:rsidR="00F864B3" w:rsidRPr="00A45965" w:rsidRDefault="00F864B3" w:rsidP="568207FE">
      <w:pPr>
        <w:pStyle w:val="ListParagraph"/>
        <w:numPr>
          <w:ilvl w:val="0"/>
          <w:numId w:val="21"/>
        </w:numPr>
        <w:spacing w:line="360" w:lineRule="auto"/>
        <w:rPr>
          <w:rFonts w:asciiTheme="minorHAnsi" w:eastAsiaTheme="minorEastAsia" w:hAnsiTheme="minorHAnsi" w:cstheme="minorBidi"/>
        </w:rPr>
      </w:pPr>
      <w:r>
        <w:t>Understanding of financial management</w:t>
      </w:r>
    </w:p>
    <w:p w14:paraId="76927541" w14:textId="77777777" w:rsidR="00F864B3" w:rsidRPr="00A45965" w:rsidRDefault="00F864B3" w:rsidP="568207FE">
      <w:pPr>
        <w:pStyle w:val="ListParagraph"/>
        <w:numPr>
          <w:ilvl w:val="0"/>
          <w:numId w:val="21"/>
        </w:numPr>
        <w:spacing w:line="360" w:lineRule="auto"/>
        <w:rPr>
          <w:rFonts w:asciiTheme="minorHAnsi" w:eastAsiaTheme="minorEastAsia" w:hAnsiTheme="minorHAnsi" w:cstheme="minorBidi"/>
        </w:rPr>
      </w:pPr>
      <w:r>
        <w:t>Leadership experience within an organisation</w:t>
      </w:r>
    </w:p>
    <w:p w14:paraId="6BA92A5C" w14:textId="77777777" w:rsidR="00F864B3" w:rsidRPr="00A45965" w:rsidRDefault="00F864B3" w:rsidP="568207FE">
      <w:pPr>
        <w:pStyle w:val="ListParagraph"/>
        <w:numPr>
          <w:ilvl w:val="0"/>
          <w:numId w:val="21"/>
        </w:numPr>
        <w:spacing w:line="360" w:lineRule="auto"/>
        <w:rPr>
          <w:rFonts w:asciiTheme="minorHAnsi" w:eastAsiaTheme="minorEastAsia" w:hAnsiTheme="minorHAnsi" w:cstheme="minorBidi"/>
        </w:rPr>
      </w:pPr>
      <w:r>
        <w:t>Experience of working with and/or within other Boards</w:t>
      </w:r>
    </w:p>
    <w:p w14:paraId="53CAED0D" w14:textId="77777777" w:rsidR="00F864B3" w:rsidRPr="00A45965" w:rsidRDefault="00F864B3" w:rsidP="568207FE">
      <w:pPr>
        <w:pStyle w:val="ListParagraph"/>
        <w:numPr>
          <w:ilvl w:val="0"/>
          <w:numId w:val="21"/>
        </w:numPr>
        <w:spacing w:line="360" w:lineRule="auto"/>
        <w:rPr>
          <w:rFonts w:asciiTheme="minorHAnsi" w:eastAsiaTheme="minorEastAsia" w:hAnsiTheme="minorHAnsi" w:cstheme="minorBidi"/>
        </w:rPr>
      </w:pPr>
      <w:r>
        <w:t xml:space="preserve">Understanding of the principles of good governance </w:t>
      </w:r>
    </w:p>
    <w:p w14:paraId="2AF4FFA3" w14:textId="5A827E18" w:rsidR="00F864B3" w:rsidRDefault="00F864B3" w:rsidP="568207FE">
      <w:pPr>
        <w:spacing w:line="360" w:lineRule="auto"/>
        <w:rPr>
          <w:rFonts w:eastAsia="Calibri"/>
        </w:rPr>
      </w:pPr>
    </w:p>
    <w:p w14:paraId="38C72F0C" w14:textId="2F14D53C" w:rsidR="00F864B3" w:rsidRDefault="00F864B3" w:rsidP="00A718F9">
      <w:pPr>
        <w:pStyle w:val="Heading2"/>
        <w:rPr>
          <w:rFonts w:eastAsia="Calibri"/>
        </w:rPr>
      </w:pPr>
      <w:bookmarkStart w:id="39" w:name="_Toc92731358"/>
      <w:bookmarkStart w:id="40" w:name="_Toc92880873"/>
      <w:r>
        <w:t>Role Profile | Chair of the Board</w:t>
      </w:r>
      <w:bookmarkEnd w:id="39"/>
      <w:bookmarkEnd w:id="40"/>
    </w:p>
    <w:p w14:paraId="4D453078" w14:textId="77777777" w:rsidR="00631995" w:rsidRPr="00631995" w:rsidRDefault="00631995" w:rsidP="568207FE">
      <w:pPr>
        <w:spacing w:line="360" w:lineRule="auto"/>
        <w:rPr>
          <w:rFonts w:eastAsia="Calibri"/>
        </w:rPr>
      </w:pPr>
    </w:p>
    <w:p w14:paraId="4C64BC58" w14:textId="77777777" w:rsidR="00F864B3" w:rsidRPr="00A45965" w:rsidRDefault="00F864B3" w:rsidP="568207FE">
      <w:pPr>
        <w:spacing w:line="360" w:lineRule="auto"/>
        <w:rPr>
          <w:rFonts w:eastAsia="Calibri"/>
        </w:rPr>
      </w:pPr>
      <w:r>
        <w:lastRenderedPageBreak/>
        <w:t>The Chair’s role is to represent and lead the Board in collectively enabling Craft Scotland to fulfil its purpose – ensuring clear direction and plans, and monitoring implementation and outcomes, to maximise impact for beneficiaries.</w:t>
      </w:r>
    </w:p>
    <w:p w14:paraId="4F9A65C4" w14:textId="77777777" w:rsidR="00F864B3" w:rsidRPr="00A45965" w:rsidRDefault="00F864B3" w:rsidP="568207FE">
      <w:pPr>
        <w:spacing w:line="360" w:lineRule="auto"/>
        <w:rPr>
          <w:rFonts w:eastAsia="Calibri"/>
        </w:rPr>
      </w:pPr>
      <w:r>
        <w:t>As the leader and spokesperson for the Board, the Chair must keep in close touch with the organisation’s activities, with fellow Board members and with the organisation’s Director.</w:t>
      </w:r>
    </w:p>
    <w:p w14:paraId="713EFC52" w14:textId="2B1A13CB" w:rsidR="00F864B3" w:rsidRPr="00A45965" w:rsidRDefault="00F864B3" w:rsidP="568207FE">
      <w:pPr>
        <w:tabs>
          <w:tab w:val="left" w:pos="2127"/>
        </w:tabs>
        <w:spacing w:line="360" w:lineRule="auto"/>
        <w:rPr>
          <w:rFonts w:eastAsia="Calibri"/>
        </w:rPr>
      </w:pPr>
      <w:r w:rsidRPr="568207FE">
        <w:rPr>
          <w:b/>
          <w:bCs/>
        </w:rPr>
        <w:t xml:space="preserve">Remuneration: </w:t>
      </w:r>
      <w:r>
        <w:t>Unremunerated; travel expenses may be claimed</w:t>
      </w:r>
    </w:p>
    <w:p w14:paraId="1862DA1D" w14:textId="39E141F1" w:rsidR="00F864B3" w:rsidRPr="00A45965" w:rsidRDefault="00F864B3" w:rsidP="568207FE">
      <w:pPr>
        <w:tabs>
          <w:tab w:val="left" w:pos="2127"/>
        </w:tabs>
        <w:spacing w:line="360" w:lineRule="auto"/>
        <w:rPr>
          <w:rFonts w:eastAsia="Calibri"/>
        </w:rPr>
      </w:pPr>
      <w:r w:rsidRPr="568207FE">
        <w:rPr>
          <w:b/>
          <w:bCs/>
        </w:rPr>
        <w:t xml:space="preserve">Location: </w:t>
      </w:r>
      <w:r>
        <w:t>Staff offices and most Board meetings in Edinburgh</w:t>
      </w:r>
    </w:p>
    <w:p w14:paraId="23565BFC" w14:textId="2B41E468" w:rsidR="00F864B3" w:rsidRPr="00A45965" w:rsidRDefault="00F864B3" w:rsidP="568207FE">
      <w:pPr>
        <w:tabs>
          <w:tab w:val="left" w:pos="2127"/>
        </w:tabs>
        <w:spacing w:line="360" w:lineRule="auto"/>
        <w:rPr>
          <w:rFonts w:eastAsia="Calibri"/>
        </w:rPr>
      </w:pPr>
      <w:r w:rsidRPr="568207FE">
        <w:rPr>
          <w:b/>
          <w:bCs/>
        </w:rPr>
        <w:t>Tenure:</w:t>
      </w:r>
      <w:r w:rsidR="0328D6A0" w:rsidRPr="568207FE">
        <w:rPr>
          <w:b/>
          <w:bCs/>
        </w:rPr>
        <w:t xml:space="preserve"> </w:t>
      </w:r>
      <w:r>
        <w:t>Two terms of three years from the point of appointment as Chair</w:t>
      </w:r>
    </w:p>
    <w:p w14:paraId="43139708" w14:textId="1B159154" w:rsidR="00F864B3" w:rsidRPr="00A45965" w:rsidRDefault="00575B2D" w:rsidP="568207FE">
      <w:pPr>
        <w:tabs>
          <w:tab w:val="left" w:pos="2127"/>
        </w:tabs>
        <w:spacing w:line="360" w:lineRule="auto"/>
        <w:rPr>
          <w:rFonts w:eastAsia="Calibri"/>
        </w:rPr>
      </w:pPr>
      <w:r w:rsidRPr="568207FE">
        <w:rPr>
          <w:b/>
          <w:bCs/>
        </w:rPr>
        <w:t>C</w:t>
      </w:r>
      <w:r w:rsidR="00F864B3" w:rsidRPr="568207FE">
        <w:rPr>
          <w:b/>
          <w:bCs/>
        </w:rPr>
        <w:t>ommitment:</w:t>
      </w:r>
      <w:r w:rsidR="63833904" w:rsidRPr="568207FE">
        <w:rPr>
          <w:b/>
          <w:bCs/>
        </w:rPr>
        <w:t xml:space="preserve"> </w:t>
      </w:r>
      <w:r w:rsidR="00F864B3">
        <w:t xml:space="preserve">Board meetings: </w:t>
      </w:r>
      <w:r w:rsidR="00671D28">
        <w:t>four or</w:t>
      </w:r>
      <w:r w:rsidR="00F864B3">
        <w:t xml:space="preserve"> </w:t>
      </w:r>
      <w:r w:rsidR="00D0039F">
        <w:t>five</w:t>
      </w:r>
      <w:r w:rsidR="00F864B3">
        <w:t xml:space="preserve"> per year, plus one annual awayday. Ex officio member of Finance Committee. Represents the organisation at stakeholder meetings and events in Scotland and beyond. Availability between meetings (in person, by phone or online) including ad hoc short-life task groups and regular meetings with the Director.</w:t>
      </w:r>
    </w:p>
    <w:p w14:paraId="57A188AE" w14:textId="77777777" w:rsidR="00631995" w:rsidRDefault="00631995" w:rsidP="568207FE">
      <w:pPr>
        <w:spacing w:line="360" w:lineRule="auto"/>
        <w:rPr>
          <w:rFonts w:eastAsia="Calibri"/>
        </w:rPr>
      </w:pPr>
    </w:p>
    <w:p w14:paraId="6195E87E" w14:textId="6B056D8D" w:rsidR="00F864B3" w:rsidRPr="00631995" w:rsidRDefault="00F864B3" w:rsidP="568207FE">
      <w:pPr>
        <w:spacing w:line="360" w:lineRule="auto"/>
        <w:rPr>
          <w:rFonts w:eastAsia="Calibri"/>
          <w:b/>
          <w:bCs/>
        </w:rPr>
      </w:pPr>
      <w:r>
        <w:t>Overall responsibilities</w:t>
      </w:r>
      <w:r w:rsidR="00631995">
        <w:t>:</w:t>
      </w:r>
    </w:p>
    <w:p w14:paraId="4F051AC4"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Ensure strategic direction is clear and agreed, with effective plans in place</w:t>
      </w:r>
    </w:p>
    <w:p w14:paraId="11E0A7C0"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Enable the effective operation of the Board and the positive contribution of each member</w:t>
      </w:r>
    </w:p>
    <w:p w14:paraId="72901C5B"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Ensure an effective relationship between the Board and staff/volunteers</w:t>
      </w:r>
    </w:p>
    <w:p w14:paraId="1D9CC453"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Ensure an effective relationship between the Board and external stakeholders</w:t>
      </w:r>
    </w:p>
    <w:p w14:paraId="222461F8"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Act as an ambassador and spokesperson: the collective voice of the Board</w:t>
      </w:r>
    </w:p>
    <w:p w14:paraId="68CF3B50"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Establish appropriate controls to oversee organisational performance and progress</w:t>
      </w:r>
    </w:p>
    <w:p w14:paraId="71234C31"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Ensure appropriate and compliant corporate governance procedures are followed</w:t>
      </w:r>
    </w:p>
    <w:p w14:paraId="722EF5B9" w14:textId="77777777"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 xml:space="preserve">Ensure that risks are effectively </w:t>
      </w:r>
      <w:proofErr w:type="gramStart"/>
      <w:r>
        <w:t>managed</w:t>
      </w:r>
      <w:proofErr w:type="gramEnd"/>
      <w:r>
        <w:t xml:space="preserve"> and that the organisation acts with probity</w:t>
      </w:r>
    </w:p>
    <w:p w14:paraId="0E95B937" w14:textId="368A39B9" w:rsidR="00F864B3" w:rsidRPr="00A45965" w:rsidRDefault="00F864B3" w:rsidP="568207FE">
      <w:pPr>
        <w:pStyle w:val="ListParagraph"/>
        <w:numPr>
          <w:ilvl w:val="0"/>
          <w:numId w:val="22"/>
        </w:numPr>
        <w:spacing w:line="360" w:lineRule="auto"/>
        <w:rPr>
          <w:rFonts w:asciiTheme="minorHAnsi" w:eastAsiaTheme="minorEastAsia" w:hAnsiTheme="minorHAnsi" w:cstheme="minorBidi"/>
        </w:rPr>
      </w:pPr>
      <w:r>
        <w:t xml:space="preserve">Recruit, line manage and support the Director on behalf of the Board, meeting </w:t>
      </w:r>
      <w:r w:rsidR="413A6CDD">
        <w:t>regularly, agreeing</w:t>
      </w:r>
      <w:r>
        <w:t xml:space="preserve"> strategic </w:t>
      </w:r>
      <w:proofErr w:type="gramStart"/>
      <w:r>
        <w:t>objectives</w:t>
      </w:r>
      <w:proofErr w:type="gramEnd"/>
      <w:r>
        <w:t xml:space="preserve"> and conducting annual appraisals</w:t>
      </w:r>
    </w:p>
    <w:p w14:paraId="20EF21F6" w14:textId="77777777" w:rsidR="00F864B3" w:rsidRPr="00A45965" w:rsidRDefault="00F864B3" w:rsidP="568207FE">
      <w:pPr>
        <w:spacing w:line="360" w:lineRule="auto"/>
        <w:rPr>
          <w:rFonts w:eastAsia="Calibri"/>
        </w:rPr>
      </w:pPr>
    </w:p>
    <w:p w14:paraId="10F6AFF0" w14:textId="4A489B1B" w:rsidR="00F864B3" w:rsidRPr="00631995" w:rsidRDefault="00F864B3" w:rsidP="568207FE">
      <w:pPr>
        <w:spacing w:line="360" w:lineRule="auto"/>
        <w:rPr>
          <w:rFonts w:eastAsia="Calibri"/>
          <w:b/>
          <w:bCs/>
        </w:rPr>
      </w:pPr>
      <w:r>
        <w:t>Specific activities</w:t>
      </w:r>
      <w:r w:rsidR="00631995">
        <w:t>:</w:t>
      </w:r>
    </w:p>
    <w:p w14:paraId="62C84E4C" w14:textId="77777777" w:rsidR="00F864B3" w:rsidRPr="00A45965" w:rsidRDefault="00F864B3" w:rsidP="568207FE">
      <w:pPr>
        <w:pStyle w:val="ListParagraph"/>
        <w:numPr>
          <w:ilvl w:val="0"/>
          <w:numId w:val="23"/>
        </w:numPr>
        <w:spacing w:line="360" w:lineRule="auto"/>
        <w:rPr>
          <w:rFonts w:asciiTheme="minorHAnsi" w:eastAsiaTheme="minorEastAsia" w:hAnsiTheme="minorHAnsi" w:cstheme="minorBidi"/>
        </w:rPr>
      </w:pPr>
      <w:r>
        <w:lastRenderedPageBreak/>
        <w:t>Plan and prepare Board meetings and AGM with the Director (and others as appropriate)</w:t>
      </w:r>
    </w:p>
    <w:p w14:paraId="397097B8" w14:textId="77777777" w:rsidR="00F864B3" w:rsidRPr="00A45965" w:rsidRDefault="00F864B3" w:rsidP="568207FE">
      <w:pPr>
        <w:pStyle w:val="ListParagraph"/>
        <w:numPr>
          <w:ilvl w:val="0"/>
          <w:numId w:val="23"/>
        </w:numPr>
        <w:spacing w:line="360" w:lineRule="auto"/>
        <w:rPr>
          <w:rFonts w:asciiTheme="minorHAnsi" w:eastAsiaTheme="minorEastAsia" w:hAnsiTheme="minorHAnsi" w:cstheme="minorBidi"/>
        </w:rPr>
      </w:pPr>
      <w:r>
        <w:t>Chair Board meetings, ensuring:</w:t>
      </w:r>
    </w:p>
    <w:p w14:paraId="2F794D14" w14:textId="03EE5F09" w:rsidR="00F864B3" w:rsidRPr="00A45965" w:rsidRDefault="00631995" w:rsidP="568207FE">
      <w:pPr>
        <w:pStyle w:val="ListParagraph"/>
        <w:numPr>
          <w:ilvl w:val="1"/>
          <w:numId w:val="23"/>
        </w:numPr>
        <w:spacing w:line="360" w:lineRule="auto"/>
        <w:rPr>
          <w:rFonts w:asciiTheme="minorHAnsi" w:eastAsiaTheme="minorEastAsia" w:hAnsiTheme="minorHAnsi" w:cstheme="minorBidi"/>
        </w:rPr>
      </w:pPr>
      <w:r>
        <w:t>B</w:t>
      </w:r>
      <w:r w:rsidR="00F864B3">
        <w:t xml:space="preserve">usiness is dealt </w:t>
      </w:r>
      <w:proofErr w:type="gramStart"/>
      <w:r w:rsidR="00F864B3">
        <w:t>with</w:t>
      </w:r>
      <w:proofErr w:type="gramEnd"/>
      <w:r w:rsidR="00F864B3">
        <w:t xml:space="preserve"> and decisions made</w:t>
      </w:r>
    </w:p>
    <w:p w14:paraId="5B8ECCEF" w14:textId="758304A5" w:rsidR="00F864B3" w:rsidRPr="00A45965" w:rsidRDefault="00631995" w:rsidP="568207FE">
      <w:pPr>
        <w:pStyle w:val="ListParagraph"/>
        <w:numPr>
          <w:ilvl w:val="1"/>
          <w:numId w:val="23"/>
        </w:numPr>
        <w:spacing w:line="360" w:lineRule="auto"/>
        <w:rPr>
          <w:rFonts w:asciiTheme="minorHAnsi" w:eastAsiaTheme="minorEastAsia" w:hAnsiTheme="minorHAnsi" w:cstheme="minorBidi"/>
        </w:rPr>
      </w:pPr>
      <w:r>
        <w:t>D</w:t>
      </w:r>
      <w:r w:rsidR="00F864B3">
        <w:t xml:space="preserve">ecisions, </w:t>
      </w:r>
      <w:proofErr w:type="gramStart"/>
      <w:r w:rsidR="00F864B3">
        <w:t>actions</w:t>
      </w:r>
      <w:proofErr w:type="gramEnd"/>
      <w:r w:rsidR="00F864B3">
        <w:t xml:space="preserve"> and deliberations are adequately </w:t>
      </w:r>
      <w:proofErr w:type="spellStart"/>
      <w:r w:rsidR="00F864B3">
        <w:t>minuted</w:t>
      </w:r>
      <w:proofErr w:type="spellEnd"/>
    </w:p>
    <w:p w14:paraId="1058D068" w14:textId="0B8B4F50" w:rsidR="00F864B3" w:rsidRPr="00A45965" w:rsidRDefault="00631995" w:rsidP="568207FE">
      <w:pPr>
        <w:pStyle w:val="ListParagraph"/>
        <w:numPr>
          <w:ilvl w:val="1"/>
          <w:numId w:val="23"/>
        </w:numPr>
        <w:spacing w:line="360" w:lineRule="auto"/>
        <w:rPr>
          <w:rFonts w:asciiTheme="minorHAnsi" w:eastAsiaTheme="minorEastAsia" w:hAnsiTheme="minorHAnsi" w:cstheme="minorBidi"/>
        </w:rPr>
      </w:pPr>
      <w:r>
        <w:t>T</w:t>
      </w:r>
      <w:r w:rsidR="00F864B3">
        <w:t>he implementation of decisions is clearly assigned and monitored</w:t>
      </w:r>
    </w:p>
    <w:p w14:paraId="3A3FE89E" w14:textId="21CD67C5" w:rsidR="00F864B3" w:rsidRPr="00A45965" w:rsidRDefault="00631995" w:rsidP="568207FE">
      <w:pPr>
        <w:pStyle w:val="ListParagraph"/>
        <w:numPr>
          <w:ilvl w:val="1"/>
          <w:numId w:val="23"/>
        </w:numPr>
        <w:spacing w:line="360" w:lineRule="auto"/>
        <w:rPr>
          <w:rFonts w:asciiTheme="minorHAnsi" w:eastAsiaTheme="minorEastAsia" w:hAnsiTheme="minorHAnsi" w:cstheme="minorBidi"/>
        </w:rPr>
      </w:pPr>
      <w:r>
        <w:t>A</w:t>
      </w:r>
      <w:r w:rsidR="00F864B3">
        <w:t xml:space="preserve"> balance between </w:t>
      </w:r>
      <w:r w:rsidR="002F3C9F">
        <w:t>timekeeping</w:t>
      </w:r>
      <w:r w:rsidR="00F864B3">
        <w:t xml:space="preserve"> and space for discussion</w:t>
      </w:r>
    </w:p>
    <w:p w14:paraId="40CBD023" w14:textId="77777777" w:rsidR="00F864B3" w:rsidRPr="00A45965" w:rsidRDefault="00F864B3" w:rsidP="568207FE">
      <w:pPr>
        <w:pStyle w:val="ListParagraph"/>
        <w:numPr>
          <w:ilvl w:val="0"/>
          <w:numId w:val="23"/>
        </w:numPr>
        <w:spacing w:line="360" w:lineRule="auto"/>
        <w:rPr>
          <w:rFonts w:asciiTheme="minorHAnsi" w:eastAsiaTheme="minorEastAsia" w:hAnsiTheme="minorHAnsi" w:cstheme="minorBidi"/>
        </w:rPr>
      </w:pPr>
      <w:r>
        <w:t xml:space="preserve">Ensure appropriate support and supervision for the Director, senior staff, </w:t>
      </w:r>
      <w:proofErr w:type="gramStart"/>
      <w:r>
        <w:t>volunteers</w:t>
      </w:r>
      <w:proofErr w:type="gramEnd"/>
      <w:r>
        <w:t xml:space="preserve"> or consultants directly managed by or reporting to the Board</w:t>
      </w:r>
    </w:p>
    <w:p w14:paraId="65FCA747" w14:textId="77777777" w:rsidR="00F864B3" w:rsidRPr="00A45965" w:rsidRDefault="00F864B3" w:rsidP="568207FE">
      <w:pPr>
        <w:pStyle w:val="ListParagraph"/>
        <w:numPr>
          <w:ilvl w:val="0"/>
          <w:numId w:val="23"/>
        </w:numPr>
        <w:spacing w:line="360" w:lineRule="auto"/>
        <w:rPr>
          <w:rFonts w:asciiTheme="minorHAnsi" w:eastAsiaTheme="minorEastAsia" w:hAnsiTheme="minorHAnsi" w:cstheme="minorBidi"/>
        </w:rPr>
      </w:pPr>
      <w:r>
        <w:t>Lead the recruitment of Board members, ensuring diversity, appropriate skills, knowledge and experience, and effective induction</w:t>
      </w:r>
    </w:p>
    <w:p w14:paraId="28AA4375" w14:textId="77777777" w:rsidR="00F864B3" w:rsidRPr="00A45965" w:rsidRDefault="00F864B3" w:rsidP="568207FE">
      <w:pPr>
        <w:pStyle w:val="ListParagraph"/>
        <w:numPr>
          <w:ilvl w:val="0"/>
          <w:numId w:val="23"/>
        </w:numPr>
        <w:spacing w:line="360" w:lineRule="auto"/>
        <w:rPr>
          <w:rFonts w:asciiTheme="minorHAnsi" w:eastAsiaTheme="minorEastAsia" w:hAnsiTheme="minorHAnsi" w:cstheme="minorBidi"/>
        </w:rPr>
      </w:pPr>
      <w:r>
        <w:t>Lead the appraisal of collective Board performance and individual members annually</w:t>
      </w:r>
    </w:p>
    <w:p w14:paraId="26EAB23A" w14:textId="77777777" w:rsidR="00F864B3" w:rsidRDefault="00F864B3" w:rsidP="568207FE">
      <w:pPr>
        <w:pStyle w:val="ListParagraph"/>
        <w:numPr>
          <w:ilvl w:val="0"/>
          <w:numId w:val="23"/>
        </w:numPr>
        <w:spacing w:line="360" w:lineRule="auto"/>
        <w:rPr>
          <w:rFonts w:asciiTheme="minorHAnsi" w:eastAsiaTheme="minorEastAsia" w:hAnsiTheme="minorHAnsi" w:cstheme="minorBidi"/>
        </w:rPr>
      </w:pPr>
      <w:r>
        <w:t>Ensure that a successor is found before the term of office finishes</w:t>
      </w:r>
    </w:p>
    <w:p w14:paraId="14C422EE" w14:textId="77777777" w:rsidR="00F864B3" w:rsidRDefault="00F864B3" w:rsidP="568207FE">
      <w:pPr>
        <w:spacing w:line="360" w:lineRule="auto"/>
        <w:rPr>
          <w:rFonts w:eastAsia="Calibri"/>
        </w:rPr>
      </w:pPr>
    </w:p>
    <w:p w14:paraId="437CBF5B" w14:textId="77777777" w:rsidR="00F864B3" w:rsidRPr="00A45965" w:rsidRDefault="00F864B3" w:rsidP="568207FE">
      <w:pPr>
        <w:spacing w:line="360" w:lineRule="auto"/>
        <w:rPr>
          <w:rFonts w:eastAsia="Calibri"/>
        </w:rPr>
      </w:pPr>
      <w:r>
        <w:t xml:space="preserve">Note: The Chair acts as the decision maker on any matters that require Board </w:t>
      </w:r>
      <w:proofErr w:type="gramStart"/>
      <w:r>
        <w:t>authorisation</w:t>
      </w:r>
      <w:proofErr w:type="gramEnd"/>
      <w:r>
        <w:t xml:space="preserve"> but which cannot wait until the next Board meeting. All decisions made by the Chair between meetings must be within agreed policy parameters and will later be brought to the full Board for formal ratification. Financial decisions are made in conjunction with the Finance Committee, and approval of significant spend follows a scheme of delegation. </w:t>
      </w:r>
    </w:p>
    <w:p w14:paraId="23C5D70F" w14:textId="77777777" w:rsidR="00F864B3" w:rsidRDefault="00F864B3" w:rsidP="568207FE">
      <w:pPr>
        <w:spacing w:line="360" w:lineRule="auto"/>
        <w:rPr>
          <w:rFonts w:eastAsia="Calibri"/>
        </w:rPr>
      </w:pPr>
    </w:p>
    <w:p w14:paraId="77D81B7C" w14:textId="6012AB29" w:rsidR="00F864B3" w:rsidRPr="00631995" w:rsidRDefault="00F864B3" w:rsidP="568207FE">
      <w:pPr>
        <w:spacing w:line="360" w:lineRule="auto"/>
        <w:rPr>
          <w:rFonts w:eastAsia="Calibri"/>
          <w:b/>
          <w:bCs/>
        </w:rPr>
      </w:pPr>
      <w:r>
        <w:t>Qualities</w:t>
      </w:r>
      <w:r w:rsidR="00631995">
        <w:t>:</w:t>
      </w:r>
    </w:p>
    <w:p w14:paraId="38A3575D" w14:textId="77777777" w:rsidR="00F864B3" w:rsidRPr="00A45965" w:rsidRDefault="00F864B3" w:rsidP="568207FE">
      <w:pPr>
        <w:pStyle w:val="ListParagraph"/>
        <w:numPr>
          <w:ilvl w:val="0"/>
          <w:numId w:val="24"/>
        </w:numPr>
        <w:spacing w:line="360" w:lineRule="auto"/>
        <w:rPr>
          <w:rFonts w:asciiTheme="minorHAnsi" w:eastAsiaTheme="minorEastAsia" w:hAnsiTheme="minorHAnsi" w:cstheme="minorBidi"/>
        </w:rPr>
      </w:pPr>
      <w:r>
        <w:t xml:space="preserve">Strong leadership skills, with the ability to motivate, support and constructively challenge </w:t>
      </w:r>
    </w:p>
    <w:p w14:paraId="6D5B533D" w14:textId="77777777" w:rsidR="00F864B3" w:rsidRPr="00A45965" w:rsidRDefault="00F864B3" w:rsidP="568207FE">
      <w:pPr>
        <w:pStyle w:val="ListParagraph"/>
        <w:numPr>
          <w:ilvl w:val="0"/>
          <w:numId w:val="24"/>
        </w:numPr>
        <w:spacing w:line="360" w:lineRule="auto"/>
        <w:rPr>
          <w:rFonts w:asciiTheme="minorHAnsi" w:eastAsiaTheme="minorEastAsia" w:hAnsiTheme="minorHAnsi" w:cstheme="minorBidi"/>
        </w:rPr>
      </w:pPr>
      <w:r>
        <w:t>Interpersonal skills, including proactive networking, relationship building, diplomacy and powers of persuasion</w:t>
      </w:r>
    </w:p>
    <w:p w14:paraId="63953DCC" w14:textId="77777777" w:rsidR="00F864B3" w:rsidRPr="00A45965" w:rsidRDefault="00F864B3" w:rsidP="568207FE">
      <w:pPr>
        <w:pStyle w:val="ListParagraph"/>
        <w:numPr>
          <w:ilvl w:val="0"/>
          <w:numId w:val="24"/>
        </w:numPr>
        <w:spacing w:line="360" w:lineRule="auto"/>
        <w:rPr>
          <w:rFonts w:asciiTheme="minorHAnsi" w:eastAsiaTheme="minorEastAsia" w:hAnsiTheme="minorHAnsi" w:cstheme="minorBidi"/>
        </w:rPr>
      </w:pPr>
      <w:r>
        <w:t xml:space="preserve">Integrity, </w:t>
      </w:r>
      <w:proofErr w:type="gramStart"/>
      <w:r>
        <w:t>openness</w:t>
      </w:r>
      <w:proofErr w:type="gramEnd"/>
      <w:r>
        <w:t xml:space="preserve"> and objectivity</w:t>
      </w:r>
    </w:p>
    <w:p w14:paraId="6F70B803" w14:textId="77777777" w:rsidR="00F864B3" w:rsidRPr="00A45965" w:rsidRDefault="00F864B3" w:rsidP="568207FE">
      <w:pPr>
        <w:pStyle w:val="ListParagraph"/>
        <w:numPr>
          <w:ilvl w:val="0"/>
          <w:numId w:val="24"/>
        </w:numPr>
        <w:spacing w:line="360" w:lineRule="auto"/>
        <w:rPr>
          <w:rFonts w:asciiTheme="minorHAnsi" w:eastAsiaTheme="minorEastAsia" w:hAnsiTheme="minorHAnsi" w:cstheme="minorBidi"/>
        </w:rPr>
      </w:pPr>
      <w:r>
        <w:t>Demonstrable commitment to the organisation and its purpose</w:t>
      </w:r>
    </w:p>
    <w:p w14:paraId="5250436D" w14:textId="77777777" w:rsidR="00F864B3" w:rsidRPr="00A45965" w:rsidRDefault="00F864B3" w:rsidP="568207FE">
      <w:pPr>
        <w:pStyle w:val="ListParagraph"/>
        <w:numPr>
          <w:ilvl w:val="0"/>
          <w:numId w:val="24"/>
        </w:numPr>
        <w:spacing w:line="360" w:lineRule="auto"/>
        <w:rPr>
          <w:rFonts w:asciiTheme="minorHAnsi" w:eastAsiaTheme="minorEastAsia" w:hAnsiTheme="minorHAnsi" w:cstheme="minorBidi"/>
        </w:rPr>
      </w:pPr>
      <w:r>
        <w:t>The ability to run a meeting well, to foster collaborative working and achieve consensus</w:t>
      </w:r>
    </w:p>
    <w:p w14:paraId="6C377BA5" w14:textId="77777777" w:rsidR="00F864B3" w:rsidRDefault="00F864B3" w:rsidP="568207FE">
      <w:pPr>
        <w:spacing w:line="360" w:lineRule="auto"/>
        <w:rPr>
          <w:rFonts w:eastAsia="Calibri"/>
        </w:rPr>
      </w:pPr>
    </w:p>
    <w:p w14:paraId="278F5AFC" w14:textId="473D1F62" w:rsidR="00F864B3" w:rsidRPr="00631995" w:rsidRDefault="00F864B3" w:rsidP="568207FE">
      <w:pPr>
        <w:spacing w:line="360" w:lineRule="auto"/>
        <w:rPr>
          <w:rFonts w:eastAsia="Calibri"/>
          <w:b/>
          <w:bCs/>
        </w:rPr>
      </w:pPr>
      <w:r>
        <w:lastRenderedPageBreak/>
        <w:t>Knowledge and experience</w:t>
      </w:r>
      <w:r w:rsidR="00631995">
        <w:t>:</w:t>
      </w:r>
      <w:r>
        <w:t xml:space="preserve"> </w:t>
      </w:r>
    </w:p>
    <w:p w14:paraId="41A23AB5"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Chairing or working as part of one or more Boards</w:t>
      </w:r>
    </w:p>
    <w:p w14:paraId="07B2FE56"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Senior strategic leadership within an organisation</w:t>
      </w:r>
    </w:p>
    <w:p w14:paraId="78D3CEC7"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Chairing meetings and events</w:t>
      </w:r>
    </w:p>
    <w:p w14:paraId="70B0A891"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External representation, delivering presentations, influencing stakeholders</w:t>
      </w:r>
    </w:p>
    <w:p w14:paraId="443FC1AE"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Good understanding of financial management</w:t>
      </w:r>
    </w:p>
    <w:p w14:paraId="5CF6058E"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 xml:space="preserve">Strong understanding of the principles of good governance </w:t>
      </w:r>
    </w:p>
    <w:p w14:paraId="653FEE27" w14:textId="77777777" w:rsidR="00F864B3" w:rsidRPr="00A45965" w:rsidRDefault="00F864B3" w:rsidP="568207FE">
      <w:pPr>
        <w:pStyle w:val="ListParagraph"/>
        <w:numPr>
          <w:ilvl w:val="0"/>
          <w:numId w:val="25"/>
        </w:numPr>
        <w:spacing w:line="360" w:lineRule="auto"/>
        <w:rPr>
          <w:rFonts w:asciiTheme="minorHAnsi" w:eastAsiaTheme="minorEastAsia" w:hAnsiTheme="minorHAnsi" w:cstheme="minorBidi"/>
        </w:rPr>
      </w:pPr>
      <w:r>
        <w:t>Relevant knowledge (preferably of the crafts sector and issues affecting it)</w:t>
      </w:r>
    </w:p>
    <w:p w14:paraId="60A038A4" w14:textId="77777777" w:rsidR="00F864B3" w:rsidRPr="00A45965" w:rsidRDefault="00F864B3" w:rsidP="568207FE">
      <w:pPr>
        <w:spacing w:line="360" w:lineRule="auto"/>
        <w:rPr>
          <w:rFonts w:eastAsia="Calibri"/>
        </w:rPr>
      </w:pPr>
      <w:r>
        <w:br/>
        <w:t>The Chair should also fulfil the role profile set out for all Craft Scotland Board members.</w:t>
      </w:r>
    </w:p>
    <w:p w14:paraId="7DA9C9AF" w14:textId="77777777" w:rsidR="00F864B3" w:rsidRPr="00A45965" w:rsidRDefault="00F864B3" w:rsidP="568207FE">
      <w:pPr>
        <w:spacing w:line="360" w:lineRule="auto"/>
        <w:rPr>
          <w:rFonts w:eastAsia="Calibri"/>
        </w:rPr>
      </w:pPr>
    </w:p>
    <w:p w14:paraId="04603332" w14:textId="77777777" w:rsidR="00B8677F" w:rsidRDefault="00B8677F" w:rsidP="568207FE">
      <w:pPr>
        <w:spacing w:line="360" w:lineRule="auto"/>
        <w:rPr>
          <w:rFonts w:eastAsia="Calibri"/>
        </w:rPr>
      </w:pPr>
    </w:p>
    <w:p w14:paraId="74CBF7D8" w14:textId="77777777" w:rsidR="00B8677F" w:rsidRDefault="00B8677F" w:rsidP="568207FE">
      <w:pPr>
        <w:spacing w:line="360" w:lineRule="auto"/>
        <w:rPr>
          <w:rFonts w:eastAsia="Calibri"/>
        </w:rPr>
      </w:pPr>
      <w:r>
        <w:br w:type="page"/>
      </w:r>
    </w:p>
    <w:p w14:paraId="75AB442B" w14:textId="7998C50A" w:rsidR="00F864B3" w:rsidRDefault="00F864B3" w:rsidP="00A718F9">
      <w:pPr>
        <w:pStyle w:val="Heading2"/>
        <w:rPr>
          <w:rFonts w:eastAsia="Calibri"/>
        </w:rPr>
      </w:pPr>
      <w:bookmarkStart w:id="41" w:name="_Toc92731359"/>
      <w:bookmarkStart w:id="42" w:name="_Toc92880874"/>
      <w:r>
        <w:lastRenderedPageBreak/>
        <w:t>Role Profile | Vice Chair</w:t>
      </w:r>
      <w:bookmarkEnd w:id="41"/>
      <w:bookmarkEnd w:id="42"/>
    </w:p>
    <w:p w14:paraId="3915CB14" w14:textId="77777777" w:rsidR="00631995" w:rsidRPr="00631995" w:rsidRDefault="00631995" w:rsidP="568207FE">
      <w:pPr>
        <w:spacing w:line="360" w:lineRule="auto"/>
        <w:rPr>
          <w:rFonts w:eastAsia="Calibri"/>
        </w:rPr>
      </w:pPr>
    </w:p>
    <w:p w14:paraId="466320BA" w14:textId="05362F09" w:rsidR="00F864B3" w:rsidRPr="00A45965" w:rsidRDefault="00F864B3" w:rsidP="568207FE">
      <w:pPr>
        <w:spacing w:line="360" w:lineRule="auto"/>
        <w:rPr>
          <w:rFonts w:eastAsia="Calibri"/>
          <w:color w:val="70AD47" w:themeColor="accent6"/>
        </w:rPr>
      </w:pPr>
      <w:r>
        <w:t xml:space="preserve">The </w:t>
      </w:r>
      <w:r w:rsidR="00B22EFB">
        <w:t xml:space="preserve">Vice Chair may be asked to undertake the </w:t>
      </w:r>
      <w:r>
        <w:t>duties and powers of Chair</w:t>
      </w:r>
      <w:r w:rsidR="00B22EFB">
        <w:t>,</w:t>
      </w:r>
      <w:r>
        <w:t xml:space="preserve"> at the request </w:t>
      </w:r>
      <w:r>
        <w:br/>
        <w:t>of the Chair</w:t>
      </w:r>
      <w:r w:rsidR="00B22EFB">
        <w:t>:</w:t>
      </w:r>
      <w:r>
        <w:t xml:space="preserve"> in their absence, or as required on an interim basis following resignation. The Vice Chair also carries out specific duties including the performance review of the Director.</w:t>
      </w:r>
    </w:p>
    <w:p w14:paraId="63EB6A31" w14:textId="77777777" w:rsidR="00F864B3" w:rsidRPr="00A45965" w:rsidRDefault="00F864B3" w:rsidP="568207FE">
      <w:pPr>
        <w:spacing w:line="360" w:lineRule="auto"/>
        <w:rPr>
          <w:rFonts w:eastAsia="Calibri"/>
        </w:rPr>
      </w:pPr>
    </w:p>
    <w:p w14:paraId="5BC00CE3" w14:textId="141C94BC" w:rsidR="00F864B3" w:rsidRPr="0026078F" w:rsidRDefault="00F864B3" w:rsidP="00A718F9">
      <w:pPr>
        <w:pStyle w:val="Heading2"/>
        <w:rPr>
          <w:rFonts w:eastAsia="Calibri"/>
        </w:rPr>
      </w:pPr>
      <w:bookmarkStart w:id="43" w:name="_Toc92731360"/>
      <w:bookmarkStart w:id="44" w:name="_Toc92880875"/>
      <w:r>
        <w:t>Induction</w:t>
      </w:r>
      <w:bookmarkEnd w:id="43"/>
      <w:bookmarkEnd w:id="44"/>
      <w:r>
        <w:t xml:space="preserve"> </w:t>
      </w:r>
    </w:p>
    <w:p w14:paraId="2782BB4D" w14:textId="77777777" w:rsidR="00631995" w:rsidRPr="00631995" w:rsidRDefault="00631995" w:rsidP="568207FE">
      <w:pPr>
        <w:spacing w:line="360" w:lineRule="auto"/>
        <w:rPr>
          <w:rFonts w:eastAsia="Calibri"/>
        </w:rPr>
      </w:pPr>
    </w:p>
    <w:p w14:paraId="37456DAC" w14:textId="4F916A81" w:rsidR="00F864B3" w:rsidRDefault="00F864B3" w:rsidP="568207FE">
      <w:pPr>
        <w:spacing w:line="360" w:lineRule="auto"/>
        <w:rPr>
          <w:rFonts w:eastAsia="Calibri"/>
        </w:rPr>
      </w:pPr>
      <w:r>
        <w:t>On joining the board, an induction pack will be provided</w:t>
      </w:r>
      <w:r w:rsidR="002F3C9F">
        <w:t>,</w:t>
      </w:r>
      <w:r>
        <w:t xml:space="preserve"> and briefing meetings arranged, along with individual support as required. This will help Board members to understand the organisation and wider craft sector, and ensure they are well-informed in key areas and clear about their collective and individual responsibilities, </w:t>
      </w:r>
      <w:proofErr w:type="gramStart"/>
      <w:r>
        <w:t>powers</w:t>
      </w:r>
      <w:proofErr w:type="gramEnd"/>
      <w:r>
        <w:t xml:space="preserve"> and duties.</w:t>
      </w:r>
    </w:p>
    <w:p w14:paraId="2C4A88EE" w14:textId="3AD1639F" w:rsidR="00F864B3" w:rsidRPr="00A45965" w:rsidRDefault="00F864B3" w:rsidP="568207FE">
      <w:pPr>
        <w:pStyle w:val="ListParagraph"/>
        <w:numPr>
          <w:ilvl w:val="0"/>
          <w:numId w:val="26"/>
        </w:numPr>
        <w:spacing w:line="360" w:lineRule="auto"/>
        <w:rPr>
          <w:rFonts w:asciiTheme="minorHAnsi" w:eastAsiaTheme="minorEastAsia" w:hAnsiTheme="minorHAnsi" w:cstheme="minorBidi"/>
        </w:rPr>
      </w:pPr>
      <w:r>
        <w:t xml:space="preserve">The induction pack includes: </w:t>
      </w:r>
      <w:r w:rsidRPr="568207FE">
        <w:rPr>
          <w:i/>
          <w:iCs/>
        </w:rPr>
        <w:t>(</w:t>
      </w:r>
      <w:proofErr w:type="spellStart"/>
      <w:r w:rsidRPr="568207FE">
        <w:rPr>
          <w:i/>
          <w:iCs/>
        </w:rPr>
        <w:t>i</w:t>
      </w:r>
      <w:proofErr w:type="spellEnd"/>
      <w:r w:rsidRPr="568207FE">
        <w:rPr>
          <w:i/>
          <w:iCs/>
        </w:rPr>
        <w:t>) The Memorandum and Articles of Association, (ii) most recent set of accounts, (iii) the OSCR Guidance for Charity Trustees, (iv) Strategic Plan, and key sub-strategies / plans</w:t>
      </w:r>
      <w:r w:rsidR="003E6F18" w:rsidRPr="568207FE">
        <w:rPr>
          <w:i/>
          <w:iCs/>
        </w:rPr>
        <w:t xml:space="preserve"> / policies</w:t>
      </w:r>
      <w:r w:rsidRPr="568207FE">
        <w:rPr>
          <w:i/>
          <w:iCs/>
        </w:rPr>
        <w:t xml:space="preserve"> including the Advocacy Policy and Plan</w:t>
      </w:r>
      <w:r w:rsidR="003E6F18" w:rsidRPr="568207FE">
        <w:rPr>
          <w:i/>
          <w:iCs/>
        </w:rPr>
        <w:t>,</w:t>
      </w:r>
      <w:r w:rsidRPr="568207FE">
        <w:rPr>
          <w:i/>
          <w:iCs/>
        </w:rPr>
        <w:t xml:space="preserve"> (vi) Board and Committee structure and membership</w:t>
      </w:r>
      <w:r w:rsidR="00036826" w:rsidRPr="568207FE">
        <w:rPr>
          <w:i/>
          <w:iCs/>
        </w:rPr>
        <w:t>,</w:t>
      </w:r>
      <w:r w:rsidRPr="568207FE">
        <w:rPr>
          <w:i/>
          <w:iCs/>
        </w:rPr>
        <w:t xml:space="preserve"> (vi) these Board Role Profiles</w:t>
      </w:r>
    </w:p>
    <w:p w14:paraId="4273ED80" w14:textId="77777777" w:rsidR="00F864B3" w:rsidRPr="00A45965" w:rsidRDefault="00F864B3" w:rsidP="568207FE">
      <w:pPr>
        <w:pStyle w:val="ListParagraph"/>
        <w:numPr>
          <w:ilvl w:val="0"/>
          <w:numId w:val="26"/>
        </w:numPr>
        <w:spacing w:line="360" w:lineRule="auto"/>
        <w:rPr>
          <w:rFonts w:asciiTheme="minorHAnsi" w:eastAsiaTheme="minorEastAsia" w:hAnsiTheme="minorHAnsi" w:cstheme="minorBidi"/>
        </w:rPr>
      </w:pPr>
      <w:r>
        <w:t xml:space="preserve">Briefings will include the opportunity to observe an initial Board meeting, meet individually with Chair, and a visit to the offices to meet the Director and team </w:t>
      </w:r>
    </w:p>
    <w:p w14:paraId="73F5FF8B" w14:textId="59C21906" w:rsidR="00F864B3" w:rsidRPr="00F864B3" w:rsidRDefault="00F864B3" w:rsidP="568207FE">
      <w:pPr>
        <w:pStyle w:val="ListParagraph"/>
        <w:numPr>
          <w:ilvl w:val="0"/>
          <w:numId w:val="26"/>
        </w:numPr>
        <w:spacing w:line="360" w:lineRule="auto"/>
        <w:rPr>
          <w:rFonts w:asciiTheme="minorHAnsi" w:eastAsiaTheme="minorEastAsia" w:hAnsiTheme="minorHAnsi" w:cstheme="minorBidi"/>
        </w:rPr>
      </w:pPr>
      <w:r>
        <w:t>Other available support may include mentoring from an experienced Board member (‘Board Buddy’), and the opportunity to attend governance events or training (</w:t>
      </w:r>
      <w:proofErr w:type="gramStart"/>
      <w:r w:rsidR="00CB3113">
        <w:t>e.g.</w:t>
      </w:r>
      <w:proofErr w:type="gramEnd"/>
      <w:r>
        <w:t xml:space="preserve"> Arts &amp; Business Scotland ‘Introduction to Being a Trustee’ workshop, Creative Scotland ‘Chair Matters’ forum)</w:t>
      </w:r>
    </w:p>
    <w:sectPr w:rsidR="00F864B3" w:rsidRPr="00F86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A0E7" w14:textId="77777777" w:rsidR="000A66FA" w:rsidRDefault="000A66FA" w:rsidP="002F3C9F">
      <w:pPr>
        <w:spacing w:after="0" w:line="240" w:lineRule="auto"/>
      </w:pPr>
      <w:r>
        <w:separator/>
      </w:r>
    </w:p>
  </w:endnote>
  <w:endnote w:type="continuationSeparator" w:id="0">
    <w:p w14:paraId="609BB4A2" w14:textId="77777777" w:rsidR="000A66FA" w:rsidRDefault="000A66FA" w:rsidP="002F3C9F">
      <w:pPr>
        <w:spacing w:after="0" w:line="240" w:lineRule="auto"/>
      </w:pPr>
      <w:r>
        <w:continuationSeparator/>
      </w:r>
    </w:p>
  </w:endnote>
  <w:endnote w:type="continuationNotice" w:id="1">
    <w:p w14:paraId="147FAC5D" w14:textId="77777777" w:rsidR="000A66FA" w:rsidRDefault="000A6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381849"/>
      <w:docPartObj>
        <w:docPartGallery w:val="Page Numbers (Bottom of Page)"/>
        <w:docPartUnique/>
      </w:docPartObj>
    </w:sdtPr>
    <w:sdtEndPr>
      <w:rPr>
        <w:rStyle w:val="PageNumber"/>
      </w:rPr>
    </w:sdtEndPr>
    <w:sdtContent>
      <w:p w14:paraId="1D04A8FD" w14:textId="1173CD85" w:rsidR="002F3C9F" w:rsidRDefault="002F3C9F" w:rsidP="003D3E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3B572" w14:textId="77777777" w:rsidR="002F3C9F" w:rsidRDefault="002F3C9F" w:rsidP="002F3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93590538"/>
      <w:docPartObj>
        <w:docPartGallery w:val="Page Numbers (Bottom of Page)"/>
        <w:docPartUnique/>
      </w:docPartObj>
    </w:sdtPr>
    <w:sdtEndPr>
      <w:rPr>
        <w:rStyle w:val="PageNumber"/>
      </w:rPr>
    </w:sdtEndPr>
    <w:sdtContent>
      <w:p w14:paraId="71B8DFD6" w14:textId="3C4FBD48" w:rsidR="002F3C9F" w:rsidRPr="002F3C9F" w:rsidRDefault="002F3C9F" w:rsidP="003D3ED0">
        <w:pPr>
          <w:pStyle w:val="Footer"/>
          <w:framePr w:wrap="none" w:vAnchor="text" w:hAnchor="margin" w:xAlign="right" w:y="1"/>
          <w:rPr>
            <w:rStyle w:val="PageNumber"/>
            <w:sz w:val="20"/>
            <w:szCs w:val="20"/>
          </w:rPr>
        </w:pPr>
        <w:r w:rsidRPr="002F3C9F">
          <w:rPr>
            <w:rStyle w:val="PageNumber"/>
            <w:sz w:val="20"/>
            <w:szCs w:val="20"/>
          </w:rPr>
          <w:fldChar w:fldCharType="begin"/>
        </w:r>
        <w:r w:rsidRPr="002F3C9F">
          <w:rPr>
            <w:rStyle w:val="PageNumber"/>
            <w:sz w:val="20"/>
            <w:szCs w:val="20"/>
          </w:rPr>
          <w:instrText xml:space="preserve"> PAGE </w:instrText>
        </w:r>
        <w:r w:rsidRPr="002F3C9F">
          <w:rPr>
            <w:rStyle w:val="PageNumber"/>
            <w:sz w:val="20"/>
            <w:szCs w:val="20"/>
          </w:rPr>
          <w:fldChar w:fldCharType="separate"/>
        </w:r>
        <w:r w:rsidRPr="002F3C9F">
          <w:rPr>
            <w:rStyle w:val="PageNumber"/>
            <w:noProof/>
            <w:sz w:val="20"/>
            <w:szCs w:val="20"/>
          </w:rPr>
          <w:t>1</w:t>
        </w:r>
        <w:r w:rsidRPr="002F3C9F">
          <w:rPr>
            <w:rStyle w:val="PageNumber"/>
            <w:sz w:val="20"/>
            <w:szCs w:val="20"/>
          </w:rPr>
          <w:fldChar w:fldCharType="end"/>
        </w:r>
      </w:p>
    </w:sdtContent>
  </w:sdt>
  <w:p w14:paraId="047AAFDA" w14:textId="78FE8800" w:rsidR="002F3C9F" w:rsidRPr="00FB5B09" w:rsidRDefault="002F3C9F" w:rsidP="002F3C9F">
    <w:pPr>
      <w:pStyle w:val="Footer"/>
      <w:ind w:right="360"/>
      <w:rPr>
        <w:color w:val="A5A5A5" w:themeColor="accent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565" w14:textId="77777777" w:rsidR="000A66FA" w:rsidRDefault="000A66FA" w:rsidP="002F3C9F">
      <w:pPr>
        <w:spacing w:after="0" w:line="240" w:lineRule="auto"/>
      </w:pPr>
      <w:r>
        <w:separator/>
      </w:r>
    </w:p>
  </w:footnote>
  <w:footnote w:type="continuationSeparator" w:id="0">
    <w:p w14:paraId="09C11A79" w14:textId="77777777" w:rsidR="000A66FA" w:rsidRDefault="000A66FA" w:rsidP="002F3C9F">
      <w:pPr>
        <w:spacing w:after="0" w:line="240" w:lineRule="auto"/>
      </w:pPr>
      <w:r>
        <w:continuationSeparator/>
      </w:r>
    </w:p>
  </w:footnote>
  <w:footnote w:type="continuationNotice" w:id="1">
    <w:p w14:paraId="29144F9C" w14:textId="77777777" w:rsidR="000A66FA" w:rsidRDefault="000A66FA">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995066993" textId="1121252005" start="26" length="6" invalidationStart="26" invalidationLength="6" id="DiUYyYYv"/>
  </int:Manifest>
  <int:Observations>
    <int:Content id="DiUYyYY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F62"/>
    <w:multiLevelType w:val="hybridMultilevel"/>
    <w:tmpl w:val="9178239A"/>
    <w:lvl w:ilvl="0" w:tplc="0F50F3E2">
      <w:start w:val="1"/>
      <w:numFmt w:val="bullet"/>
      <w:lvlText w:val=""/>
      <w:lvlJc w:val="left"/>
      <w:pPr>
        <w:ind w:left="720" w:hanging="360"/>
      </w:pPr>
      <w:rPr>
        <w:rFonts w:ascii="Symbol" w:hAnsi="Symbol" w:hint="default"/>
      </w:rPr>
    </w:lvl>
    <w:lvl w:ilvl="1" w:tplc="E6FA88F2">
      <w:start w:val="1"/>
      <w:numFmt w:val="bullet"/>
      <w:lvlText w:val="o"/>
      <w:lvlJc w:val="left"/>
      <w:pPr>
        <w:ind w:left="1440" w:hanging="360"/>
      </w:pPr>
      <w:rPr>
        <w:rFonts w:ascii="Courier New" w:hAnsi="Courier New" w:hint="default"/>
      </w:rPr>
    </w:lvl>
    <w:lvl w:ilvl="2" w:tplc="5148C140">
      <w:start w:val="1"/>
      <w:numFmt w:val="bullet"/>
      <w:lvlText w:val=""/>
      <w:lvlJc w:val="left"/>
      <w:pPr>
        <w:ind w:left="2160" w:hanging="360"/>
      </w:pPr>
      <w:rPr>
        <w:rFonts w:ascii="Wingdings" w:hAnsi="Wingdings" w:hint="default"/>
      </w:rPr>
    </w:lvl>
    <w:lvl w:ilvl="3" w:tplc="3E969024">
      <w:start w:val="1"/>
      <w:numFmt w:val="bullet"/>
      <w:lvlText w:val=""/>
      <w:lvlJc w:val="left"/>
      <w:pPr>
        <w:ind w:left="2880" w:hanging="360"/>
      </w:pPr>
      <w:rPr>
        <w:rFonts w:ascii="Symbol" w:hAnsi="Symbol" w:hint="default"/>
      </w:rPr>
    </w:lvl>
    <w:lvl w:ilvl="4" w:tplc="1E5870C8">
      <w:start w:val="1"/>
      <w:numFmt w:val="bullet"/>
      <w:lvlText w:val="o"/>
      <w:lvlJc w:val="left"/>
      <w:pPr>
        <w:ind w:left="3600" w:hanging="360"/>
      </w:pPr>
      <w:rPr>
        <w:rFonts w:ascii="Courier New" w:hAnsi="Courier New" w:hint="default"/>
      </w:rPr>
    </w:lvl>
    <w:lvl w:ilvl="5" w:tplc="17CEBCD8">
      <w:start w:val="1"/>
      <w:numFmt w:val="bullet"/>
      <w:lvlText w:val=""/>
      <w:lvlJc w:val="left"/>
      <w:pPr>
        <w:ind w:left="4320" w:hanging="360"/>
      </w:pPr>
      <w:rPr>
        <w:rFonts w:ascii="Wingdings" w:hAnsi="Wingdings" w:hint="default"/>
      </w:rPr>
    </w:lvl>
    <w:lvl w:ilvl="6" w:tplc="26C4737A">
      <w:start w:val="1"/>
      <w:numFmt w:val="bullet"/>
      <w:lvlText w:val=""/>
      <w:lvlJc w:val="left"/>
      <w:pPr>
        <w:ind w:left="5040" w:hanging="360"/>
      </w:pPr>
      <w:rPr>
        <w:rFonts w:ascii="Symbol" w:hAnsi="Symbol" w:hint="default"/>
      </w:rPr>
    </w:lvl>
    <w:lvl w:ilvl="7" w:tplc="A006A6DC">
      <w:start w:val="1"/>
      <w:numFmt w:val="bullet"/>
      <w:lvlText w:val="o"/>
      <w:lvlJc w:val="left"/>
      <w:pPr>
        <w:ind w:left="5760" w:hanging="360"/>
      </w:pPr>
      <w:rPr>
        <w:rFonts w:ascii="Courier New" w:hAnsi="Courier New" w:hint="default"/>
      </w:rPr>
    </w:lvl>
    <w:lvl w:ilvl="8" w:tplc="F6941E24">
      <w:start w:val="1"/>
      <w:numFmt w:val="bullet"/>
      <w:lvlText w:val=""/>
      <w:lvlJc w:val="left"/>
      <w:pPr>
        <w:ind w:left="6480" w:hanging="360"/>
      </w:pPr>
      <w:rPr>
        <w:rFonts w:ascii="Wingdings" w:hAnsi="Wingdings" w:hint="default"/>
      </w:rPr>
    </w:lvl>
  </w:abstractNum>
  <w:abstractNum w:abstractNumId="1" w15:restartNumberingAfterBreak="0">
    <w:nsid w:val="108D2199"/>
    <w:multiLevelType w:val="hybridMultilevel"/>
    <w:tmpl w:val="32E26F28"/>
    <w:lvl w:ilvl="0" w:tplc="E6B41E58">
      <w:start w:val="1"/>
      <w:numFmt w:val="bullet"/>
      <w:lvlText w:val=""/>
      <w:lvlJc w:val="left"/>
      <w:pPr>
        <w:ind w:left="720" w:hanging="360"/>
      </w:pPr>
      <w:rPr>
        <w:rFonts w:ascii="Symbol" w:hAnsi="Symbol" w:hint="default"/>
      </w:rPr>
    </w:lvl>
    <w:lvl w:ilvl="1" w:tplc="8938950E">
      <w:start w:val="1"/>
      <w:numFmt w:val="bullet"/>
      <w:lvlText w:val="o"/>
      <w:lvlJc w:val="left"/>
      <w:pPr>
        <w:ind w:left="1440" w:hanging="360"/>
      </w:pPr>
      <w:rPr>
        <w:rFonts w:ascii="Courier New" w:hAnsi="Courier New" w:hint="default"/>
      </w:rPr>
    </w:lvl>
    <w:lvl w:ilvl="2" w:tplc="E670F05A">
      <w:start w:val="1"/>
      <w:numFmt w:val="bullet"/>
      <w:lvlText w:val=""/>
      <w:lvlJc w:val="left"/>
      <w:pPr>
        <w:ind w:left="2160" w:hanging="360"/>
      </w:pPr>
      <w:rPr>
        <w:rFonts w:ascii="Wingdings" w:hAnsi="Wingdings" w:hint="default"/>
      </w:rPr>
    </w:lvl>
    <w:lvl w:ilvl="3" w:tplc="2C4A828A">
      <w:start w:val="1"/>
      <w:numFmt w:val="bullet"/>
      <w:lvlText w:val=""/>
      <w:lvlJc w:val="left"/>
      <w:pPr>
        <w:ind w:left="2880" w:hanging="360"/>
      </w:pPr>
      <w:rPr>
        <w:rFonts w:ascii="Symbol" w:hAnsi="Symbol" w:hint="default"/>
      </w:rPr>
    </w:lvl>
    <w:lvl w:ilvl="4" w:tplc="61C67A02">
      <w:start w:val="1"/>
      <w:numFmt w:val="bullet"/>
      <w:lvlText w:val="o"/>
      <w:lvlJc w:val="left"/>
      <w:pPr>
        <w:ind w:left="3600" w:hanging="360"/>
      </w:pPr>
      <w:rPr>
        <w:rFonts w:ascii="Courier New" w:hAnsi="Courier New" w:hint="default"/>
      </w:rPr>
    </w:lvl>
    <w:lvl w:ilvl="5" w:tplc="44F61DC4">
      <w:start w:val="1"/>
      <w:numFmt w:val="bullet"/>
      <w:lvlText w:val=""/>
      <w:lvlJc w:val="left"/>
      <w:pPr>
        <w:ind w:left="4320" w:hanging="360"/>
      </w:pPr>
      <w:rPr>
        <w:rFonts w:ascii="Wingdings" w:hAnsi="Wingdings" w:hint="default"/>
      </w:rPr>
    </w:lvl>
    <w:lvl w:ilvl="6" w:tplc="381028C8">
      <w:start w:val="1"/>
      <w:numFmt w:val="bullet"/>
      <w:lvlText w:val=""/>
      <w:lvlJc w:val="left"/>
      <w:pPr>
        <w:ind w:left="5040" w:hanging="360"/>
      </w:pPr>
      <w:rPr>
        <w:rFonts w:ascii="Symbol" w:hAnsi="Symbol" w:hint="default"/>
      </w:rPr>
    </w:lvl>
    <w:lvl w:ilvl="7" w:tplc="D8A86472">
      <w:start w:val="1"/>
      <w:numFmt w:val="bullet"/>
      <w:lvlText w:val="o"/>
      <w:lvlJc w:val="left"/>
      <w:pPr>
        <w:ind w:left="5760" w:hanging="360"/>
      </w:pPr>
      <w:rPr>
        <w:rFonts w:ascii="Courier New" w:hAnsi="Courier New" w:hint="default"/>
      </w:rPr>
    </w:lvl>
    <w:lvl w:ilvl="8" w:tplc="DD48C64C">
      <w:start w:val="1"/>
      <w:numFmt w:val="bullet"/>
      <w:lvlText w:val=""/>
      <w:lvlJc w:val="left"/>
      <w:pPr>
        <w:ind w:left="6480" w:hanging="360"/>
      </w:pPr>
      <w:rPr>
        <w:rFonts w:ascii="Wingdings" w:hAnsi="Wingdings" w:hint="default"/>
      </w:rPr>
    </w:lvl>
  </w:abstractNum>
  <w:abstractNum w:abstractNumId="2" w15:restartNumberingAfterBreak="0">
    <w:nsid w:val="124877D2"/>
    <w:multiLevelType w:val="hybridMultilevel"/>
    <w:tmpl w:val="293069DE"/>
    <w:lvl w:ilvl="0" w:tplc="03A89EE0">
      <w:start w:val="1"/>
      <w:numFmt w:val="bullet"/>
      <w:lvlText w:val=""/>
      <w:lvlJc w:val="left"/>
      <w:pPr>
        <w:ind w:left="720" w:hanging="360"/>
      </w:pPr>
      <w:rPr>
        <w:rFonts w:ascii="Symbol" w:hAnsi="Symbol" w:hint="default"/>
      </w:rPr>
    </w:lvl>
    <w:lvl w:ilvl="1" w:tplc="713A3F90">
      <w:start w:val="1"/>
      <w:numFmt w:val="bullet"/>
      <w:lvlText w:val="o"/>
      <w:lvlJc w:val="left"/>
      <w:pPr>
        <w:ind w:left="1440" w:hanging="360"/>
      </w:pPr>
      <w:rPr>
        <w:rFonts w:ascii="Courier New" w:hAnsi="Courier New" w:hint="default"/>
      </w:rPr>
    </w:lvl>
    <w:lvl w:ilvl="2" w:tplc="FDFC5B22">
      <w:start w:val="1"/>
      <w:numFmt w:val="bullet"/>
      <w:lvlText w:val=""/>
      <w:lvlJc w:val="left"/>
      <w:pPr>
        <w:ind w:left="2160" w:hanging="360"/>
      </w:pPr>
      <w:rPr>
        <w:rFonts w:ascii="Wingdings" w:hAnsi="Wingdings" w:hint="default"/>
      </w:rPr>
    </w:lvl>
    <w:lvl w:ilvl="3" w:tplc="80F48AFA">
      <w:start w:val="1"/>
      <w:numFmt w:val="bullet"/>
      <w:lvlText w:val=""/>
      <w:lvlJc w:val="left"/>
      <w:pPr>
        <w:ind w:left="2880" w:hanging="360"/>
      </w:pPr>
      <w:rPr>
        <w:rFonts w:ascii="Symbol" w:hAnsi="Symbol" w:hint="default"/>
      </w:rPr>
    </w:lvl>
    <w:lvl w:ilvl="4" w:tplc="012EB26E">
      <w:start w:val="1"/>
      <w:numFmt w:val="bullet"/>
      <w:lvlText w:val="o"/>
      <w:lvlJc w:val="left"/>
      <w:pPr>
        <w:ind w:left="3600" w:hanging="360"/>
      </w:pPr>
      <w:rPr>
        <w:rFonts w:ascii="Courier New" w:hAnsi="Courier New" w:hint="default"/>
      </w:rPr>
    </w:lvl>
    <w:lvl w:ilvl="5" w:tplc="B95EE0D6">
      <w:start w:val="1"/>
      <w:numFmt w:val="bullet"/>
      <w:lvlText w:val=""/>
      <w:lvlJc w:val="left"/>
      <w:pPr>
        <w:ind w:left="4320" w:hanging="360"/>
      </w:pPr>
      <w:rPr>
        <w:rFonts w:ascii="Wingdings" w:hAnsi="Wingdings" w:hint="default"/>
      </w:rPr>
    </w:lvl>
    <w:lvl w:ilvl="6" w:tplc="F05A76C6">
      <w:start w:val="1"/>
      <w:numFmt w:val="bullet"/>
      <w:lvlText w:val=""/>
      <w:lvlJc w:val="left"/>
      <w:pPr>
        <w:ind w:left="5040" w:hanging="360"/>
      </w:pPr>
      <w:rPr>
        <w:rFonts w:ascii="Symbol" w:hAnsi="Symbol" w:hint="default"/>
      </w:rPr>
    </w:lvl>
    <w:lvl w:ilvl="7" w:tplc="2F0A186A">
      <w:start w:val="1"/>
      <w:numFmt w:val="bullet"/>
      <w:lvlText w:val="o"/>
      <w:lvlJc w:val="left"/>
      <w:pPr>
        <w:ind w:left="5760" w:hanging="360"/>
      </w:pPr>
      <w:rPr>
        <w:rFonts w:ascii="Courier New" w:hAnsi="Courier New" w:hint="default"/>
      </w:rPr>
    </w:lvl>
    <w:lvl w:ilvl="8" w:tplc="02B4F7A8">
      <w:start w:val="1"/>
      <w:numFmt w:val="bullet"/>
      <w:lvlText w:val=""/>
      <w:lvlJc w:val="left"/>
      <w:pPr>
        <w:ind w:left="6480" w:hanging="360"/>
      </w:pPr>
      <w:rPr>
        <w:rFonts w:ascii="Wingdings" w:hAnsi="Wingdings" w:hint="default"/>
      </w:rPr>
    </w:lvl>
  </w:abstractNum>
  <w:abstractNum w:abstractNumId="3" w15:restartNumberingAfterBreak="0">
    <w:nsid w:val="159B0D4E"/>
    <w:multiLevelType w:val="hybridMultilevel"/>
    <w:tmpl w:val="415E0396"/>
    <w:lvl w:ilvl="0" w:tplc="CA4C6C9E">
      <w:start w:val="1"/>
      <w:numFmt w:val="bullet"/>
      <w:lvlText w:val=""/>
      <w:lvlJc w:val="left"/>
      <w:pPr>
        <w:ind w:left="720" w:hanging="360"/>
      </w:pPr>
      <w:rPr>
        <w:rFonts w:ascii="Symbol" w:hAnsi="Symbol" w:hint="default"/>
      </w:rPr>
    </w:lvl>
    <w:lvl w:ilvl="1" w:tplc="594EA08C">
      <w:start w:val="1"/>
      <w:numFmt w:val="bullet"/>
      <w:lvlText w:val="o"/>
      <w:lvlJc w:val="left"/>
      <w:pPr>
        <w:ind w:left="1440" w:hanging="360"/>
      </w:pPr>
      <w:rPr>
        <w:rFonts w:ascii="Courier New" w:hAnsi="Courier New" w:hint="default"/>
      </w:rPr>
    </w:lvl>
    <w:lvl w:ilvl="2" w:tplc="99C22BBC">
      <w:start w:val="1"/>
      <w:numFmt w:val="bullet"/>
      <w:lvlText w:val=""/>
      <w:lvlJc w:val="left"/>
      <w:pPr>
        <w:ind w:left="2160" w:hanging="360"/>
      </w:pPr>
      <w:rPr>
        <w:rFonts w:ascii="Wingdings" w:hAnsi="Wingdings" w:hint="default"/>
      </w:rPr>
    </w:lvl>
    <w:lvl w:ilvl="3" w:tplc="50703D06">
      <w:start w:val="1"/>
      <w:numFmt w:val="bullet"/>
      <w:lvlText w:val=""/>
      <w:lvlJc w:val="left"/>
      <w:pPr>
        <w:ind w:left="2880" w:hanging="360"/>
      </w:pPr>
      <w:rPr>
        <w:rFonts w:ascii="Symbol" w:hAnsi="Symbol" w:hint="default"/>
      </w:rPr>
    </w:lvl>
    <w:lvl w:ilvl="4" w:tplc="66204DC4">
      <w:start w:val="1"/>
      <w:numFmt w:val="bullet"/>
      <w:lvlText w:val="o"/>
      <w:lvlJc w:val="left"/>
      <w:pPr>
        <w:ind w:left="3600" w:hanging="360"/>
      </w:pPr>
      <w:rPr>
        <w:rFonts w:ascii="Courier New" w:hAnsi="Courier New" w:hint="default"/>
      </w:rPr>
    </w:lvl>
    <w:lvl w:ilvl="5" w:tplc="BEDA5BAA">
      <w:start w:val="1"/>
      <w:numFmt w:val="bullet"/>
      <w:lvlText w:val=""/>
      <w:lvlJc w:val="left"/>
      <w:pPr>
        <w:ind w:left="4320" w:hanging="360"/>
      </w:pPr>
      <w:rPr>
        <w:rFonts w:ascii="Wingdings" w:hAnsi="Wingdings" w:hint="default"/>
      </w:rPr>
    </w:lvl>
    <w:lvl w:ilvl="6" w:tplc="04B01AAC">
      <w:start w:val="1"/>
      <w:numFmt w:val="bullet"/>
      <w:lvlText w:val=""/>
      <w:lvlJc w:val="left"/>
      <w:pPr>
        <w:ind w:left="5040" w:hanging="360"/>
      </w:pPr>
      <w:rPr>
        <w:rFonts w:ascii="Symbol" w:hAnsi="Symbol" w:hint="default"/>
      </w:rPr>
    </w:lvl>
    <w:lvl w:ilvl="7" w:tplc="8506C0D2">
      <w:start w:val="1"/>
      <w:numFmt w:val="bullet"/>
      <w:lvlText w:val="o"/>
      <w:lvlJc w:val="left"/>
      <w:pPr>
        <w:ind w:left="5760" w:hanging="360"/>
      </w:pPr>
      <w:rPr>
        <w:rFonts w:ascii="Courier New" w:hAnsi="Courier New" w:hint="default"/>
      </w:rPr>
    </w:lvl>
    <w:lvl w:ilvl="8" w:tplc="E2988FDE">
      <w:start w:val="1"/>
      <w:numFmt w:val="bullet"/>
      <w:lvlText w:val=""/>
      <w:lvlJc w:val="left"/>
      <w:pPr>
        <w:ind w:left="6480" w:hanging="360"/>
      </w:pPr>
      <w:rPr>
        <w:rFonts w:ascii="Wingdings" w:hAnsi="Wingdings" w:hint="default"/>
      </w:rPr>
    </w:lvl>
  </w:abstractNum>
  <w:abstractNum w:abstractNumId="4" w15:restartNumberingAfterBreak="0">
    <w:nsid w:val="1BDA3EDA"/>
    <w:multiLevelType w:val="hybridMultilevel"/>
    <w:tmpl w:val="DECE113C"/>
    <w:lvl w:ilvl="0" w:tplc="9C7481E8">
      <w:start w:val="1"/>
      <w:numFmt w:val="bullet"/>
      <w:lvlText w:val=""/>
      <w:lvlJc w:val="left"/>
      <w:pPr>
        <w:ind w:left="720" w:hanging="360"/>
      </w:pPr>
      <w:rPr>
        <w:rFonts w:ascii="Symbol" w:hAnsi="Symbol" w:hint="default"/>
      </w:rPr>
    </w:lvl>
    <w:lvl w:ilvl="1" w:tplc="214A608E">
      <w:start w:val="1"/>
      <w:numFmt w:val="bullet"/>
      <w:lvlText w:val="o"/>
      <w:lvlJc w:val="left"/>
      <w:pPr>
        <w:ind w:left="1440" w:hanging="360"/>
      </w:pPr>
      <w:rPr>
        <w:rFonts w:ascii="Courier New" w:hAnsi="Courier New" w:hint="default"/>
      </w:rPr>
    </w:lvl>
    <w:lvl w:ilvl="2" w:tplc="A5C036FA">
      <w:start w:val="1"/>
      <w:numFmt w:val="bullet"/>
      <w:lvlText w:val=""/>
      <w:lvlJc w:val="left"/>
      <w:pPr>
        <w:ind w:left="2160" w:hanging="360"/>
      </w:pPr>
      <w:rPr>
        <w:rFonts w:ascii="Wingdings" w:hAnsi="Wingdings" w:hint="default"/>
      </w:rPr>
    </w:lvl>
    <w:lvl w:ilvl="3" w:tplc="8D3E0686">
      <w:start w:val="1"/>
      <w:numFmt w:val="bullet"/>
      <w:lvlText w:val=""/>
      <w:lvlJc w:val="left"/>
      <w:pPr>
        <w:ind w:left="2880" w:hanging="360"/>
      </w:pPr>
      <w:rPr>
        <w:rFonts w:ascii="Symbol" w:hAnsi="Symbol" w:hint="default"/>
      </w:rPr>
    </w:lvl>
    <w:lvl w:ilvl="4" w:tplc="84F41A08">
      <w:start w:val="1"/>
      <w:numFmt w:val="bullet"/>
      <w:lvlText w:val="o"/>
      <w:lvlJc w:val="left"/>
      <w:pPr>
        <w:ind w:left="3600" w:hanging="360"/>
      </w:pPr>
      <w:rPr>
        <w:rFonts w:ascii="Courier New" w:hAnsi="Courier New" w:hint="default"/>
      </w:rPr>
    </w:lvl>
    <w:lvl w:ilvl="5" w:tplc="F746F302">
      <w:start w:val="1"/>
      <w:numFmt w:val="bullet"/>
      <w:lvlText w:val=""/>
      <w:lvlJc w:val="left"/>
      <w:pPr>
        <w:ind w:left="4320" w:hanging="360"/>
      </w:pPr>
      <w:rPr>
        <w:rFonts w:ascii="Wingdings" w:hAnsi="Wingdings" w:hint="default"/>
      </w:rPr>
    </w:lvl>
    <w:lvl w:ilvl="6" w:tplc="31E6CCB0">
      <w:start w:val="1"/>
      <w:numFmt w:val="bullet"/>
      <w:lvlText w:val=""/>
      <w:lvlJc w:val="left"/>
      <w:pPr>
        <w:ind w:left="5040" w:hanging="360"/>
      </w:pPr>
      <w:rPr>
        <w:rFonts w:ascii="Symbol" w:hAnsi="Symbol" w:hint="default"/>
      </w:rPr>
    </w:lvl>
    <w:lvl w:ilvl="7" w:tplc="3AE85F78">
      <w:start w:val="1"/>
      <w:numFmt w:val="bullet"/>
      <w:lvlText w:val="o"/>
      <w:lvlJc w:val="left"/>
      <w:pPr>
        <w:ind w:left="5760" w:hanging="360"/>
      </w:pPr>
      <w:rPr>
        <w:rFonts w:ascii="Courier New" w:hAnsi="Courier New" w:hint="default"/>
      </w:rPr>
    </w:lvl>
    <w:lvl w:ilvl="8" w:tplc="0D70FD50">
      <w:start w:val="1"/>
      <w:numFmt w:val="bullet"/>
      <w:lvlText w:val=""/>
      <w:lvlJc w:val="left"/>
      <w:pPr>
        <w:ind w:left="6480" w:hanging="360"/>
      </w:pPr>
      <w:rPr>
        <w:rFonts w:ascii="Wingdings" w:hAnsi="Wingdings" w:hint="default"/>
      </w:rPr>
    </w:lvl>
  </w:abstractNum>
  <w:abstractNum w:abstractNumId="5" w15:restartNumberingAfterBreak="0">
    <w:nsid w:val="1C79159E"/>
    <w:multiLevelType w:val="hybridMultilevel"/>
    <w:tmpl w:val="1DDE550E"/>
    <w:lvl w:ilvl="0" w:tplc="6A523198">
      <w:start w:val="1"/>
      <w:numFmt w:val="bullet"/>
      <w:lvlText w:val=""/>
      <w:lvlJc w:val="left"/>
      <w:pPr>
        <w:ind w:left="720" w:hanging="360"/>
      </w:pPr>
      <w:rPr>
        <w:rFonts w:ascii="Symbol" w:hAnsi="Symbol" w:hint="default"/>
      </w:rPr>
    </w:lvl>
    <w:lvl w:ilvl="1" w:tplc="066E1FFC">
      <w:start w:val="1"/>
      <w:numFmt w:val="bullet"/>
      <w:lvlText w:val="o"/>
      <w:lvlJc w:val="left"/>
      <w:pPr>
        <w:ind w:left="1440" w:hanging="360"/>
      </w:pPr>
      <w:rPr>
        <w:rFonts w:ascii="Courier New" w:hAnsi="Courier New" w:hint="default"/>
      </w:rPr>
    </w:lvl>
    <w:lvl w:ilvl="2" w:tplc="6262C64C">
      <w:start w:val="1"/>
      <w:numFmt w:val="bullet"/>
      <w:lvlText w:val=""/>
      <w:lvlJc w:val="left"/>
      <w:pPr>
        <w:ind w:left="2160" w:hanging="360"/>
      </w:pPr>
      <w:rPr>
        <w:rFonts w:ascii="Wingdings" w:hAnsi="Wingdings" w:hint="default"/>
      </w:rPr>
    </w:lvl>
    <w:lvl w:ilvl="3" w:tplc="F594E52C">
      <w:start w:val="1"/>
      <w:numFmt w:val="bullet"/>
      <w:lvlText w:val=""/>
      <w:lvlJc w:val="left"/>
      <w:pPr>
        <w:ind w:left="2880" w:hanging="360"/>
      </w:pPr>
      <w:rPr>
        <w:rFonts w:ascii="Symbol" w:hAnsi="Symbol" w:hint="default"/>
      </w:rPr>
    </w:lvl>
    <w:lvl w:ilvl="4" w:tplc="8982B7C0">
      <w:start w:val="1"/>
      <w:numFmt w:val="bullet"/>
      <w:lvlText w:val="o"/>
      <w:lvlJc w:val="left"/>
      <w:pPr>
        <w:ind w:left="3600" w:hanging="360"/>
      </w:pPr>
      <w:rPr>
        <w:rFonts w:ascii="Courier New" w:hAnsi="Courier New" w:hint="default"/>
      </w:rPr>
    </w:lvl>
    <w:lvl w:ilvl="5" w:tplc="E6922106">
      <w:start w:val="1"/>
      <w:numFmt w:val="bullet"/>
      <w:lvlText w:val=""/>
      <w:lvlJc w:val="left"/>
      <w:pPr>
        <w:ind w:left="4320" w:hanging="360"/>
      </w:pPr>
      <w:rPr>
        <w:rFonts w:ascii="Wingdings" w:hAnsi="Wingdings" w:hint="default"/>
      </w:rPr>
    </w:lvl>
    <w:lvl w:ilvl="6" w:tplc="505C5D7E">
      <w:start w:val="1"/>
      <w:numFmt w:val="bullet"/>
      <w:lvlText w:val=""/>
      <w:lvlJc w:val="left"/>
      <w:pPr>
        <w:ind w:left="5040" w:hanging="360"/>
      </w:pPr>
      <w:rPr>
        <w:rFonts w:ascii="Symbol" w:hAnsi="Symbol" w:hint="default"/>
      </w:rPr>
    </w:lvl>
    <w:lvl w:ilvl="7" w:tplc="21761020">
      <w:start w:val="1"/>
      <w:numFmt w:val="bullet"/>
      <w:lvlText w:val="o"/>
      <w:lvlJc w:val="left"/>
      <w:pPr>
        <w:ind w:left="5760" w:hanging="360"/>
      </w:pPr>
      <w:rPr>
        <w:rFonts w:ascii="Courier New" w:hAnsi="Courier New" w:hint="default"/>
      </w:rPr>
    </w:lvl>
    <w:lvl w:ilvl="8" w:tplc="0CE4F4AA">
      <w:start w:val="1"/>
      <w:numFmt w:val="bullet"/>
      <w:lvlText w:val=""/>
      <w:lvlJc w:val="left"/>
      <w:pPr>
        <w:ind w:left="6480" w:hanging="360"/>
      </w:pPr>
      <w:rPr>
        <w:rFonts w:ascii="Wingdings" w:hAnsi="Wingdings" w:hint="default"/>
      </w:rPr>
    </w:lvl>
  </w:abstractNum>
  <w:abstractNum w:abstractNumId="6" w15:restartNumberingAfterBreak="0">
    <w:nsid w:val="1EAA079B"/>
    <w:multiLevelType w:val="hybridMultilevel"/>
    <w:tmpl w:val="D8721766"/>
    <w:lvl w:ilvl="0" w:tplc="F728420C">
      <w:start w:val="1"/>
      <w:numFmt w:val="bullet"/>
      <w:lvlText w:val=""/>
      <w:lvlJc w:val="left"/>
      <w:pPr>
        <w:ind w:left="720" w:hanging="360"/>
      </w:pPr>
      <w:rPr>
        <w:rFonts w:ascii="Symbol" w:hAnsi="Symbol" w:hint="default"/>
      </w:rPr>
    </w:lvl>
    <w:lvl w:ilvl="1" w:tplc="3EC22C5C">
      <w:start w:val="1"/>
      <w:numFmt w:val="bullet"/>
      <w:lvlText w:val="o"/>
      <w:lvlJc w:val="left"/>
      <w:pPr>
        <w:ind w:left="1440" w:hanging="360"/>
      </w:pPr>
      <w:rPr>
        <w:rFonts w:ascii="Courier New" w:hAnsi="Courier New" w:hint="default"/>
      </w:rPr>
    </w:lvl>
    <w:lvl w:ilvl="2" w:tplc="0B66A70A">
      <w:start w:val="1"/>
      <w:numFmt w:val="bullet"/>
      <w:lvlText w:val=""/>
      <w:lvlJc w:val="left"/>
      <w:pPr>
        <w:ind w:left="2160" w:hanging="360"/>
      </w:pPr>
      <w:rPr>
        <w:rFonts w:ascii="Wingdings" w:hAnsi="Wingdings" w:hint="default"/>
      </w:rPr>
    </w:lvl>
    <w:lvl w:ilvl="3" w:tplc="98045CC4">
      <w:start w:val="1"/>
      <w:numFmt w:val="bullet"/>
      <w:lvlText w:val=""/>
      <w:lvlJc w:val="left"/>
      <w:pPr>
        <w:ind w:left="2880" w:hanging="360"/>
      </w:pPr>
      <w:rPr>
        <w:rFonts w:ascii="Symbol" w:hAnsi="Symbol" w:hint="default"/>
      </w:rPr>
    </w:lvl>
    <w:lvl w:ilvl="4" w:tplc="2BBC42CA">
      <w:start w:val="1"/>
      <w:numFmt w:val="bullet"/>
      <w:lvlText w:val="o"/>
      <w:lvlJc w:val="left"/>
      <w:pPr>
        <w:ind w:left="3600" w:hanging="360"/>
      </w:pPr>
      <w:rPr>
        <w:rFonts w:ascii="Courier New" w:hAnsi="Courier New" w:hint="default"/>
      </w:rPr>
    </w:lvl>
    <w:lvl w:ilvl="5" w:tplc="C30EA5B0">
      <w:start w:val="1"/>
      <w:numFmt w:val="bullet"/>
      <w:lvlText w:val=""/>
      <w:lvlJc w:val="left"/>
      <w:pPr>
        <w:ind w:left="4320" w:hanging="360"/>
      </w:pPr>
      <w:rPr>
        <w:rFonts w:ascii="Wingdings" w:hAnsi="Wingdings" w:hint="default"/>
      </w:rPr>
    </w:lvl>
    <w:lvl w:ilvl="6" w:tplc="C742B598">
      <w:start w:val="1"/>
      <w:numFmt w:val="bullet"/>
      <w:lvlText w:val=""/>
      <w:lvlJc w:val="left"/>
      <w:pPr>
        <w:ind w:left="5040" w:hanging="360"/>
      </w:pPr>
      <w:rPr>
        <w:rFonts w:ascii="Symbol" w:hAnsi="Symbol" w:hint="default"/>
      </w:rPr>
    </w:lvl>
    <w:lvl w:ilvl="7" w:tplc="276CDE42">
      <w:start w:val="1"/>
      <w:numFmt w:val="bullet"/>
      <w:lvlText w:val="o"/>
      <w:lvlJc w:val="left"/>
      <w:pPr>
        <w:ind w:left="5760" w:hanging="360"/>
      </w:pPr>
      <w:rPr>
        <w:rFonts w:ascii="Courier New" w:hAnsi="Courier New" w:hint="default"/>
      </w:rPr>
    </w:lvl>
    <w:lvl w:ilvl="8" w:tplc="103E6C06">
      <w:start w:val="1"/>
      <w:numFmt w:val="bullet"/>
      <w:lvlText w:val=""/>
      <w:lvlJc w:val="left"/>
      <w:pPr>
        <w:ind w:left="6480" w:hanging="360"/>
      </w:pPr>
      <w:rPr>
        <w:rFonts w:ascii="Wingdings" w:hAnsi="Wingdings" w:hint="default"/>
      </w:rPr>
    </w:lvl>
  </w:abstractNum>
  <w:abstractNum w:abstractNumId="7" w15:restartNumberingAfterBreak="0">
    <w:nsid w:val="24075D8A"/>
    <w:multiLevelType w:val="hybridMultilevel"/>
    <w:tmpl w:val="6B4C9E86"/>
    <w:lvl w:ilvl="0" w:tplc="F9B65368">
      <w:start w:val="1"/>
      <w:numFmt w:val="bullet"/>
      <w:lvlText w:val=""/>
      <w:lvlJc w:val="left"/>
      <w:pPr>
        <w:ind w:left="720" w:hanging="360"/>
      </w:pPr>
      <w:rPr>
        <w:rFonts w:ascii="Symbol" w:hAnsi="Symbol" w:hint="default"/>
      </w:rPr>
    </w:lvl>
    <w:lvl w:ilvl="1" w:tplc="184EB846">
      <w:start w:val="1"/>
      <w:numFmt w:val="bullet"/>
      <w:lvlText w:val="o"/>
      <w:lvlJc w:val="left"/>
      <w:pPr>
        <w:ind w:left="1440" w:hanging="360"/>
      </w:pPr>
      <w:rPr>
        <w:rFonts w:ascii="Courier New" w:hAnsi="Courier New" w:hint="default"/>
      </w:rPr>
    </w:lvl>
    <w:lvl w:ilvl="2" w:tplc="FFAC2680">
      <w:start w:val="1"/>
      <w:numFmt w:val="bullet"/>
      <w:lvlText w:val=""/>
      <w:lvlJc w:val="left"/>
      <w:pPr>
        <w:ind w:left="2160" w:hanging="360"/>
      </w:pPr>
      <w:rPr>
        <w:rFonts w:ascii="Wingdings" w:hAnsi="Wingdings" w:hint="default"/>
      </w:rPr>
    </w:lvl>
    <w:lvl w:ilvl="3" w:tplc="66E25020">
      <w:start w:val="1"/>
      <w:numFmt w:val="bullet"/>
      <w:lvlText w:val=""/>
      <w:lvlJc w:val="left"/>
      <w:pPr>
        <w:ind w:left="2880" w:hanging="360"/>
      </w:pPr>
      <w:rPr>
        <w:rFonts w:ascii="Symbol" w:hAnsi="Symbol" w:hint="default"/>
      </w:rPr>
    </w:lvl>
    <w:lvl w:ilvl="4" w:tplc="48E4DD08">
      <w:start w:val="1"/>
      <w:numFmt w:val="bullet"/>
      <w:lvlText w:val="o"/>
      <w:lvlJc w:val="left"/>
      <w:pPr>
        <w:ind w:left="3600" w:hanging="360"/>
      </w:pPr>
      <w:rPr>
        <w:rFonts w:ascii="Courier New" w:hAnsi="Courier New" w:hint="default"/>
      </w:rPr>
    </w:lvl>
    <w:lvl w:ilvl="5" w:tplc="35CC6402">
      <w:start w:val="1"/>
      <w:numFmt w:val="bullet"/>
      <w:lvlText w:val=""/>
      <w:lvlJc w:val="left"/>
      <w:pPr>
        <w:ind w:left="4320" w:hanging="360"/>
      </w:pPr>
      <w:rPr>
        <w:rFonts w:ascii="Wingdings" w:hAnsi="Wingdings" w:hint="default"/>
      </w:rPr>
    </w:lvl>
    <w:lvl w:ilvl="6" w:tplc="10CCAE8C">
      <w:start w:val="1"/>
      <w:numFmt w:val="bullet"/>
      <w:lvlText w:val=""/>
      <w:lvlJc w:val="left"/>
      <w:pPr>
        <w:ind w:left="5040" w:hanging="360"/>
      </w:pPr>
      <w:rPr>
        <w:rFonts w:ascii="Symbol" w:hAnsi="Symbol" w:hint="default"/>
      </w:rPr>
    </w:lvl>
    <w:lvl w:ilvl="7" w:tplc="CE88B37E">
      <w:start w:val="1"/>
      <w:numFmt w:val="bullet"/>
      <w:lvlText w:val="o"/>
      <w:lvlJc w:val="left"/>
      <w:pPr>
        <w:ind w:left="5760" w:hanging="360"/>
      </w:pPr>
      <w:rPr>
        <w:rFonts w:ascii="Courier New" w:hAnsi="Courier New" w:hint="default"/>
      </w:rPr>
    </w:lvl>
    <w:lvl w:ilvl="8" w:tplc="89C82CAC">
      <w:start w:val="1"/>
      <w:numFmt w:val="bullet"/>
      <w:lvlText w:val=""/>
      <w:lvlJc w:val="left"/>
      <w:pPr>
        <w:ind w:left="6480" w:hanging="360"/>
      </w:pPr>
      <w:rPr>
        <w:rFonts w:ascii="Wingdings" w:hAnsi="Wingdings" w:hint="default"/>
      </w:rPr>
    </w:lvl>
  </w:abstractNum>
  <w:abstractNum w:abstractNumId="8" w15:restartNumberingAfterBreak="0">
    <w:nsid w:val="2B15030A"/>
    <w:multiLevelType w:val="hybridMultilevel"/>
    <w:tmpl w:val="A6827D5A"/>
    <w:lvl w:ilvl="0" w:tplc="8AF68F58">
      <w:start w:val="1"/>
      <w:numFmt w:val="bullet"/>
      <w:lvlText w:val=""/>
      <w:lvlJc w:val="left"/>
      <w:pPr>
        <w:ind w:left="720" w:hanging="360"/>
      </w:pPr>
      <w:rPr>
        <w:rFonts w:ascii="Symbol" w:hAnsi="Symbol" w:hint="default"/>
      </w:rPr>
    </w:lvl>
    <w:lvl w:ilvl="1" w:tplc="8B36408A">
      <w:start w:val="1"/>
      <w:numFmt w:val="bullet"/>
      <w:lvlText w:val="o"/>
      <w:lvlJc w:val="left"/>
      <w:pPr>
        <w:ind w:left="1440" w:hanging="360"/>
      </w:pPr>
      <w:rPr>
        <w:rFonts w:ascii="Courier New" w:hAnsi="Courier New" w:hint="default"/>
      </w:rPr>
    </w:lvl>
    <w:lvl w:ilvl="2" w:tplc="4FEC6390">
      <w:start w:val="1"/>
      <w:numFmt w:val="bullet"/>
      <w:lvlText w:val=""/>
      <w:lvlJc w:val="left"/>
      <w:pPr>
        <w:ind w:left="2160" w:hanging="360"/>
      </w:pPr>
      <w:rPr>
        <w:rFonts w:ascii="Wingdings" w:hAnsi="Wingdings" w:hint="default"/>
      </w:rPr>
    </w:lvl>
    <w:lvl w:ilvl="3" w:tplc="0A5A96F2">
      <w:start w:val="1"/>
      <w:numFmt w:val="bullet"/>
      <w:lvlText w:val=""/>
      <w:lvlJc w:val="left"/>
      <w:pPr>
        <w:ind w:left="2880" w:hanging="360"/>
      </w:pPr>
      <w:rPr>
        <w:rFonts w:ascii="Symbol" w:hAnsi="Symbol" w:hint="default"/>
      </w:rPr>
    </w:lvl>
    <w:lvl w:ilvl="4" w:tplc="3036E1E0">
      <w:start w:val="1"/>
      <w:numFmt w:val="bullet"/>
      <w:lvlText w:val="o"/>
      <w:lvlJc w:val="left"/>
      <w:pPr>
        <w:ind w:left="3600" w:hanging="360"/>
      </w:pPr>
      <w:rPr>
        <w:rFonts w:ascii="Courier New" w:hAnsi="Courier New" w:hint="default"/>
      </w:rPr>
    </w:lvl>
    <w:lvl w:ilvl="5" w:tplc="CE841A52">
      <w:start w:val="1"/>
      <w:numFmt w:val="bullet"/>
      <w:lvlText w:val=""/>
      <w:lvlJc w:val="left"/>
      <w:pPr>
        <w:ind w:left="4320" w:hanging="360"/>
      </w:pPr>
      <w:rPr>
        <w:rFonts w:ascii="Wingdings" w:hAnsi="Wingdings" w:hint="default"/>
      </w:rPr>
    </w:lvl>
    <w:lvl w:ilvl="6" w:tplc="2D547FAA">
      <w:start w:val="1"/>
      <w:numFmt w:val="bullet"/>
      <w:lvlText w:val=""/>
      <w:lvlJc w:val="left"/>
      <w:pPr>
        <w:ind w:left="5040" w:hanging="360"/>
      </w:pPr>
      <w:rPr>
        <w:rFonts w:ascii="Symbol" w:hAnsi="Symbol" w:hint="default"/>
      </w:rPr>
    </w:lvl>
    <w:lvl w:ilvl="7" w:tplc="39A4B694">
      <w:start w:val="1"/>
      <w:numFmt w:val="bullet"/>
      <w:lvlText w:val="o"/>
      <w:lvlJc w:val="left"/>
      <w:pPr>
        <w:ind w:left="5760" w:hanging="360"/>
      </w:pPr>
      <w:rPr>
        <w:rFonts w:ascii="Courier New" w:hAnsi="Courier New" w:hint="default"/>
      </w:rPr>
    </w:lvl>
    <w:lvl w:ilvl="8" w:tplc="D1566C44">
      <w:start w:val="1"/>
      <w:numFmt w:val="bullet"/>
      <w:lvlText w:val=""/>
      <w:lvlJc w:val="left"/>
      <w:pPr>
        <w:ind w:left="6480" w:hanging="360"/>
      </w:pPr>
      <w:rPr>
        <w:rFonts w:ascii="Wingdings" w:hAnsi="Wingdings" w:hint="default"/>
      </w:rPr>
    </w:lvl>
  </w:abstractNum>
  <w:abstractNum w:abstractNumId="9" w15:restartNumberingAfterBreak="0">
    <w:nsid w:val="2B366FEE"/>
    <w:multiLevelType w:val="hybridMultilevel"/>
    <w:tmpl w:val="7DBAACD2"/>
    <w:lvl w:ilvl="0" w:tplc="941EDB32">
      <w:start w:val="1"/>
      <w:numFmt w:val="bullet"/>
      <w:lvlText w:val=""/>
      <w:lvlJc w:val="left"/>
      <w:pPr>
        <w:ind w:left="720" w:hanging="360"/>
      </w:pPr>
      <w:rPr>
        <w:rFonts w:ascii="Symbol" w:hAnsi="Symbol" w:hint="default"/>
      </w:rPr>
    </w:lvl>
    <w:lvl w:ilvl="1" w:tplc="C0A28A3E">
      <w:start w:val="1"/>
      <w:numFmt w:val="bullet"/>
      <w:lvlText w:val="o"/>
      <w:lvlJc w:val="left"/>
      <w:pPr>
        <w:ind w:left="1440" w:hanging="360"/>
      </w:pPr>
      <w:rPr>
        <w:rFonts w:ascii="Courier New" w:hAnsi="Courier New" w:hint="default"/>
      </w:rPr>
    </w:lvl>
    <w:lvl w:ilvl="2" w:tplc="D880333A">
      <w:start w:val="1"/>
      <w:numFmt w:val="bullet"/>
      <w:lvlText w:val=""/>
      <w:lvlJc w:val="left"/>
      <w:pPr>
        <w:ind w:left="2160" w:hanging="360"/>
      </w:pPr>
      <w:rPr>
        <w:rFonts w:ascii="Wingdings" w:hAnsi="Wingdings" w:hint="default"/>
      </w:rPr>
    </w:lvl>
    <w:lvl w:ilvl="3" w:tplc="AD7E4576">
      <w:start w:val="1"/>
      <w:numFmt w:val="bullet"/>
      <w:lvlText w:val=""/>
      <w:lvlJc w:val="left"/>
      <w:pPr>
        <w:ind w:left="2880" w:hanging="360"/>
      </w:pPr>
      <w:rPr>
        <w:rFonts w:ascii="Symbol" w:hAnsi="Symbol" w:hint="default"/>
      </w:rPr>
    </w:lvl>
    <w:lvl w:ilvl="4" w:tplc="30E2C26E">
      <w:start w:val="1"/>
      <w:numFmt w:val="bullet"/>
      <w:lvlText w:val="o"/>
      <w:lvlJc w:val="left"/>
      <w:pPr>
        <w:ind w:left="3600" w:hanging="360"/>
      </w:pPr>
      <w:rPr>
        <w:rFonts w:ascii="Courier New" w:hAnsi="Courier New" w:hint="default"/>
      </w:rPr>
    </w:lvl>
    <w:lvl w:ilvl="5" w:tplc="9DC64180">
      <w:start w:val="1"/>
      <w:numFmt w:val="bullet"/>
      <w:lvlText w:val=""/>
      <w:lvlJc w:val="left"/>
      <w:pPr>
        <w:ind w:left="4320" w:hanging="360"/>
      </w:pPr>
      <w:rPr>
        <w:rFonts w:ascii="Wingdings" w:hAnsi="Wingdings" w:hint="default"/>
      </w:rPr>
    </w:lvl>
    <w:lvl w:ilvl="6" w:tplc="2C3EB346">
      <w:start w:val="1"/>
      <w:numFmt w:val="bullet"/>
      <w:lvlText w:val=""/>
      <w:lvlJc w:val="left"/>
      <w:pPr>
        <w:ind w:left="5040" w:hanging="360"/>
      </w:pPr>
      <w:rPr>
        <w:rFonts w:ascii="Symbol" w:hAnsi="Symbol" w:hint="default"/>
      </w:rPr>
    </w:lvl>
    <w:lvl w:ilvl="7" w:tplc="26029C3A">
      <w:start w:val="1"/>
      <w:numFmt w:val="bullet"/>
      <w:lvlText w:val="o"/>
      <w:lvlJc w:val="left"/>
      <w:pPr>
        <w:ind w:left="5760" w:hanging="360"/>
      </w:pPr>
      <w:rPr>
        <w:rFonts w:ascii="Courier New" w:hAnsi="Courier New" w:hint="default"/>
      </w:rPr>
    </w:lvl>
    <w:lvl w:ilvl="8" w:tplc="C4F8D08C">
      <w:start w:val="1"/>
      <w:numFmt w:val="bullet"/>
      <w:lvlText w:val=""/>
      <w:lvlJc w:val="left"/>
      <w:pPr>
        <w:ind w:left="6480" w:hanging="360"/>
      </w:pPr>
      <w:rPr>
        <w:rFonts w:ascii="Wingdings" w:hAnsi="Wingdings" w:hint="default"/>
      </w:rPr>
    </w:lvl>
  </w:abstractNum>
  <w:abstractNum w:abstractNumId="10" w15:restartNumberingAfterBreak="0">
    <w:nsid w:val="389C7C64"/>
    <w:multiLevelType w:val="hybridMultilevel"/>
    <w:tmpl w:val="B7C6B6D4"/>
    <w:lvl w:ilvl="0" w:tplc="76AC2104">
      <w:start w:val="1"/>
      <w:numFmt w:val="bullet"/>
      <w:lvlText w:val=""/>
      <w:lvlJc w:val="left"/>
      <w:pPr>
        <w:ind w:left="720" w:hanging="360"/>
      </w:pPr>
      <w:rPr>
        <w:rFonts w:ascii="Symbol" w:hAnsi="Symbol" w:hint="default"/>
      </w:rPr>
    </w:lvl>
    <w:lvl w:ilvl="1" w:tplc="0E7E7D06">
      <w:start w:val="1"/>
      <w:numFmt w:val="bullet"/>
      <w:lvlText w:val="o"/>
      <w:lvlJc w:val="left"/>
      <w:pPr>
        <w:ind w:left="1440" w:hanging="360"/>
      </w:pPr>
      <w:rPr>
        <w:rFonts w:ascii="Courier New" w:hAnsi="Courier New" w:hint="default"/>
      </w:rPr>
    </w:lvl>
    <w:lvl w:ilvl="2" w:tplc="C32C2496">
      <w:start w:val="1"/>
      <w:numFmt w:val="bullet"/>
      <w:lvlText w:val=""/>
      <w:lvlJc w:val="left"/>
      <w:pPr>
        <w:ind w:left="2160" w:hanging="360"/>
      </w:pPr>
      <w:rPr>
        <w:rFonts w:ascii="Wingdings" w:hAnsi="Wingdings" w:hint="default"/>
      </w:rPr>
    </w:lvl>
    <w:lvl w:ilvl="3" w:tplc="ED9C31EC">
      <w:start w:val="1"/>
      <w:numFmt w:val="bullet"/>
      <w:lvlText w:val=""/>
      <w:lvlJc w:val="left"/>
      <w:pPr>
        <w:ind w:left="2880" w:hanging="360"/>
      </w:pPr>
      <w:rPr>
        <w:rFonts w:ascii="Symbol" w:hAnsi="Symbol" w:hint="default"/>
      </w:rPr>
    </w:lvl>
    <w:lvl w:ilvl="4" w:tplc="B40A8404">
      <w:start w:val="1"/>
      <w:numFmt w:val="bullet"/>
      <w:lvlText w:val="o"/>
      <w:lvlJc w:val="left"/>
      <w:pPr>
        <w:ind w:left="3600" w:hanging="360"/>
      </w:pPr>
      <w:rPr>
        <w:rFonts w:ascii="Courier New" w:hAnsi="Courier New" w:hint="default"/>
      </w:rPr>
    </w:lvl>
    <w:lvl w:ilvl="5" w:tplc="0670699E">
      <w:start w:val="1"/>
      <w:numFmt w:val="bullet"/>
      <w:lvlText w:val=""/>
      <w:lvlJc w:val="left"/>
      <w:pPr>
        <w:ind w:left="4320" w:hanging="360"/>
      </w:pPr>
      <w:rPr>
        <w:rFonts w:ascii="Wingdings" w:hAnsi="Wingdings" w:hint="default"/>
      </w:rPr>
    </w:lvl>
    <w:lvl w:ilvl="6" w:tplc="6848008A">
      <w:start w:val="1"/>
      <w:numFmt w:val="bullet"/>
      <w:lvlText w:val=""/>
      <w:lvlJc w:val="left"/>
      <w:pPr>
        <w:ind w:left="5040" w:hanging="360"/>
      </w:pPr>
      <w:rPr>
        <w:rFonts w:ascii="Symbol" w:hAnsi="Symbol" w:hint="default"/>
      </w:rPr>
    </w:lvl>
    <w:lvl w:ilvl="7" w:tplc="1C8C854C">
      <w:start w:val="1"/>
      <w:numFmt w:val="bullet"/>
      <w:lvlText w:val="o"/>
      <w:lvlJc w:val="left"/>
      <w:pPr>
        <w:ind w:left="5760" w:hanging="360"/>
      </w:pPr>
      <w:rPr>
        <w:rFonts w:ascii="Courier New" w:hAnsi="Courier New" w:hint="default"/>
      </w:rPr>
    </w:lvl>
    <w:lvl w:ilvl="8" w:tplc="1938C724">
      <w:start w:val="1"/>
      <w:numFmt w:val="bullet"/>
      <w:lvlText w:val=""/>
      <w:lvlJc w:val="left"/>
      <w:pPr>
        <w:ind w:left="6480" w:hanging="360"/>
      </w:pPr>
      <w:rPr>
        <w:rFonts w:ascii="Wingdings" w:hAnsi="Wingdings" w:hint="default"/>
      </w:rPr>
    </w:lvl>
  </w:abstractNum>
  <w:abstractNum w:abstractNumId="11" w15:restartNumberingAfterBreak="0">
    <w:nsid w:val="41993F0E"/>
    <w:multiLevelType w:val="hybridMultilevel"/>
    <w:tmpl w:val="618CC8A0"/>
    <w:lvl w:ilvl="0" w:tplc="24402C4C">
      <w:start w:val="1"/>
      <w:numFmt w:val="bullet"/>
      <w:lvlText w:val=""/>
      <w:lvlJc w:val="left"/>
      <w:pPr>
        <w:ind w:left="720" w:hanging="360"/>
      </w:pPr>
      <w:rPr>
        <w:rFonts w:ascii="Symbol" w:hAnsi="Symbol" w:hint="default"/>
      </w:rPr>
    </w:lvl>
    <w:lvl w:ilvl="1" w:tplc="ED46264A">
      <w:start w:val="1"/>
      <w:numFmt w:val="bullet"/>
      <w:lvlText w:val="o"/>
      <w:lvlJc w:val="left"/>
      <w:pPr>
        <w:ind w:left="1440" w:hanging="360"/>
      </w:pPr>
      <w:rPr>
        <w:rFonts w:ascii="Courier New" w:hAnsi="Courier New" w:hint="default"/>
      </w:rPr>
    </w:lvl>
    <w:lvl w:ilvl="2" w:tplc="2F2C29E0">
      <w:start w:val="1"/>
      <w:numFmt w:val="bullet"/>
      <w:lvlText w:val=""/>
      <w:lvlJc w:val="left"/>
      <w:pPr>
        <w:ind w:left="2160" w:hanging="360"/>
      </w:pPr>
      <w:rPr>
        <w:rFonts w:ascii="Wingdings" w:hAnsi="Wingdings" w:hint="default"/>
      </w:rPr>
    </w:lvl>
    <w:lvl w:ilvl="3" w:tplc="BFEC3FDE">
      <w:start w:val="1"/>
      <w:numFmt w:val="bullet"/>
      <w:lvlText w:val=""/>
      <w:lvlJc w:val="left"/>
      <w:pPr>
        <w:ind w:left="2880" w:hanging="360"/>
      </w:pPr>
      <w:rPr>
        <w:rFonts w:ascii="Symbol" w:hAnsi="Symbol" w:hint="default"/>
      </w:rPr>
    </w:lvl>
    <w:lvl w:ilvl="4" w:tplc="A7FAA1DC">
      <w:start w:val="1"/>
      <w:numFmt w:val="bullet"/>
      <w:lvlText w:val="o"/>
      <w:lvlJc w:val="left"/>
      <w:pPr>
        <w:ind w:left="3600" w:hanging="360"/>
      </w:pPr>
      <w:rPr>
        <w:rFonts w:ascii="Courier New" w:hAnsi="Courier New" w:hint="default"/>
      </w:rPr>
    </w:lvl>
    <w:lvl w:ilvl="5" w:tplc="F91E9646">
      <w:start w:val="1"/>
      <w:numFmt w:val="bullet"/>
      <w:lvlText w:val=""/>
      <w:lvlJc w:val="left"/>
      <w:pPr>
        <w:ind w:left="4320" w:hanging="360"/>
      </w:pPr>
      <w:rPr>
        <w:rFonts w:ascii="Wingdings" w:hAnsi="Wingdings" w:hint="default"/>
      </w:rPr>
    </w:lvl>
    <w:lvl w:ilvl="6" w:tplc="61B4BFC6">
      <w:start w:val="1"/>
      <w:numFmt w:val="bullet"/>
      <w:lvlText w:val=""/>
      <w:lvlJc w:val="left"/>
      <w:pPr>
        <w:ind w:left="5040" w:hanging="360"/>
      </w:pPr>
      <w:rPr>
        <w:rFonts w:ascii="Symbol" w:hAnsi="Symbol" w:hint="default"/>
      </w:rPr>
    </w:lvl>
    <w:lvl w:ilvl="7" w:tplc="A51809FC">
      <w:start w:val="1"/>
      <w:numFmt w:val="bullet"/>
      <w:lvlText w:val="o"/>
      <w:lvlJc w:val="left"/>
      <w:pPr>
        <w:ind w:left="5760" w:hanging="360"/>
      </w:pPr>
      <w:rPr>
        <w:rFonts w:ascii="Courier New" w:hAnsi="Courier New" w:hint="default"/>
      </w:rPr>
    </w:lvl>
    <w:lvl w:ilvl="8" w:tplc="805230C2">
      <w:start w:val="1"/>
      <w:numFmt w:val="bullet"/>
      <w:lvlText w:val=""/>
      <w:lvlJc w:val="left"/>
      <w:pPr>
        <w:ind w:left="6480" w:hanging="360"/>
      </w:pPr>
      <w:rPr>
        <w:rFonts w:ascii="Wingdings" w:hAnsi="Wingdings" w:hint="default"/>
      </w:rPr>
    </w:lvl>
  </w:abstractNum>
  <w:abstractNum w:abstractNumId="12" w15:restartNumberingAfterBreak="0">
    <w:nsid w:val="47275A68"/>
    <w:multiLevelType w:val="hybridMultilevel"/>
    <w:tmpl w:val="3C84E946"/>
    <w:lvl w:ilvl="0" w:tplc="B606A82A">
      <w:start w:val="1"/>
      <w:numFmt w:val="bullet"/>
      <w:lvlText w:val=""/>
      <w:lvlJc w:val="left"/>
      <w:pPr>
        <w:ind w:left="720" w:hanging="360"/>
      </w:pPr>
      <w:rPr>
        <w:rFonts w:ascii="Symbol" w:hAnsi="Symbol" w:hint="default"/>
      </w:rPr>
    </w:lvl>
    <w:lvl w:ilvl="1" w:tplc="C53C42D8">
      <w:start w:val="1"/>
      <w:numFmt w:val="bullet"/>
      <w:lvlText w:val="o"/>
      <w:lvlJc w:val="left"/>
      <w:pPr>
        <w:ind w:left="1440" w:hanging="360"/>
      </w:pPr>
      <w:rPr>
        <w:rFonts w:ascii="Courier New" w:hAnsi="Courier New" w:hint="default"/>
      </w:rPr>
    </w:lvl>
    <w:lvl w:ilvl="2" w:tplc="D1CE7B22">
      <w:start w:val="1"/>
      <w:numFmt w:val="bullet"/>
      <w:lvlText w:val=""/>
      <w:lvlJc w:val="left"/>
      <w:pPr>
        <w:ind w:left="2160" w:hanging="360"/>
      </w:pPr>
      <w:rPr>
        <w:rFonts w:ascii="Wingdings" w:hAnsi="Wingdings" w:hint="default"/>
      </w:rPr>
    </w:lvl>
    <w:lvl w:ilvl="3" w:tplc="3E56DBC8">
      <w:start w:val="1"/>
      <w:numFmt w:val="bullet"/>
      <w:lvlText w:val=""/>
      <w:lvlJc w:val="left"/>
      <w:pPr>
        <w:ind w:left="2880" w:hanging="360"/>
      </w:pPr>
      <w:rPr>
        <w:rFonts w:ascii="Symbol" w:hAnsi="Symbol" w:hint="default"/>
      </w:rPr>
    </w:lvl>
    <w:lvl w:ilvl="4" w:tplc="2FD8CDAA">
      <w:start w:val="1"/>
      <w:numFmt w:val="bullet"/>
      <w:lvlText w:val="o"/>
      <w:lvlJc w:val="left"/>
      <w:pPr>
        <w:ind w:left="3600" w:hanging="360"/>
      </w:pPr>
      <w:rPr>
        <w:rFonts w:ascii="Courier New" w:hAnsi="Courier New" w:hint="default"/>
      </w:rPr>
    </w:lvl>
    <w:lvl w:ilvl="5" w:tplc="95E4B828">
      <w:start w:val="1"/>
      <w:numFmt w:val="bullet"/>
      <w:lvlText w:val=""/>
      <w:lvlJc w:val="left"/>
      <w:pPr>
        <w:ind w:left="4320" w:hanging="360"/>
      </w:pPr>
      <w:rPr>
        <w:rFonts w:ascii="Wingdings" w:hAnsi="Wingdings" w:hint="default"/>
      </w:rPr>
    </w:lvl>
    <w:lvl w:ilvl="6" w:tplc="81CCF91A">
      <w:start w:val="1"/>
      <w:numFmt w:val="bullet"/>
      <w:lvlText w:val=""/>
      <w:lvlJc w:val="left"/>
      <w:pPr>
        <w:ind w:left="5040" w:hanging="360"/>
      </w:pPr>
      <w:rPr>
        <w:rFonts w:ascii="Symbol" w:hAnsi="Symbol" w:hint="default"/>
      </w:rPr>
    </w:lvl>
    <w:lvl w:ilvl="7" w:tplc="1E620036">
      <w:start w:val="1"/>
      <w:numFmt w:val="bullet"/>
      <w:lvlText w:val="o"/>
      <w:lvlJc w:val="left"/>
      <w:pPr>
        <w:ind w:left="5760" w:hanging="360"/>
      </w:pPr>
      <w:rPr>
        <w:rFonts w:ascii="Courier New" w:hAnsi="Courier New" w:hint="default"/>
      </w:rPr>
    </w:lvl>
    <w:lvl w:ilvl="8" w:tplc="7CB0D344">
      <w:start w:val="1"/>
      <w:numFmt w:val="bullet"/>
      <w:lvlText w:val=""/>
      <w:lvlJc w:val="left"/>
      <w:pPr>
        <w:ind w:left="6480" w:hanging="360"/>
      </w:pPr>
      <w:rPr>
        <w:rFonts w:ascii="Wingdings" w:hAnsi="Wingdings" w:hint="default"/>
      </w:rPr>
    </w:lvl>
  </w:abstractNum>
  <w:abstractNum w:abstractNumId="13" w15:restartNumberingAfterBreak="0">
    <w:nsid w:val="4CCE335F"/>
    <w:multiLevelType w:val="hybridMultilevel"/>
    <w:tmpl w:val="20BE96CA"/>
    <w:lvl w:ilvl="0" w:tplc="5FDAA7CC">
      <w:start w:val="1"/>
      <w:numFmt w:val="bullet"/>
      <w:lvlText w:val=""/>
      <w:lvlJc w:val="left"/>
      <w:pPr>
        <w:ind w:left="720" w:hanging="360"/>
      </w:pPr>
      <w:rPr>
        <w:rFonts w:ascii="Symbol" w:hAnsi="Symbol" w:hint="default"/>
      </w:rPr>
    </w:lvl>
    <w:lvl w:ilvl="1" w:tplc="F014B82A">
      <w:start w:val="1"/>
      <w:numFmt w:val="bullet"/>
      <w:lvlText w:val="o"/>
      <w:lvlJc w:val="left"/>
      <w:pPr>
        <w:ind w:left="1440" w:hanging="360"/>
      </w:pPr>
      <w:rPr>
        <w:rFonts w:ascii="Courier New" w:hAnsi="Courier New" w:hint="default"/>
      </w:rPr>
    </w:lvl>
    <w:lvl w:ilvl="2" w:tplc="B2E4614E">
      <w:start w:val="1"/>
      <w:numFmt w:val="bullet"/>
      <w:lvlText w:val=""/>
      <w:lvlJc w:val="left"/>
      <w:pPr>
        <w:ind w:left="2160" w:hanging="360"/>
      </w:pPr>
      <w:rPr>
        <w:rFonts w:ascii="Wingdings" w:hAnsi="Wingdings" w:hint="default"/>
      </w:rPr>
    </w:lvl>
    <w:lvl w:ilvl="3" w:tplc="845C3CA8">
      <w:start w:val="1"/>
      <w:numFmt w:val="bullet"/>
      <w:lvlText w:val=""/>
      <w:lvlJc w:val="left"/>
      <w:pPr>
        <w:ind w:left="2880" w:hanging="360"/>
      </w:pPr>
      <w:rPr>
        <w:rFonts w:ascii="Symbol" w:hAnsi="Symbol" w:hint="default"/>
      </w:rPr>
    </w:lvl>
    <w:lvl w:ilvl="4" w:tplc="570247EA">
      <w:start w:val="1"/>
      <w:numFmt w:val="bullet"/>
      <w:lvlText w:val="o"/>
      <w:lvlJc w:val="left"/>
      <w:pPr>
        <w:ind w:left="3600" w:hanging="360"/>
      </w:pPr>
      <w:rPr>
        <w:rFonts w:ascii="Courier New" w:hAnsi="Courier New" w:hint="default"/>
      </w:rPr>
    </w:lvl>
    <w:lvl w:ilvl="5" w:tplc="6D167B54">
      <w:start w:val="1"/>
      <w:numFmt w:val="bullet"/>
      <w:lvlText w:val=""/>
      <w:lvlJc w:val="left"/>
      <w:pPr>
        <w:ind w:left="4320" w:hanging="360"/>
      </w:pPr>
      <w:rPr>
        <w:rFonts w:ascii="Wingdings" w:hAnsi="Wingdings" w:hint="default"/>
      </w:rPr>
    </w:lvl>
    <w:lvl w:ilvl="6" w:tplc="C6FC5958">
      <w:start w:val="1"/>
      <w:numFmt w:val="bullet"/>
      <w:lvlText w:val=""/>
      <w:lvlJc w:val="left"/>
      <w:pPr>
        <w:ind w:left="5040" w:hanging="360"/>
      </w:pPr>
      <w:rPr>
        <w:rFonts w:ascii="Symbol" w:hAnsi="Symbol" w:hint="default"/>
      </w:rPr>
    </w:lvl>
    <w:lvl w:ilvl="7" w:tplc="FE721C8C">
      <w:start w:val="1"/>
      <w:numFmt w:val="bullet"/>
      <w:lvlText w:val="o"/>
      <w:lvlJc w:val="left"/>
      <w:pPr>
        <w:ind w:left="5760" w:hanging="360"/>
      </w:pPr>
      <w:rPr>
        <w:rFonts w:ascii="Courier New" w:hAnsi="Courier New" w:hint="default"/>
      </w:rPr>
    </w:lvl>
    <w:lvl w:ilvl="8" w:tplc="969ECB38">
      <w:start w:val="1"/>
      <w:numFmt w:val="bullet"/>
      <w:lvlText w:val=""/>
      <w:lvlJc w:val="left"/>
      <w:pPr>
        <w:ind w:left="6480" w:hanging="360"/>
      </w:pPr>
      <w:rPr>
        <w:rFonts w:ascii="Wingdings" w:hAnsi="Wingdings" w:hint="default"/>
      </w:rPr>
    </w:lvl>
  </w:abstractNum>
  <w:abstractNum w:abstractNumId="14" w15:restartNumberingAfterBreak="0">
    <w:nsid w:val="4D906023"/>
    <w:multiLevelType w:val="hybridMultilevel"/>
    <w:tmpl w:val="DE9EE4FE"/>
    <w:lvl w:ilvl="0" w:tplc="9DB23A9E">
      <w:start w:val="1"/>
      <w:numFmt w:val="bullet"/>
      <w:lvlText w:val=""/>
      <w:lvlJc w:val="left"/>
      <w:pPr>
        <w:ind w:left="720" w:hanging="360"/>
      </w:pPr>
      <w:rPr>
        <w:rFonts w:ascii="Symbol" w:hAnsi="Symbol" w:hint="default"/>
      </w:rPr>
    </w:lvl>
    <w:lvl w:ilvl="1" w:tplc="224E7116">
      <w:start w:val="1"/>
      <w:numFmt w:val="bullet"/>
      <w:lvlText w:val="o"/>
      <w:lvlJc w:val="left"/>
      <w:pPr>
        <w:ind w:left="1440" w:hanging="360"/>
      </w:pPr>
      <w:rPr>
        <w:rFonts w:ascii="Courier New" w:hAnsi="Courier New" w:hint="default"/>
      </w:rPr>
    </w:lvl>
    <w:lvl w:ilvl="2" w:tplc="E06E72BE">
      <w:start w:val="1"/>
      <w:numFmt w:val="bullet"/>
      <w:lvlText w:val=""/>
      <w:lvlJc w:val="left"/>
      <w:pPr>
        <w:ind w:left="2160" w:hanging="360"/>
      </w:pPr>
      <w:rPr>
        <w:rFonts w:ascii="Wingdings" w:hAnsi="Wingdings" w:hint="default"/>
      </w:rPr>
    </w:lvl>
    <w:lvl w:ilvl="3" w:tplc="63FADC7A">
      <w:start w:val="1"/>
      <w:numFmt w:val="bullet"/>
      <w:lvlText w:val=""/>
      <w:lvlJc w:val="left"/>
      <w:pPr>
        <w:ind w:left="2880" w:hanging="360"/>
      </w:pPr>
      <w:rPr>
        <w:rFonts w:ascii="Symbol" w:hAnsi="Symbol" w:hint="default"/>
      </w:rPr>
    </w:lvl>
    <w:lvl w:ilvl="4" w:tplc="BD3AFB2E">
      <w:start w:val="1"/>
      <w:numFmt w:val="bullet"/>
      <w:lvlText w:val="o"/>
      <w:lvlJc w:val="left"/>
      <w:pPr>
        <w:ind w:left="3600" w:hanging="360"/>
      </w:pPr>
      <w:rPr>
        <w:rFonts w:ascii="Courier New" w:hAnsi="Courier New" w:hint="default"/>
      </w:rPr>
    </w:lvl>
    <w:lvl w:ilvl="5" w:tplc="C6F8C822">
      <w:start w:val="1"/>
      <w:numFmt w:val="bullet"/>
      <w:lvlText w:val=""/>
      <w:lvlJc w:val="left"/>
      <w:pPr>
        <w:ind w:left="4320" w:hanging="360"/>
      </w:pPr>
      <w:rPr>
        <w:rFonts w:ascii="Wingdings" w:hAnsi="Wingdings" w:hint="default"/>
      </w:rPr>
    </w:lvl>
    <w:lvl w:ilvl="6" w:tplc="33D0072C">
      <w:start w:val="1"/>
      <w:numFmt w:val="bullet"/>
      <w:lvlText w:val=""/>
      <w:lvlJc w:val="left"/>
      <w:pPr>
        <w:ind w:left="5040" w:hanging="360"/>
      </w:pPr>
      <w:rPr>
        <w:rFonts w:ascii="Symbol" w:hAnsi="Symbol" w:hint="default"/>
      </w:rPr>
    </w:lvl>
    <w:lvl w:ilvl="7" w:tplc="5F8E36D0">
      <w:start w:val="1"/>
      <w:numFmt w:val="bullet"/>
      <w:lvlText w:val="o"/>
      <w:lvlJc w:val="left"/>
      <w:pPr>
        <w:ind w:left="5760" w:hanging="360"/>
      </w:pPr>
      <w:rPr>
        <w:rFonts w:ascii="Courier New" w:hAnsi="Courier New" w:hint="default"/>
      </w:rPr>
    </w:lvl>
    <w:lvl w:ilvl="8" w:tplc="579693A8">
      <w:start w:val="1"/>
      <w:numFmt w:val="bullet"/>
      <w:lvlText w:val=""/>
      <w:lvlJc w:val="left"/>
      <w:pPr>
        <w:ind w:left="6480" w:hanging="360"/>
      </w:pPr>
      <w:rPr>
        <w:rFonts w:ascii="Wingdings" w:hAnsi="Wingdings" w:hint="default"/>
      </w:rPr>
    </w:lvl>
  </w:abstractNum>
  <w:abstractNum w:abstractNumId="15" w15:restartNumberingAfterBreak="0">
    <w:nsid w:val="4DF500FF"/>
    <w:multiLevelType w:val="hybridMultilevel"/>
    <w:tmpl w:val="E30AA296"/>
    <w:lvl w:ilvl="0" w:tplc="037C15DC">
      <w:start w:val="1"/>
      <w:numFmt w:val="bullet"/>
      <w:lvlText w:val=""/>
      <w:lvlJc w:val="left"/>
      <w:pPr>
        <w:ind w:left="720" w:hanging="360"/>
      </w:pPr>
      <w:rPr>
        <w:rFonts w:ascii="Symbol" w:hAnsi="Symbol" w:hint="default"/>
      </w:rPr>
    </w:lvl>
    <w:lvl w:ilvl="1" w:tplc="00BEAF9C">
      <w:start w:val="1"/>
      <w:numFmt w:val="bullet"/>
      <w:lvlText w:val="o"/>
      <w:lvlJc w:val="left"/>
      <w:pPr>
        <w:ind w:left="1440" w:hanging="360"/>
      </w:pPr>
      <w:rPr>
        <w:rFonts w:ascii="Courier New" w:hAnsi="Courier New" w:hint="default"/>
      </w:rPr>
    </w:lvl>
    <w:lvl w:ilvl="2" w:tplc="99969080">
      <w:start w:val="1"/>
      <w:numFmt w:val="bullet"/>
      <w:lvlText w:val=""/>
      <w:lvlJc w:val="left"/>
      <w:pPr>
        <w:ind w:left="2160" w:hanging="360"/>
      </w:pPr>
      <w:rPr>
        <w:rFonts w:ascii="Wingdings" w:hAnsi="Wingdings" w:hint="default"/>
      </w:rPr>
    </w:lvl>
    <w:lvl w:ilvl="3" w:tplc="00B8D6F0">
      <w:start w:val="1"/>
      <w:numFmt w:val="bullet"/>
      <w:lvlText w:val=""/>
      <w:lvlJc w:val="left"/>
      <w:pPr>
        <w:ind w:left="2880" w:hanging="360"/>
      </w:pPr>
      <w:rPr>
        <w:rFonts w:ascii="Symbol" w:hAnsi="Symbol" w:hint="default"/>
      </w:rPr>
    </w:lvl>
    <w:lvl w:ilvl="4" w:tplc="457AEB94">
      <w:start w:val="1"/>
      <w:numFmt w:val="bullet"/>
      <w:lvlText w:val="o"/>
      <w:lvlJc w:val="left"/>
      <w:pPr>
        <w:ind w:left="3600" w:hanging="360"/>
      </w:pPr>
      <w:rPr>
        <w:rFonts w:ascii="Courier New" w:hAnsi="Courier New" w:hint="default"/>
      </w:rPr>
    </w:lvl>
    <w:lvl w:ilvl="5" w:tplc="45C4BF6C">
      <w:start w:val="1"/>
      <w:numFmt w:val="bullet"/>
      <w:lvlText w:val=""/>
      <w:lvlJc w:val="left"/>
      <w:pPr>
        <w:ind w:left="4320" w:hanging="360"/>
      </w:pPr>
      <w:rPr>
        <w:rFonts w:ascii="Wingdings" w:hAnsi="Wingdings" w:hint="default"/>
      </w:rPr>
    </w:lvl>
    <w:lvl w:ilvl="6" w:tplc="1E669354">
      <w:start w:val="1"/>
      <w:numFmt w:val="bullet"/>
      <w:lvlText w:val=""/>
      <w:lvlJc w:val="left"/>
      <w:pPr>
        <w:ind w:left="5040" w:hanging="360"/>
      </w:pPr>
      <w:rPr>
        <w:rFonts w:ascii="Symbol" w:hAnsi="Symbol" w:hint="default"/>
      </w:rPr>
    </w:lvl>
    <w:lvl w:ilvl="7" w:tplc="6450B7E2">
      <w:start w:val="1"/>
      <w:numFmt w:val="bullet"/>
      <w:lvlText w:val="o"/>
      <w:lvlJc w:val="left"/>
      <w:pPr>
        <w:ind w:left="5760" w:hanging="360"/>
      </w:pPr>
      <w:rPr>
        <w:rFonts w:ascii="Courier New" w:hAnsi="Courier New" w:hint="default"/>
      </w:rPr>
    </w:lvl>
    <w:lvl w:ilvl="8" w:tplc="C9BCD9A6">
      <w:start w:val="1"/>
      <w:numFmt w:val="bullet"/>
      <w:lvlText w:val=""/>
      <w:lvlJc w:val="left"/>
      <w:pPr>
        <w:ind w:left="6480" w:hanging="360"/>
      </w:pPr>
      <w:rPr>
        <w:rFonts w:ascii="Wingdings" w:hAnsi="Wingdings" w:hint="default"/>
      </w:rPr>
    </w:lvl>
  </w:abstractNum>
  <w:abstractNum w:abstractNumId="16" w15:restartNumberingAfterBreak="0">
    <w:nsid w:val="50E52CE3"/>
    <w:multiLevelType w:val="hybridMultilevel"/>
    <w:tmpl w:val="873A5AD2"/>
    <w:lvl w:ilvl="0" w:tplc="805CE41E">
      <w:start w:val="1"/>
      <w:numFmt w:val="bullet"/>
      <w:lvlText w:val=""/>
      <w:lvlJc w:val="left"/>
      <w:pPr>
        <w:ind w:left="720" w:hanging="360"/>
      </w:pPr>
      <w:rPr>
        <w:rFonts w:ascii="Symbol" w:hAnsi="Symbol" w:hint="default"/>
      </w:rPr>
    </w:lvl>
    <w:lvl w:ilvl="1" w:tplc="152A4282">
      <w:start w:val="1"/>
      <w:numFmt w:val="bullet"/>
      <w:lvlText w:val="o"/>
      <w:lvlJc w:val="left"/>
      <w:pPr>
        <w:ind w:left="1440" w:hanging="360"/>
      </w:pPr>
      <w:rPr>
        <w:rFonts w:ascii="Courier New" w:hAnsi="Courier New" w:hint="default"/>
      </w:rPr>
    </w:lvl>
    <w:lvl w:ilvl="2" w:tplc="E94EEB2A">
      <w:start w:val="1"/>
      <w:numFmt w:val="bullet"/>
      <w:lvlText w:val=""/>
      <w:lvlJc w:val="left"/>
      <w:pPr>
        <w:ind w:left="2160" w:hanging="360"/>
      </w:pPr>
      <w:rPr>
        <w:rFonts w:ascii="Wingdings" w:hAnsi="Wingdings" w:hint="default"/>
      </w:rPr>
    </w:lvl>
    <w:lvl w:ilvl="3" w:tplc="414A3B74">
      <w:start w:val="1"/>
      <w:numFmt w:val="bullet"/>
      <w:lvlText w:val=""/>
      <w:lvlJc w:val="left"/>
      <w:pPr>
        <w:ind w:left="2880" w:hanging="360"/>
      </w:pPr>
      <w:rPr>
        <w:rFonts w:ascii="Symbol" w:hAnsi="Symbol" w:hint="default"/>
      </w:rPr>
    </w:lvl>
    <w:lvl w:ilvl="4" w:tplc="5C20CF78">
      <w:start w:val="1"/>
      <w:numFmt w:val="bullet"/>
      <w:lvlText w:val="o"/>
      <w:lvlJc w:val="left"/>
      <w:pPr>
        <w:ind w:left="3600" w:hanging="360"/>
      </w:pPr>
      <w:rPr>
        <w:rFonts w:ascii="Courier New" w:hAnsi="Courier New" w:hint="default"/>
      </w:rPr>
    </w:lvl>
    <w:lvl w:ilvl="5" w:tplc="CC40515E">
      <w:start w:val="1"/>
      <w:numFmt w:val="bullet"/>
      <w:lvlText w:val=""/>
      <w:lvlJc w:val="left"/>
      <w:pPr>
        <w:ind w:left="4320" w:hanging="360"/>
      </w:pPr>
      <w:rPr>
        <w:rFonts w:ascii="Wingdings" w:hAnsi="Wingdings" w:hint="default"/>
      </w:rPr>
    </w:lvl>
    <w:lvl w:ilvl="6" w:tplc="F8ECFAC2">
      <w:start w:val="1"/>
      <w:numFmt w:val="bullet"/>
      <w:lvlText w:val=""/>
      <w:lvlJc w:val="left"/>
      <w:pPr>
        <w:ind w:left="5040" w:hanging="360"/>
      </w:pPr>
      <w:rPr>
        <w:rFonts w:ascii="Symbol" w:hAnsi="Symbol" w:hint="default"/>
      </w:rPr>
    </w:lvl>
    <w:lvl w:ilvl="7" w:tplc="8230DD32">
      <w:start w:val="1"/>
      <w:numFmt w:val="bullet"/>
      <w:lvlText w:val="o"/>
      <w:lvlJc w:val="left"/>
      <w:pPr>
        <w:ind w:left="5760" w:hanging="360"/>
      </w:pPr>
      <w:rPr>
        <w:rFonts w:ascii="Courier New" w:hAnsi="Courier New" w:hint="default"/>
      </w:rPr>
    </w:lvl>
    <w:lvl w:ilvl="8" w:tplc="53484BE6">
      <w:start w:val="1"/>
      <w:numFmt w:val="bullet"/>
      <w:lvlText w:val=""/>
      <w:lvlJc w:val="left"/>
      <w:pPr>
        <w:ind w:left="6480" w:hanging="360"/>
      </w:pPr>
      <w:rPr>
        <w:rFonts w:ascii="Wingdings" w:hAnsi="Wingdings" w:hint="default"/>
      </w:rPr>
    </w:lvl>
  </w:abstractNum>
  <w:abstractNum w:abstractNumId="17" w15:restartNumberingAfterBreak="0">
    <w:nsid w:val="55E85D6E"/>
    <w:multiLevelType w:val="hybridMultilevel"/>
    <w:tmpl w:val="36D4E5EA"/>
    <w:lvl w:ilvl="0" w:tplc="DBCA8430">
      <w:start w:val="1"/>
      <w:numFmt w:val="bullet"/>
      <w:lvlText w:val=""/>
      <w:lvlJc w:val="left"/>
      <w:pPr>
        <w:ind w:left="720" w:hanging="360"/>
      </w:pPr>
      <w:rPr>
        <w:rFonts w:ascii="Symbol" w:hAnsi="Symbol" w:hint="default"/>
      </w:rPr>
    </w:lvl>
    <w:lvl w:ilvl="1" w:tplc="BD68DCF0">
      <w:start w:val="1"/>
      <w:numFmt w:val="bullet"/>
      <w:lvlText w:val="o"/>
      <w:lvlJc w:val="left"/>
      <w:pPr>
        <w:ind w:left="1440" w:hanging="360"/>
      </w:pPr>
      <w:rPr>
        <w:rFonts w:ascii="Courier New" w:hAnsi="Courier New" w:hint="default"/>
      </w:rPr>
    </w:lvl>
    <w:lvl w:ilvl="2" w:tplc="9DE83AD8">
      <w:start w:val="1"/>
      <w:numFmt w:val="bullet"/>
      <w:lvlText w:val=""/>
      <w:lvlJc w:val="left"/>
      <w:pPr>
        <w:ind w:left="2160" w:hanging="360"/>
      </w:pPr>
      <w:rPr>
        <w:rFonts w:ascii="Wingdings" w:hAnsi="Wingdings" w:hint="default"/>
      </w:rPr>
    </w:lvl>
    <w:lvl w:ilvl="3" w:tplc="C108F376">
      <w:start w:val="1"/>
      <w:numFmt w:val="bullet"/>
      <w:lvlText w:val=""/>
      <w:lvlJc w:val="left"/>
      <w:pPr>
        <w:ind w:left="2880" w:hanging="360"/>
      </w:pPr>
      <w:rPr>
        <w:rFonts w:ascii="Symbol" w:hAnsi="Symbol" w:hint="default"/>
      </w:rPr>
    </w:lvl>
    <w:lvl w:ilvl="4" w:tplc="7EC81F60">
      <w:start w:val="1"/>
      <w:numFmt w:val="bullet"/>
      <w:lvlText w:val="o"/>
      <w:lvlJc w:val="left"/>
      <w:pPr>
        <w:ind w:left="3600" w:hanging="360"/>
      </w:pPr>
      <w:rPr>
        <w:rFonts w:ascii="Courier New" w:hAnsi="Courier New" w:hint="default"/>
      </w:rPr>
    </w:lvl>
    <w:lvl w:ilvl="5" w:tplc="13EEF1BA">
      <w:start w:val="1"/>
      <w:numFmt w:val="bullet"/>
      <w:lvlText w:val=""/>
      <w:lvlJc w:val="left"/>
      <w:pPr>
        <w:ind w:left="4320" w:hanging="360"/>
      </w:pPr>
      <w:rPr>
        <w:rFonts w:ascii="Wingdings" w:hAnsi="Wingdings" w:hint="default"/>
      </w:rPr>
    </w:lvl>
    <w:lvl w:ilvl="6" w:tplc="FF8E99A2">
      <w:start w:val="1"/>
      <w:numFmt w:val="bullet"/>
      <w:lvlText w:val=""/>
      <w:lvlJc w:val="left"/>
      <w:pPr>
        <w:ind w:left="5040" w:hanging="360"/>
      </w:pPr>
      <w:rPr>
        <w:rFonts w:ascii="Symbol" w:hAnsi="Symbol" w:hint="default"/>
      </w:rPr>
    </w:lvl>
    <w:lvl w:ilvl="7" w:tplc="7E0632B8">
      <w:start w:val="1"/>
      <w:numFmt w:val="bullet"/>
      <w:lvlText w:val="o"/>
      <w:lvlJc w:val="left"/>
      <w:pPr>
        <w:ind w:left="5760" w:hanging="360"/>
      </w:pPr>
      <w:rPr>
        <w:rFonts w:ascii="Courier New" w:hAnsi="Courier New" w:hint="default"/>
      </w:rPr>
    </w:lvl>
    <w:lvl w:ilvl="8" w:tplc="21C03912">
      <w:start w:val="1"/>
      <w:numFmt w:val="bullet"/>
      <w:lvlText w:val=""/>
      <w:lvlJc w:val="left"/>
      <w:pPr>
        <w:ind w:left="6480" w:hanging="360"/>
      </w:pPr>
      <w:rPr>
        <w:rFonts w:ascii="Wingdings" w:hAnsi="Wingdings" w:hint="default"/>
      </w:rPr>
    </w:lvl>
  </w:abstractNum>
  <w:abstractNum w:abstractNumId="18" w15:restartNumberingAfterBreak="0">
    <w:nsid w:val="5E5705AE"/>
    <w:multiLevelType w:val="hybridMultilevel"/>
    <w:tmpl w:val="03A07D9A"/>
    <w:lvl w:ilvl="0" w:tplc="FB20BBE2">
      <w:start w:val="1"/>
      <w:numFmt w:val="bullet"/>
      <w:lvlText w:val=""/>
      <w:lvlJc w:val="left"/>
      <w:pPr>
        <w:ind w:left="720" w:hanging="360"/>
      </w:pPr>
      <w:rPr>
        <w:rFonts w:ascii="Symbol" w:hAnsi="Symbol" w:hint="default"/>
      </w:rPr>
    </w:lvl>
    <w:lvl w:ilvl="1" w:tplc="495CBCA6">
      <w:start w:val="1"/>
      <w:numFmt w:val="bullet"/>
      <w:lvlText w:val="o"/>
      <w:lvlJc w:val="left"/>
      <w:pPr>
        <w:ind w:left="1440" w:hanging="360"/>
      </w:pPr>
      <w:rPr>
        <w:rFonts w:ascii="Courier New" w:hAnsi="Courier New" w:hint="default"/>
      </w:rPr>
    </w:lvl>
    <w:lvl w:ilvl="2" w:tplc="A8648FD2">
      <w:start w:val="1"/>
      <w:numFmt w:val="bullet"/>
      <w:lvlText w:val=""/>
      <w:lvlJc w:val="left"/>
      <w:pPr>
        <w:ind w:left="2160" w:hanging="360"/>
      </w:pPr>
      <w:rPr>
        <w:rFonts w:ascii="Wingdings" w:hAnsi="Wingdings" w:hint="default"/>
      </w:rPr>
    </w:lvl>
    <w:lvl w:ilvl="3" w:tplc="EC40E37C">
      <w:start w:val="1"/>
      <w:numFmt w:val="bullet"/>
      <w:lvlText w:val=""/>
      <w:lvlJc w:val="left"/>
      <w:pPr>
        <w:ind w:left="2880" w:hanging="360"/>
      </w:pPr>
      <w:rPr>
        <w:rFonts w:ascii="Symbol" w:hAnsi="Symbol" w:hint="default"/>
      </w:rPr>
    </w:lvl>
    <w:lvl w:ilvl="4" w:tplc="BCBE5514">
      <w:start w:val="1"/>
      <w:numFmt w:val="bullet"/>
      <w:lvlText w:val="o"/>
      <w:lvlJc w:val="left"/>
      <w:pPr>
        <w:ind w:left="3600" w:hanging="360"/>
      </w:pPr>
      <w:rPr>
        <w:rFonts w:ascii="Courier New" w:hAnsi="Courier New" w:hint="default"/>
      </w:rPr>
    </w:lvl>
    <w:lvl w:ilvl="5" w:tplc="77E0408E">
      <w:start w:val="1"/>
      <w:numFmt w:val="bullet"/>
      <w:lvlText w:val=""/>
      <w:lvlJc w:val="left"/>
      <w:pPr>
        <w:ind w:left="4320" w:hanging="360"/>
      </w:pPr>
      <w:rPr>
        <w:rFonts w:ascii="Wingdings" w:hAnsi="Wingdings" w:hint="default"/>
      </w:rPr>
    </w:lvl>
    <w:lvl w:ilvl="6" w:tplc="1944CBE2">
      <w:start w:val="1"/>
      <w:numFmt w:val="bullet"/>
      <w:lvlText w:val=""/>
      <w:lvlJc w:val="left"/>
      <w:pPr>
        <w:ind w:left="5040" w:hanging="360"/>
      </w:pPr>
      <w:rPr>
        <w:rFonts w:ascii="Symbol" w:hAnsi="Symbol" w:hint="default"/>
      </w:rPr>
    </w:lvl>
    <w:lvl w:ilvl="7" w:tplc="4B985F0A">
      <w:start w:val="1"/>
      <w:numFmt w:val="bullet"/>
      <w:lvlText w:val="o"/>
      <w:lvlJc w:val="left"/>
      <w:pPr>
        <w:ind w:left="5760" w:hanging="360"/>
      </w:pPr>
      <w:rPr>
        <w:rFonts w:ascii="Courier New" w:hAnsi="Courier New" w:hint="default"/>
      </w:rPr>
    </w:lvl>
    <w:lvl w:ilvl="8" w:tplc="7B665794">
      <w:start w:val="1"/>
      <w:numFmt w:val="bullet"/>
      <w:lvlText w:val=""/>
      <w:lvlJc w:val="left"/>
      <w:pPr>
        <w:ind w:left="6480" w:hanging="360"/>
      </w:pPr>
      <w:rPr>
        <w:rFonts w:ascii="Wingdings" w:hAnsi="Wingdings" w:hint="default"/>
      </w:rPr>
    </w:lvl>
  </w:abstractNum>
  <w:abstractNum w:abstractNumId="19" w15:restartNumberingAfterBreak="0">
    <w:nsid w:val="62011B8C"/>
    <w:multiLevelType w:val="hybridMultilevel"/>
    <w:tmpl w:val="0EF6795A"/>
    <w:lvl w:ilvl="0" w:tplc="0840C9C0">
      <w:start w:val="1"/>
      <w:numFmt w:val="bullet"/>
      <w:lvlText w:val=""/>
      <w:lvlJc w:val="left"/>
      <w:pPr>
        <w:ind w:left="720" w:hanging="360"/>
      </w:pPr>
      <w:rPr>
        <w:rFonts w:ascii="Symbol" w:hAnsi="Symbol" w:hint="default"/>
      </w:rPr>
    </w:lvl>
    <w:lvl w:ilvl="1" w:tplc="61F43BB8">
      <w:start w:val="1"/>
      <w:numFmt w:val="bullet"/>
      <w:lvlText w:val="o"/>
      <w:lvlJc w:val="left"/>
      <w:pPr>
        <w:ind w:left="1440" w:hanging="360"/>
      </w:pPr>
      <w:rPr>
        <w:rFonts w:ascii="Courier New" w:hAnsi="Courier New" w:hint="default"/>
      </w:rPr>
    </w:lvl>
    <w:lvl w:ilvl="2" w:tplc="816C81E4">
      <w:start w:val="1"/>
      <w:numFmt w:val="bullet"/>
      <w:lvlText w:val=""/>
      <w:lvlJc w:val="left"/>
      <w:pPr>
        <w:ind w:left="2160" w:hanging="360"/>
      </w:pPr>
      <w:rPr>
        <w:rFonts w:ascii="Wingdings" w:hAnsi="Wingdings" w:hint="default"/>
      </w:rPr>
    </w:lvl>
    <w:lvl w:ilvl="3" w:tplc="8696C892">
      <w:start w:val="1"/>
      <w:numFmt w:val="bullet"/>
      <w:lvlText w:val=""/>
      <w:lvlJc w:val="left"/>
      <w:pPr>
        <w:ind w:left="2880" w:hanging="360"/>
      </w:pPr>
      <w:rPr>
        <w:rFonts w:ascii="Symbol" w:hAnsi="Symbol" w:hint="default"/>
      </w:rPr>
    </w:lvl>
    <w:lvl w:ilvl="4" w:tplc="09BCEEFE">
      <w:start w:val="1"/>
      <w:numFmt w:val="bullet"/>
      <w:lvlText w:val="o"/>
      <w:lvlJc w:val="left"/>
      <w:pPr>
        <w:ind w:left="3600" w:hanging="360"/>
      </w:pPr>
      <w:rPr>
        <w:rFonts w:ascii="Courier New" w:hAnsi="Courier New" w:hint="default"/>
      </w:rPr>
    </w:lvl>
    <w:lvl w:ilvl="5" w:tplc="2B8880A0">
      <w:start w:val="1"/>
      <w:numFmt w:val="bullet"/>
      <w:lvlText w:val=""/>
      <w:lvlJc w:val="left"/>
      <w:pPr>
        <w:ind w:left="4320" w:hanging="360"/>
      </w:pPr>
      <w:rPr>
        <w:rFonts w:ascii="Wingdings" w:hAnsi="Wingdings" w:hint="default"/>
      </w:rPr>
    </w:lvl>
    <w:lvl w:ilvl="6" w:tplc="221AC4D6">
      <w:start w:val="1"/>
      <w:numFmt w:val="bullet"/>
      <w:lvlText w:val=""/>
      <w:lvlJc w:val="left"/>
      <w:pPr>
        <w:ind w:left="5040" w:hanging="360"/>
      </w:pPr>
      <w:rPr>
        <w:rFonts w:ascii="Symbol" w:hAnsi="Symbol" w:hint="default"/>
      </w:rPr>
    </w:lvl>
    <w:lvl w:ilvl="7" w:tplc="BCC68FE4">
      <w:start w:val="1"/>
      <w:numFmt w:val="bullet"/>
      <w:lvlText w:val="o"/>
      <w:lvlJc w:val="left"/>
      <w:pPr>
        <w:ind w:left="5760" w:hanging="360"/>
      </w:pPr>
      <w:rPr>
        <w:rFonts w:ascii="Courier New" w:hAnsi="Courier New" w:hint="default"/>
      </w:rPr>
    </w:lvl>
    <w:lvl w:ilvl="8" w:tplc="CA0488F0">
      <w:start w:val="1"/>
      <w:numFmt w:val="bullet"/>
      <w:lvlText w:val=""/>
      <w:lvlJc w:val="left"/>
      <w:pPr>
        <w:ind w:left="6480" w:hanging="360"/>
      </w:pPr>
      <w:rPr>
        <w:rFonts w:ascii="Wingdings" w:hAnsi="Wingdings" w:hint="default"/>
      </w:rPr>
    </w:lvl>
  </w:abstractNum>
  <w:abstractNum w:abstractNumId="20" w15:restartNumberingAfterBreak="0">
    <w:nsid w:val="67AD1E0B"/>
    <w:multiLevelType w:val="hybridMultilevel"/>
    <w:tmpl w:val="7F9AA708"/>
    <w:lvl w:ilvl="0" w:tplc="47E0CAC4">
      <w:start w:val="1"/>
      <w:numFmt w:val="bullet"/>
      <w:lvlText w:val=""/>
      <w:lvlJc w:val="left"/>
      <w:pPr>
        <w:ind w:left="720" w:hanging="360"/>
      </w:pPr>
      <w:rPr>
        <w:rFonts w:ascii="Symbol" w:hAnsi="Symbol" w:hint="default"/>
      </w:rPr>
    </w:lvl>
    <w:lvl w:ilvl="1" w:tplc="5468A40C">
      <w:start w:val="1"/>
      <w:numFmt w:val="bullet"/>
      <w:lvlText w:val="o"/>
      <w:lvlJc w:val="left"/>
      <w:pPr>
        <w:ind w:left="1440" w:hanging="360"/>
      </w:pPr>
      <w:rPr>
        <w:rFonts w:ascii="Courier New" w:hAnsi="Courier New" w:hint="default"/>
      </w:rPr>
    </w:lvl>
    <w:lvl w:ilvl="2" w:tplc="0C162688">
      <w:start w:val="1"/>
      <w:numFmt w:val="bullet"/>
      <w:lvlText w:val=""/>
      <w:lvlJc w:val="left"/>
      <w:pPr>
        <w:ind w:left="2160" w:hanging="360"/>
      </w:pPr>
      <w:rPr>
        <w:rFonts w:ascii="Wingdings" w:hAnsi="Wingdings" w:hint="default"/>
      </w:rPr>
    </w:lvl>
    <w:lvl w:ilvl="3" w:tplc="97342434">
      <w:start w:val="1"/>
      <w:numFmt w:val="bullet"/>
      <w:lvlText w:val=""/>
      <w:lvlJc w:val="left"/>
      <w:pPr>
        <w:ind w:left="2880" w:hanging="360"/>
      </w:pPr>
      <w:rPr>
        <w:rFonts w:ascii="Symbol" w:hAnsi="Symbol" w:hint="default"/>
      </w:rPr>
    </w:lvl>
    <w:lvl w:ilvl="4" w:tplc="5C8030D6">
      <w:start w:val="1"/>
      <w:numFmt w:val="bullet"/>
      <w:lvlText w:val="o"/>
      <w:lvlJc w:val="left"/>
      <w:pPr>
        <w:ind w:left="3600" w:hanging="360"/>
      </w:pPr>
      <w:rPr>
        <w:rFonts w:ascii="Courier New" w:hAnsi="Courier New" w:hint="default"/>
      </w:rPr>
    </w:lvl>
    <w:lvl w:ilvl="5" w:tplc="110E8948">
      <w:start w:val="1"/>
      <w:numFmt w:val="bullet"/>
      <w:lvlText w:val=""/>
      <w:lvlJc w:val="left"/>
      <w:pPr>
        <w:ind w:left="4320" w:hanging="360"/>
      </w:pPr>
      <w:rPr>
        <w:rFonts w:ascii="Wingdings" w:hAnsi="Wingdings" w:hint="default"/>
      </w:rPr>
    </w:lvl>
    <w:lvl w:ilvl="6" w:tplc="F93E7FBA">
      <w:start w:val="1"/>
      <w:numFmt w:val="bullet"/>
      <w:lvlText w:val=""/>
      <w:lvlJc w:val="left"/>
      <w:pPr>
        <w:ind w:left="5040" w:hanging="360"/>
      </w:pPr>
      <w:rPr>
        <w:rFonts w:ascii="Symbol" w:hAnsi="Symbol" w:hint="default"/>
      </w:rPr>
    </w:lvl>
    <w:lvl w:ilvl="7" w:tplc="841A78C8">
      <w:start w:val="1"/>
      <w:numFmt w:val="bullet"/>
      <w:lvlText w:val="o"/>
      <w:lvlJc w:val="left"/>
      <w:pPr>
        <w:ind w:left="5760" w:hanging="360"/>
      </w:pPr>
      <w:rPr>
        <w:rFonts w:ascii="Courier New" w:hAnsi="Courier New" w:hint="default"/>
      </w:rPr>
    </w:lvl>
    <w:lvl w:ilvl="8" w:tplc="011E4CEC">
      <w:start w:val="1"/>
      <w:numFmt w:val="bullet"/>
      <w:lvlText w:val=""/>
      <w:lvlJc w:val="left"/>
      <w:pPr>
        <w:ind w:left="6480" w:hanging="360"/>
      </w:pPr>
      <w:rPr>
        <w:rFonts w:ascii="Wingdings" w:hAnsi="Wingdings" w:hint="default"/>
      </w:rPr>
    </w:lvl>
  </w:abstractNum>
  <w:abstractNum w:abstractNumId="21" w15:restartNumberingAfterBreak="0">
    <w:nsid w:val="6B5B5BC3"/>
    <w:multiLevelType w:val="hybridMultilevel"/>
    <w:tmpl w:val="46FCB1E2"/>
    <w:lvl w:ilvl="0" w:tplc="CF14D096">
      <w:start w:val="1"/>
      <w:numFmt w:val="bullet"/>
      <w:lvlText w:val=""/>
      <w:lvlJc w:val="left"/>
      <w:pPr>
        <w:ind w:left="720" w:hanging="360"/>
      </w:pPr>
      <w:rPr>
        <w:rFonts w:ascii="Symbol" w:hAnsi="Symbol" w:hint="default"/>
      </w:rPr>
    </w:lvl>
    <w:lvl w:ilvl="1" w:tplc="BCE2CCB4">
      <w:start w:val="1"/>
      <w:numFmt w:val="bullet"/>
      <w:lvlText w:val="o"/>
      <w:lvlJc w:val="left"/>
      <w:pPr>
        <w:ind w:left="1440" w:hanging="360"/>
      </w:pPr>
      <w:rPr>
        <w:rFonts w:ascii="Courier New" w:hAnsi="Courier New" w:hint="default"/>
      </w:rPr>
    </w:lvl>
    <w:lvl w:ilvl="2" w:tplc="89D4F6C6">
      <w:start w:val="1"/>
      <w:numFmt w:val="bullet"/>
      <w:lvlText w:val=""/>
      <w:lvlJc w:val="left"/>
      <w:pPr>
        <w:ind w:left="2160" w:hanging="360"/>
      </w:pPr>
      <w:rPr>
        <w:rFonts w:ascii="Wingdings" w:hAnsi="Wingdings" w:hint="default"/>
      </w:rPr>
    </w:lvl>
    <w:lvl w:ilvl="3" w:tplc="D310989A">
      <w:start w:val="1"/>
      <w:numFmt w:val="bullet"/>
      <w:lvlText w:val=""/>
      <w:lvlJc w:val="left"/>
      <w:pPr>
        <w:ind w:left="2880" w:hanging="360"/>
      </w:pPr>
      <w:rPr>
        <w:rFonts w:ascii="Symbol" w:hAnsi="Symbol" w:hint="default"/>
      </w:rPr>
    </w:lvl>
    <w:lvl w:ilvl="4" w:tplc="F18E9B80">
      <w:start w:val="1"/>
      <w:numFmt w:val="bullet"/>
      <w:lvlText w:val="o"/>
      <w:lvlJc w:val="left"/>
      <w:pPr>
        <w:ind w:left="3600" w:hanging="360"/>
      </w:pPr>
      <w:rPr>
        <w:rFonts w:ascii="Courier New" w:hAnsi="Courier New" w:hint="default"/>
      </w:rPr>
    </w:lvl>
    <w:lvl w:ilvl="5" w:tplc="1B18C316">
      <w:start w:val="1"/>
      <w:numFmt w:val="bullet"/>
      <w:lvlText w:val=""/>
      <w:lvlJc w:val="left"/>
      <w:pPr>
        <w:ind w:left="4320" w:hanging="360"/>
      </w:pPr>
      <w:rPr>
        <w:rFonts w:ascii="Wingdings" w:hAnsi="Wingdings" w:hint="default"/>
      </w:rPr>
    </w:lvl>
    <w:lvl w:ilvl="6" w:tplc="BA1AEB86">
      <w:start w:val="1"/>
      <w:numFmt w:val="bullet"/>
      <w:lvlText w:val=""/>
      <w:lvlJc w:val="left"/>
      <w:pPr>
        <w:ind w:left="5040" w:hanging="360"/>
      </w:pPr>
      <w:rPr>
        <w:rFonts w:ascii="Symbol" w:hAnsi="Symbol" w:hint="default"/>
      </w:rPr>
    </w:lvl>
    <w:lvl w:ilvl="7" w:tplc="F92826C8">
      <w:start w:val="1"/>
      <w:numFmt w:val="bullet"/>
      <w:lvlText w:val="o"/>
      <w:lvlJc w:val="left"/>
      <w:pPr>
        <w:ind w:left="5760" w:hanging="360"/>
      </w:pPr>
      <w:rPr>
        <w:rFonts w:ascii="Courier New" w:hAnsi="Courier New" w:hint="default"/>
      </w:rPr>
    </w:lvl>
    <w:lvl w:ilvl="8" w:tplc="44840110">
      <w:start w:val="1"/>
      <w:numFmt w:val="bullet"/>
      <w:lvlText w:val=""/>
      <w:lvlJc w:val="left"/>
      <w:pPr>
        <w:ind w:left="6480" w:hanging="360"/>
      </w:pPr>
      <w:rPr>
        <w:rFonts w:ascii="Wingdings" w:hAnsi="Wingdings" w:hint="default"/>
      </w:rPr>
    </w:lvl>
  </w:abstractNum>
  <w:abstractNum w:abstractNumId="22" w15:restartNumberingAfterBreak="0">
    <w:nsid w:val="6D511D36"/>
    <w:multiLevelType w:val="hybridMultilevel"/>
    <w:tmpl w:val="8B5E0A1C"/>
    <w:lvl w:ilvl="0" w:tplc="43904EBC">
      <w:start w:val="1"/>
      <w:numFmt w:val="bullet"/>
      <w:lvlText w:val=""/>
      <w:lvlJc w:val="left"/>
      <w:pPr>
        <w:ind w:left="720" w:hanging="360"/>
      </w:pPr>
      <w:rPr>
        <w:rFonts w:ascii="Symbol" w:hAnsi="Symbol" w:hint="default"/>
      </w:rPr>
    </w:lvl>
    <w:lvl w:ilvl="1" w:tplc="E7EE387A">
      <w:start w:val="1"/>
      <w:numFmt w:val="bullet"/>
      <w:lvlText w:val="o"/>
      <w:lvlJc w:val="left"/>
      <w:pPr>
        <w:ind w:left="1440" w:hanging="360"/>
      </w:pPr>
      <w:rPr>
        <w:rFonts w:ascii="Courier New" w:hAnsi="Courier New" w:hint="default"/>
      </w:rPr>
    </w:lvl>
    <w:lvl w:ilvl="2" w:tplc="0CAEC550">
      <w:start w:val="1"/>
      <w:numFmt w:val="bullet"/>
      <w:lvlText w:val=""/>
      <w:lvlJc w:val="left"/>
      <w:pPr>
        <w:ind w:left="2160" w:hanging="360"/>
      </w:pPr>
      <w:rPr>
        <w:rFonts w:ascii="Wingdings" w:hAnsi="Wingdings" w:hint="default"/>
      </w:rPr>
    </w:lvl>
    <w:lvl w:ilvl="3" w:tplc="05CC9FB2">
      <w:start w:val="1"/>
      <w:numFmt w:val="bullet"/>
      <w:lvlText w:val=""/>
      <w:lvlJc w:val="left"/>
      <w:pPr>
        <w:ind w:left="2880" w:hanging="360"/>
      </w:pPr>
      <w:rPr>
        <w:rFonts w:ascii="Symbol" w:hAnsi="Symbol" w:hint="default"/>
      </w:rPr>
    </w:lvl>
    <w:lvl w:ilvl="4" w:tplc="FC782DCC">
      <w:start w:val="1"/>
      <w:numFmt w:val="bullet"/>
      <w:lvlText w:val="o"/>
      <w:lvlJc w:val="left"/>
      <w:pPr>
        <w:ind w:left="3600" w:hanging="360"/>
      </w:pPr>
      <w:rPr>
        <w:rFonts w:ascii="Courier New" w:hAnsi="Courier New" w:hint="default"/>
      </w:rPr>
    </w:lvl>
    <w:lvl w:ilvl="5" w:tplc="4E14DBAE">
      <w:start w:val="1"/>
      <w:numFmt w:val="bullet"/>
      <w:lvlText w:val=""/>
      <w:lvlJc w:val="left"/>
      <w:pPr>
        <w:ind w:left="4320" w:hanging="360"/>
      </w:pPr>
      <w:rPr>
        <w:rFonts w:ascii="Wingdings" w:hAnsi="Wingdings" w:hint="default"/>
      </w:rPr>
    </w:lvl>
    <w:lvl w:ilvl="6" w:tplc="580C17CE">
      <w:start w:val="1"/>
      <w:numFmt w:val="bullet"/>
      <w:lvlText w:val=""/>
      <w:lvlJc w:val="left"/>
      <w:pPr>
        <w:ind w:left="5040" w:hanging="360"/>
      </w:pPr>
      <w:rPr>
        <w:rFonts w:ascii="Symbol" w:hAnsi="Symbol" w:hint="default"/>
      </w:rPr>
    </w:lvl>
    <w:lvl w:ilvl="7" w:tplc="B73E7BC4">
      <w:start w:val="1"/>
      <w:numFmt w:val="bullet"/>
      <w:lvlText w:val="o"/>
      <w:lvlJc w:val="left"/>
      <w:pPr>
        <w:ind w:left="5760" w:hanging="360"/>
      </w:pPr>
      <w:rPr>
        <w:rFonts w:ascii="Courier New" w:hAnsi="Courier New" w:hint="default"/>
      </w:rPr>
    </w:lvl>
    <w:lvl w:ilvl="8" w:tplc="79B21BC8">
      <w:start w:val="1"/>
      <w:numFmt w:val="bullet"/>
      <w:lvlText w:val=""/>
      <w:lvlJc w:val="left"/>
      <w:pPr>
        <w:ind w:left="6480" w:hanging="360"/>
      </w:pPr>
      <w:rPr>
        <w:rFonts w:ascii="Wingdings" w:hAnsi="Wingdings" w:hint="default"/>
      </w:rPr>
    </w:lvl>
  </w:abstractNum>
  <w:abstractNum w:abstractNumId="23" w15:restartNumberingAfterBreak="0">
    <w:nsid w:val="746B72AE"/>
    <w:multiLevelType w:val="hybridMultilevel"/>
    <w:tmpl w:val="7C06654A"/>
    <w:lvl w:ilvl="0" w:tplc="355EDF4A">
      <w:start w:val="1"/>
      <w:numFmt w:val="bullet"/>
      <w:lvlText w:val=""/>
      <w:lvlJc w:val="left"/>
      <w:pPr>
        <w:ind w:left="720" w:hanging="360"/>
      </w:pPr>
      <w:rPr>
        <w:rFonts w:ascii="Symbol" w:hAnsi="Symbol" w:hint="default"/>
      </w:rPr>
    </w:lvl>
    <w:lvl w:ilvl="1" w:tplc="DAF223B0">
      <w:start w:val="1"/>
      <w:numFmt w:val="bullet"/>
      <w:lvlText w:val="o"/>
      <w:lvlJc w:val="left"/>
      <w:pPr>
        <w:ind w:left="1440" w:hanging="360"/>
      </w:pPr>
      <w:rPr>
        <w:rFonts w:ascii="Courier New" w:hAnsi="Courier New" w:hint="default"/>
      </w:rPr>
    </w:lvl>
    <w:lvl w:ilvl="2" w:tplc="9B0E1602">
      <w:start w:val="1"/>
      <w:numFmt w:val="bullet"/>
      <w:lvlText w:val=""/>
      <w:lvlJc w:val="left"/>
      <w:pPr>
        <w:ind w:left="2160" w:hanging="360"/>
      </w:pPr>
      <w:rPr>
        <w:rFonts w:ascii="Wingdings" w:hAnsi="Wingdings" w:hint="default"/>
      </w:rPr>
    </w:lvl>
    <w:lvl w:ilvl="3" w:tplc="8AA8F290">
      <w:start w:val="1"/>
      <w:numFmt w:val="bullet"/>
      <w:lvlText w:val=""/>
      <w:lvlJc w:val="left"/>
      <w:pPr>
        <w:ind w:left="2880" w:hanging="360"/>
      </w:pPr>
      <w:rPr>
        <w:rFonts w:ascii="Symbol" w:hAnsi="Symbol" w:hint="default"/>
      </w:rPr>
    </w:lvl>
    <w:lvl w:ilvl="4" w:tplc="2F16A558">
      <w:start w:val="1"/>
      <w:numFmt w:val="bullet"/>
      <w:lvlText w:val="o"/>
      <w:lvlJc w:val="left"/>
      <w:pPr>
        <w:ind w:left="3600" w:hanging="360"/>
      </w:pPr>
      <w:rPr>
        <w:rFonts w:ascii="Courier New" w:hAnsi="Courier New" w:hint="default"/>
      </w:rPr>
    </w:lvl>
    <w:lvl w:ilvl="5" w:tplc="B0C060DA">
      <w:start w:val="1"/>
      <w:numFmt w:val="bullet"/>
      <w:lvlText w:val=""/>
      <w:lvlJc w:val="left"/>
      <w:pPr>
        <w:ind w:left="4320" w:hanging="360"/>
      </w:pPr>
      <w:rPr>
        <w:rFonts w:ascii="Wingdings" w:hAnsi="Wingdings" w:hint="default"/>
      </w:rPr>
    </w:lvl>
    <w:lvl w:ilvl="6" w:tplc="06C62698">
      <w:start w:val="1"/>
      <w:numFmt w:val="bullet"/>
      <w:lvlText w:val=""/>
      <w:lvlJc w:val="left"/>
      <w:pPr>
        <w:ind w:left="5040" w:hanging="360"/>
      </w:pPr>
      <w:rPr>
        <w:rFonts w:ascii="Symbol" w:hAnsi="Symbol" w:hint="default"/>
      </w:rPr>
    </w:lvl>
    <w:lvl w:ilvl="7" w:tplc="DAF698D0">
      <w:start w:val="1"/>
      <w:numFmt w:val="bullet"/>
      <w:lvlText w:val="o"/>
      <w:lvlJc w:val="left"/>
      <w:pPr>
        <w:ind w:left="5760" w:hanging="360"/>
      </w:pPr>
      <w:rPr>
        <w:rFonts w:ascii="Courier New" w:hAnsi="Courier New" w:hint="default"/>
      </w:rPr>
    </w:lvl>
    <w:lvl w:ilvl="8" w:tplc="06A0841E">
      <w:start w:val="1"/>
      <w:numFmt w:val="bullet"/>
      <w:lvlText w:val=""/>
      <w:lvlJc w:val="left"/>
      <w:pPr>
        <w:ind w:left="6480" w:hanging="360"/>
      </w:pPr>
      <w:rPr>
        <w:rFonts w:ascii="Wingdings" w:hAnsi="Wingdings" w:hint="default"/>
      </w:rPr>
    </w:lvl>
  </w:abstractNum>
  <w:abstractNum w:abstractNumId="24" w15:restartNumberingAfterBreak="0">
    <w:nsid w:val="7C6326FA"/>
    <w:multiLevelType w:val="hybridMultilevel"/>
    <w:tmpl w:val="1F72A6F2"/>
    <w:lvl w:ilvl="0" w:tplc="44562D88">
      <w:start w:val="1"/>
      <w:numFmt w:val="decimal"/>
      <w:lvlText w:val="%1."/>
      <w:lvlJc w:val="left"/>
      <w:pPr>
        <w:ind w:left="1080" w:hanging="360"/>
      </w:pPr>
    </w:lvl>
    <w:lvl w:ilvl="1" w:tplc="11ECFCCE">
      <w:start w:val="1"/>
      <w:numFmt w:val="lowerLetter"/>
      <w:lvlText w:val="%2."/>
      <w:lvlJc w:val="left"/>
      <w:pPr>
        <w:ind w:left="1800" w:hanging="360"/>
      </w:pPr>
    </w:lvl>
    <w:lvl w:ilvl="2" w:tplc="21F417C8">
      <w:start w:val="1"/>
      <w:numFmt w:val="lowerRoman"/>
      <w:lvlText w:val="%3."/>
      <w:lvlJc w:val="right"/>
      <w:pPr>
        <w:ind w:left="2520" w:hanging="180"/>
      </w:pPr>
    </w:lvl>
    <w:lvl w:ilvl="3" w:tplc="CDB8A5DA">
      <w:start w:val="1"/>
      <w:numFmt w:val="decimal"/>
      <w:lvlText w:val="%4."/>
      <w:lvlJc w:val="left"/>
      <w:pPr>
        <w:ind w:left="3240" w:hanging="360"/>
      </w:pPr>
    </w:lvl>
    <w:lvl w:ilvl="4" w:tplc="3692F4BC">
      <w:start w:val="1"/>
      <w:numFmt w:val="lowerLetter"/>
      <w:lvlText w:val="%5."/>
      <w:lvlJc w:val="left"/>
      <w:pPr>
        <w:ind w:left="3960" w:hanging="360"/>
      </w:pPr>
    </w:lvl>
    <w:lvl w:ilvl="5" w:tplc="5F2EFEC2">
      <w:start w:val="1"/>
      <w:numFmt w:val="lowerRoman"/>
      <w:lvlText w:val="%6."/>
      <w:lvlJc w:val="right"/>
      <w:pPr>
        <w:ind w:left="4680" w:hanging="180"/>
      </w:pPr>
    </w:lvl>
    <w:lvl w:ilvl="6" w:tplc="E2AA576C">
      <w:start w:val="1"/>
      <w:numFmt w:val="decimal"/>
      <w:lvlText w:val="%7."/>
      <w:lvlJc w:val="left"/>
      <w:pPr>
        <w:ind w:left="5400" w:hanging="360"/>
      </w:pPr>
    </w:lvl>
    <w:lvl w:ilvl="7" w:tplc="59CEBBA8">
      <w:start w:val="1"/>
      <w:numFmt w:val="lowerLetter"/>
      <w:lvlText w:val="%8."/>
      <w:lvlJc w:val="left"/>
      <w:pPr>
        <w:ind w:left="6120" w:hanging="360"/>
      </w:pPr>
    </w:lvl>
    <w:lvl w:ilvl="8" w:tplc="D2B63442">
      <w:start w:val="1"/>
      <w:numFmt w:val="lowerRoman"/>
      <w:lvlText w:val="%9."/>
      <w:lvlJc w:val="right"/>
      <w:pPr>
        <w:ind w:left="6840" w:hanging="180"/>
      </w:pPr>
    </w:lvl>
  </w:abstractNum>
  <w:abstractNum w:abstractNumId="25" w15:restartNumberingAfterBreak="0">
    <w:nsid w:val="7CEB0850"/>
    <w:multiLevelType w:val="hybridMultilevel"/>
    <w:tmpl w:val="22522852"/>
    <w:lvl w:ilvl="0" w:tplc="497A3C9C">
      <w:start w:val="1"/>
      <w:numFmt w:val="bullet"/>
      <w:lvlText w:val=""/>
      <w:lvlJc w:val="left"/>
      <w:pPr>
        <w:ind w:left="720" w:hanging="360"/>
      </w:pPr>
      <w:rPr>
        <w:rFonts w:ascii="Symbol" w:hAnsi="Symbol" w:hint="default"/>
      </w:rPr>
    </w:lvl>
    <w:lvl w:ilvl="1" w:tplc="9078C896">
      <w:start w:val="1"/>
      <w:numFmt w:val="bullet"/>
      <w:lvlText w:val="o"/>
      <w:lvlJc w:val="left"/>
      <w:pPr>
        <w:ind w:left="1440" w:hanging="360"/>
      </w:pPr>
      <w:rPr>
        <w:rFonts w:ascii="Courier New" w:hAnsi="Courier New" w:hint="default"/>
      </w:rPr>
    </w:lvl>
    <w:lvl w:ilvl="2" w:tplc="C5A49C22">
      <w:start w:val="1"/>
      <w:numFmt w:val="bullet"/>
      <w:lvlText w:val=""/>
      <w:lvlJc w:val="left"/>
      <w:pPr>
        <w:ind w:left="2160" w:hanging="360"/>
      </w:pPr>
      <w:rPr>
        <w:rFonts w:ascii="Wingdings" w:hAnsi="Wingdings" w:hint="default"/>
      </w:rPr>
    </w:lvl>
    <w:lvl w:ilvl="3" w:tplc="5656B9B2">
      <w:start w:val="1"/>
      <w:numFmt w:val="bullet"/>
      <w:lvlText w:val=""/>
      <w:lvlJc w:val="left"/>
      <w:pPr>
        <w:ind w:left="2880" w:hanging="360"/>
      </w:pPr>
      <w:rPr>
        <w:rFonts w:ascii="Symbol" w:hAnsi="Symbol" w:hint="default"/>
      </w:rPr>
    </w:lvl>
    <w:lvl w:ilvl="4" w:tplc="7550F3B6">
      <w:start w:val="1"/>
      <w:numFmt w:val="bullet"/>
      <w:lvlText w:val="o"/>
      <w:lvlJc w:val="left"/>
      <w:pPr>
        <w:ind w:left="3600" w:hanging="360"/>
      </w:pPr>
      <w:rPr>
        <w:rFonts w:ascii="Courier New" w:hAnsi="Courier New" w:hint="default"/>
      </w:rPr>
    </w:lvl>
    <w:lvl w:ilvl="5" w:tplc="18C838A0">
      <w:start w:val="1"/>
      <w:numFmt w:val="bullet"/>
      <w:lvlText w:val=""/>
      <w:lvlJc w:val="left"/>
      <w:pPr>
        <w:ind w:left="4320" w:hanging="360"/>
      </w:pPr>
      <w:rPr>
        <w:rFonts w:ascii="Wingdings" w:hAnsi="Wingdings" w:hint="default"/>
      </w:rPr>
    </w:lvl>
    <w:lvl w:ilvl="6" w:tplc="A880DA72">
      <w:start w:val="1"/>
      <w:numFmt w:val="bullet"/>
      <w:lvlText w:val=""/>
      <w:lvlJc w:val="left"/>
      <w:pPr>
        <w:ind w:left="5040" w:hanging="360"/>
      </w:pPr>
      <w:rPr>
        <w:rFonts w:ascii="Symbol" w:hAnsi="Symbol" w:hint="default"/>
      </w:rPr>
    </w:lvl>
    <w:lvl w:ilvl="7" w:tplc="C4DE22DC">
      <w:start w:val="1"/>
      <w:numFmt w:val="bullet"/>
      <w:lvlText w:val="o"/>
      <w:lvlJc w:val="left"/>
      <w:pPr>
        <w:ind w:left="5760" w:hanging="360"/>
      </w:pPr>
      <w:rPr>
        <w:rFonts w:ascii="Courier New" w:hAnsi="Courier New" w:hint="default"/>
      </w:rPr>
    </w:lvl>
    <w:lvl w:ilvl="8" w:tplc="DD441F42">
      <w:start w:val="1"/>
      <w:numFmt w:val="bullet"/>
      <w:lvlText w:val=""/>
      <w:lvlJc w:val="left"/>
      <w:pPr>
        <w:ind w:left="6480" w:hanging="360"/>
      </w:pPr>
      <w:rPr>
        <w:rFonts w:ascii="Wingdings" w:hAnsi="Wingdings" w:hint="default"/>
      </w:rPr>
    </w:lvl>
  </w:abstractNum>
  <w:abstractNum w:abstractNumId="26" w15:restartNumberingAfterBreak="0">
    <w:nsid w:val="7F3865B4"/>
    <w:multiLevelType w:val="hybridMultilevel"/>
    <w:tmpl w:val="70AE42DA"/>
    <w:lvl w:ilvl="0" w:tplc="19C86D0C">
      <w:start w:val="1"/>
      <w:numFmt w:val="bullet"/>
      <w:pStyle w:val="ListParagraph"/>
      <w:lvlText w:val=""/>
      <w:lvlJc w:val="left"/>
      <w:pPr>
        <w:ind w:left="720" w:hanging="360"/>
      </w:pPr>
      <w:rPr>
        <w:rFonts w:ascii="Symbol" w:hAnsi="Symbol" w:hint="default"/>
        <w:color w:val="AB3A17"/>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9"/>
  </w:num>
  <w:num w:numId="5">
    <w:abstractNumId w:val="21"/>
  </w:num>
  <w:num w:numId="6">
    <w:abstractNumId w:val="4"/>
  </w:num>
  <w:num w:numId="7">
    <w:abstractNumId w:val="11"/>
  </w:num>
  <w:num w:numId="8">
    <w:abstractNumId w:val="20"/>
  </w:num>
  <w:num w:numId="9">
    <w:abstractNumId w:val="10"/>
  </w:num>
  <w:num w:numId="10">
    <w:abstractNumId w:val="6"/>
  </w:num>
  <w:num w:numId="11">
    <w:abstractNumId w:val="18"/>
  </w:num>
  <w:num w:numId="12">
    <w:abstractNumId w:val="8"/>
  </w:num>
  <w:num w:numId="13">
    <w:abstractNumId w:val="24"/>
  </w:num>
  <w:num w:numId="14">
    <w:abstractNumId w:val="1"/>
  </w:num>
  <w:num w:numId="15">
    <w:abstractNumId w:val="22"/>
  </w:num>
  <w:num w:numId="16">
    <w:abstractNumId w:val="2"/>
  </w:num>
  <w:num w:numId="17">
    <w:abstractNumId w:val="12"/>
  </w:num>
  <w:num w:numId="18">
    <w:abstractNumId w:val="9"/>
  </w:num>
  <w:num w:numId="19">
    <w:abstractNumId w:val="7"/>
  </w:num>
  <w:num w:numId="20">
    <w:abstractNumId w:val="0"/>
  </w:num>
  <w:num w:numId="21">
    <w:abstractNumId w:val="15"/>
  </w:num>
  <w:num w:numId="22">
    <w:abstractNumId w:val="5"/>
  </w:num>
  <w:num w:numId="23">
    <w:abstractNumId w:val="17"/>
  </w:num>
  <w:num w:numId="24">
    <w:abstractNumId w:val="23"/>
  </w:num>
  <w:num w:numId="25">
    <w:abstractNumId w:val="25"/>
  </w:num>
  <w:num w:numId="26">
    <w:abstractNumId w:val="16"/>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13"/>
    <w:rsid w:val="000168B3"/>
    <w:rsid w:val="00017ADA"/>
    <w:rsid w:val="00021DB5"/>
    <w:rsid w:val="00025535"/>
    <w:rsid w:val="00035FBD"/>
    <w:rsid w:val="00036826"/>
    <w:rsid w:val="00051882"/>
    <w:rsid w:val="000524DB"/>
    <w:rsid w:val="00052528"/>
    <w:rsid w:val="00052F77"/>
    <w:rsid w:val="00057F7A"/>
    <w:rsid w:val="00070F68"/>
    <w:rsid w:val="000718CA"/>
    <w:rsid w:val="00072C92"/>
    <w:rsid w:val="00073470"/>
    <w:rsid w:val="0007490D"/>
    <w:rsid w:val="00095429"/>
    <w:rsid w:val="000A44C6"/>
    <w:rsid w:val="000A66FA"/>
    <w:rsid w:val="000C47E9"/>
    <w:rsid w:val="000C6CC7"/>
    <w:rsid w:val="000D07B2"/>
    <w:rsid w:val="000E7A54"/>
    <w:rsid w:val="00120C6F"/>
    <w:rsid w:val="001222E9"/>
    <w:rsid w:val="00135B96"/>
    <w:rsid w:val="00151069"/>
    <w:rsid w:val="00185928"/>
    <w:rsid w:val="00187A3E"/>
    <w:rsid w:val="00191066"/>
    <w:rsid w:val="00194652"/>
    <w:rsid w:val="001A24FB"/>
    <w:rsid w:val="001B222C"/>
    <w:rsid w:val="001B589A"/>
    <w:rsid w:val="001C452F"/>
    <w:rsid w:val="001C6137"/>
    <w:rsid w:val="001C7EE3"/>
    <w:rsid w:val="001D46F3"/>
    <w:rsid w:val="001E12FF"/>
    <w:rsid w:val="001E260A"/>
    <w:rsid w:val="001F30A2"/>
    <w:rsid w:val="001F3555"/>
    <w:rsid w:val="002071C3"/>
    <w:rsid w:val="00215F40"/>
    <w:rsid w:val="002222C9"/>
    <w:rsid w:val="0022563B"/>
    <w:rsid w:val="00236C94"/>
    <w:rsid w:val="0026078F"/>
    <w:rsid w:val="0027025C"/>
    <w:rsid w:val="00270324"/>
    <w:rsid w:val="00271822"/>
    <w:rsid w:val="00272FD6"/>
    <w:rsid w:val="00276254"/>
    <w:rsid w:val="00286C48"/>
    <w:rsid w:val="00290924"/>
    <w:rsid w:val="0029132C"/>
    <w:rsid w:val="00293785"/>
    <w:rsid w:val="002A1FB7"/>
    <w:rsid w:val="002A3C6B"/>
    <w:rsid w:val="002A6CE5"/>
    <w:rsid w:val="002A7867"/>
    <w:rsid w:val="002B32F6"/>
    <w:rsid w:val="002C3666"/>
    <w:rsid w:val="002C36C4"/>
    <w:rsid w:val="002C7BA1"/>
    <w:rsid w:val="002D41CF"/>
    <w:rsid w:val="002E2BE9"/>
    <w:rsid w:val="002F0E36"/>
    <w:rsid w:val="002F1002"/>
    <w:rsid w:val="002F148B"/>
    <w:rsid w:val="002F1881"/>
    <w:rsid w:val="002F3C9F"/>
    <w:rsid w:val="0030568F"/>
    <w:rsid w:val="0030608C"/>
    <w:rsid w:val="003200AC"/>
    <w:rsid w:val="003255AC"/>
    <w:rsid w:val="00333E05"/>
    <w:rsid w:val="00334056"/>
    <w:rsid w:val="00341DD4"/>
    <w:rsid w:val="0034487F"/>
    <w:rsid w:val="00354A29"/>
    <w:rsid w:val="00355B55"/>
    <w:rsid w:val="00356B76"/>
    <w:rsid w:val="00357C2E"/>
    <w:rsid w:val="003656DC"/>
    <w:rsid w:val="00372030"/>
    <w:rsid w:val="00376025"/>
    <w:rsid w:val="00376BAC"/>
    <w:rsid w:val="003811AF"/>
    <w:rsid w:val="00381578"/>
    <w:rsid w:val="003951EB"/>
    <w:rsid w:val="003A19EB"/>
    <w:rsid w:val="003A41B8"/>
    <w:rsid w:val="003A680D"/>
    <w:rsid w:val="003B7360"/>
    <w:rsid w:val="003C4B90"/>
    <w:rsid w:val="003D2170"/>
    <w:rsid w:val="003D3119"/>
    <w:rsid w:val="003D3ED0"/>
    <w:rsid w:val="003E084A"/>
    <w:rsid w:val="003E6F18"/>
    <w:rsid w:val="003F3EF4"/>
    <w:rsid w:val="00401FB2"/>
    <w:rsid w:val="004117E8"/>
    <w:rsid w:val="00412E1D"/>
    <w:rsid w:val="00413DB5"/>
    <w:rsid w:val="00421A5D"/>
    <w:rsid w:val="00426AE1"/>
    <w:rsid w:val="00427119"/>
    <w:rsid w:val="004273A1"/>
    <w:rsid w:val="0044022C"/>
    <w:rsid w:val="004461CA"/>
    <w:rsid w:val="004550CE"/>
    <w:rsid w:val="00456957"/>
    <w:rsid w:val="0047204C"/>
    <w:rsid w:val="004802E3"/>
    <w:rsid w:val="004836A9"/>
    <w:rsid w:val="00486385"/>
    <w:rsid w:val="004871CD"/>
    <w:rsid w:val="004915D8"/>
    <w:rsid w:val="00493791"/>
    <w:rsid w:val="00495959"/>
    <w:rsid w:val="004A3DF2"/>
    <w:rsid w:val="004D7D0B"/>
    <w:rsid w:val="00504E91"/>
    <w:rsid w:val="00511C32"/>
    <w:rsid w:val="00517C65"/>
    <w:rsid w:val="00523AC8"/>
    <w:rsid w:val="00535527"/>
    <w:rsid w:val="00536EC4"/>
    <w:rsid w:val="005410C3"/>
    <w:rsid w:val="0054270B"/>
    <w:rsid w:val="00553565"/>
    <w:rsid w:val="00557097"/>
    <w:rsid w:val="00562418"/>
    <w:rsid w:val="0056422E"/>
    <w:rsid w:val="005716E9"/>
    <w:rsid w:val="00571C9C"/>
    <w:rsid w:val="00575B2D"/>
    <w:rsid w:val="00575C5B"/>
    <w:rsid w:val="00583017"/>
    <w:rsid w:val="005C32C6"/>
    <w:rsid w:val="005D3D77"/>
    <w:rsid w:val="005D4033"/>
    <w:rsid w:val="005E0F7C"/>
    <w:rsid w:val="005E37F2"/>
    <w:rsid w:val="005E5904"/>
    <w:rsid w:val="005E59DE"/>
    <w:rsid w:val="005F01A3"/>
    <w:rsid w:val="005F44B7"/>
    <w:rsid w:val="00601C04"/>
    <w:rsid w:val="006124D1"/>
    <w:rsid w:val="006161D1"/>
    <w:rsid w:val="00623E38"/>
    <w:rsid w:val="00624BF1"/>
    <w:rsid w:val="00624FA1"/>
    <w:rsid w:val="00631995"/>
    <w:rsid w:val="00634451"/>
    <w:rsid w:val="00644687"/>
    <w:rsid w:val="00649DA1"/>
    <w:rsid w:val="00671D28"/>
    <w:rsid w:val="00672F77"/>
    <w:rsid w:val="00676687"/>
    <w:rsid w:val="00680EFB"/>
    <w:rsid w:val="00690285"/>
    <w:rsid w:val="00696B2D"/>
    <w:rsid w:val="006B5C4D"/>
    <w:rsid w:val="006D45CA"/>
    <w:rsid w:val="006F1838"/>
    <w:rsid w:val="006F5C77"/>
    <w:rsid w:val="00700A1A"/>
    <w:rsid w:val="007033DB"/>
    <w:rsid w:val="007152A6"/>
    <w:rsid w:val="007172BC"/>
    <w:rsid w:val="0072070C"/>
    <w:rsid w:val="00720B5C"/>
    <w:rsid w:val="007237C1"/>
    <w:rsid w:val="00736279"/>
    <w:rsid w:val="00746919"/>
    <w:rsid w:val="00751F31"/>
    <w:rsid w:val="00760C28"/>
    <w:rsid w:val="00772DDE"/>
    <w:rsid w:val="007732BC"/>
    <w:rsid w:val="00783834"/>
    <w:rsid w:val="00784AAD"/>
    <w:rsid w:val="00794E43"/>
    <w:rsid w:val="007C3F5C"/>
    <w:rsid w:val="007D40B5"/>
    <w:rsid w:val="0080029D"/>
    <w:rsid w:val="00806F12"/>
    <w:rsid w:val="0081216D"/>
    <w:rsid w:val="00815F2F"/>
    <w:rsid w:val="00817D33"/>
    <w:rsid w:val="00820291"/>
    <w:rsid w:val="00824459"/>
    <w:rsid w:val="008342A0"/>
    <w:rsid w:val="00840147"/>
    <w:rsid w:val="00843A6F"/>
    <w:rsid w:val="00844182"/>
    <w:rsid w:val="008454BD"/>
    <w:rsid w:val="00871366"/>
    <w:rsid w:val="00871AF9"/>
    <w:rsid w:val="00871B80"/>
    <w:rsid w:val="00885D92"/>
    <w:rsid w:val="00887717"/>
    <w:rsid w:val="00893AC8"/>
    <w:rsid w:val="008970F0"/>
    <w:rsid w:val="008A0925"/>
    <w:rsid w:val="008A11CC"/>
    <w:rsid w:val="008A19E3"/>
    <w:rsid w:val="008B0F6C"/>
    <w:rsid w:val="008B4CB5"/>
    <w:rsid w:val="008D23D0"/>
    <w:rsid w:val="008E05A9"/>
    <w:rsid w:val="008F2F2E"/>
    <w:rsid w:val="009014C4"/>
    <w:rsid w:val="009025AE"/>
    <w:rsid w:val="009070A4"/>
    <w:rsid w:val="00922B67"/>
    <w:rsid w:val="009266B9"/>
    <w:rsid w:val="00935919"/>
    <w:rsid w:val="009418B7"/>
    <w:rsid w:val="00941A06"/>
    <w:rsid w:val="00942058"/>
    <w:rsid w:val="009439DF"/>
    <w:rsid w:val="009504A7"/>
    <w:rsid w:val="00950A4E"/>
    <w:rsid w:val="00952278"/>
    <w:rsid w:val="0096122F"/>
    <w:rsid w:val="00962018"/>
    <w:rsid w:val="00962D65"/>
    <w:rsid w:val="00973785"/>
    <w:rsid w:val="0099036B"/>
    <w:rsid w:val="00997BC7"/>
    <w:rsid w:val="009A1313"/>
    <w:rsid w:val="009A24CB"/>
    <w:rsid w:val="009A4980"/>
    <w:rsid w:val="009A6C2A"/>
    <w:rsid w:val="009C3FC1"/>
    <w:rsid w:val="009C660C"/>
    <w:rsid w:val="009E066C"/>
    <w:rsid w:val="00A002F9"/>
    <w:rsid w:val="00A05F56"/>
    <w:rsid w:val="00A11603"/>
    <w:rsid w:val="00A175F9"/>
    <w:rsid w:val="00A2144F"/>
    <w:rsid w:val="00A2464F"/>
    <w:rsid w:val="00A32499"/>
    <w:rsid w:val="00A358CD"/>
    <w:rsid w:val="00A4239F"/>
    <w:rsid w:val="00A44217"/>
    <w:rsid w:val="00A513EF"/>
    <w:rsid w:val="00A6079D"/>
    <w:rsid w:val="00A60C11"/>
    <w:rsid w:val="00A61ED7"/>
    <w:rsid w:val="00A6696C"/>
    <w:rsid w:val="00A718F9"/>
    <w:rsid w:val="00A74BD2"/>
    <w:rsid w:val="00A90120"/>
    <w:rsid w:val="00A93D1F"/>
    <w:rsid w:val="00AA1D34"/>
    <w:rsid w:val="00AA649B"/>
    <w:rsid w:val="00AB70D6"/>
    <w:rsid w:val="00AB7E7A"/>
    <w:rsid w:val="00AD6C32"/>
    <w:rsid w:val="00AF1787"/>
    <w:rsid w:val="00AF2AA7"/>
    <w:rsid w:val="00AF3B2D"/>
    <w:rsid w:val="00AF7665"/>
    <w:rsid w:val="00B0361E"/>
    <w:rsid w:val="00B06AB0"/>
    <w:rsid w:val="00B21197"/>
    <w:rsid w:val="00B22EFB"/>
    <w:rsid w:val="00B31453"/>
    <w:rsid w:val="00B32FC7"/>
    <w:rsid w:val="00B70E2F"/>
    <w:rsid w:val="00B73DE2"/>
    <w:rsid w:val="00B8677F"/>
    <w:rsid w:val="00B963BE"/>
    <w:rsid w:val="00B972F6"/>
    <w:rsid w:val="00B97A34"/>
    <w:rsid w:val="00BA099E"/>
    <w:rsid w:val="00BA4219"/>
    <w:rsid w:val="00BA7242"/>
    <w:rsid w:val="00BB4712"/>
    <w:rsid w:val="00BF5ED1"/>
    <w:rsid w:val="00C02907"/>
    <w:rsid w:val="00C0321D"/>
    <w:rsid w:val="00C10A31"/>
    <w:rsid w:val="00C14226"/>
    <w:rsid w:val="00C14450"/>
    <w:rsid w:val="00C1609F"/>
    <w:rsid w:val="00C305A7"/>
    <w:rsid w:val="00C343D4"/>
    <w:rsid w:val="00C45D10"/>
    <w:rsid w:val="00C52AB9"/>
    <w:rsid w:val="00C5404A"/>
    <w:rsid w:val="00C602C6"/>
    <w:rsid w:val="00C62A78"/>
    <w:rsid w:val="00C760FD"/>
    <w:rsid w:val="00CA1AA9"/>
    <w:rsid w:val="00CA29C3"/>
    <w:rsid w:val="00CA3747"/>
    <w:rsid w:val="00CA5625"/>
    <w:rsid w:val="00CA7F78"/>
    <w:rsid w:val="00CB261C"/>
    <w:rsid w:val="00CB3113"/>
    <w:rsid w:val="00CB5232"/>
    <w:rsid w:val="00CB69FD"/>
    <w:rsid w:val="00CE3B6F"/>
    <w:rsid w:val="00CF026A"/>
    <w:rsid w:val="00CF370A"/>
    <w:rsid w:val="00CF7468"/>
    <w:rsid w:val="00D0039F"/>
    <w:rsid w:val="00D11277"/>
    <w:rsid w:val="00D42F40"/>
    <w:rsid w:val="00D44B43"/>
    <w:rsid w:val="00D46272"/>
    <w:rsid w:val="00D468A8"/>
    <w:rsid w:val="00D47FBC"/>
    <w:rsid w:val="00D66CA9"/>
    <w:rsid w:val="00D67113"/>
    <w:rsid w:val="00D7355A"/>
    <w:rsid w:val="00D742CB"/>
    <w:rsid w:val="00D864D6"/>
    <w:rsid w:val="00D87AE8"/>
    <w:rsid w:val="00D9065C"/>
    <w:rsid w:val="00DA497B"/>
    <w:rsid w:val="00DA71FD"/>
    <w:rsid w:val="00DB164F"/>
    <w:rsid w:val="00DB17E3"/>
    <w:rsid w:val="00DB4CF1"/>
    <w:rsid w:val="00DC3960"/>
    <w:rsid w:val="00DD32DB"/>
    <w:rsid w:val="00DD53E3"/>
    <w:rsid w:val="00DD7EAA"/>
    <w:rsid w:val="00DE1E7E"/>
    <w:rsid w:val="00DF4175"/>
    <w:rsid w:val="00DF6603"/>
    <w:rsid w:val="00E008DD"/>
    <w:rsid w:val="00E0620D"/>
    <w:rsid w:val="00E147FA"/>
    <w:rsid w:val="00E24585"/>
    <w:rsid w:val="00E260AF"/>
    <w:rsid w:val="00E26285"/>
    <w:rsid w:val="00E307DF"/>
    <w:rsid w:val="00E3205B"/>
    <w:rsid w:val="00E34A4C"/>
    <w:rsid w:val="00E35898"/>
    <w:rsid w:val="00E41376"/>
    <w:rsid w:val="00E51ADD"/>
    <w:rsid w:val="00E56C61"/>
    <w:rsid w:val="00E70F76"/>
    <w:rsid w:val="00E71409"/>
    <w:rsid w:val="00E94EF3"/>
    <w:rsid w:val="00EA2427"/>
    <w:rsid w:val="00EA2A7B"/>
    <w:rsid w:val="00EA36C0"/>
    <w:rsid w:val="00EB01C5"/>
    <w:rsid w:val="00EB0554"/>
    <w:rsid w:val="00EC2D67"/>
    <w:rsid w:val="00EC4319"/>
    <w:rsid w:val="00EE2E75"/>
    <w:rsid w:val="00EF2788"/>
    <w:rsid w:val="00EF2E72"/>
    <w:rsid w:val="00EF6F32"/>
    <w:rsid w:val="00F25551"/>
    <w:rsid w:val="00F3095B"/>
    <w:rsid w:val="00F31311"/>
    <w:rsid w:val="00F33754"/>
    <w:rsid w:val="00F425C3"/>
    <w:rsid w:val="00F468E5"/>
    <w:rsid w:val="00F63792"/>
    <w:rsid w:val="00F65770"/>
    <w:rsid w:val="00F70ADB"/>
    <w:rsid w:val="00F85F34"/>
    <w:rsid w:val="00F864B3"/>
    <w:rsid w:val="00FB5B09"/>
    <w:rsid w:val="00FB7989"/>
    <w:rsid w:val="00FC1B05"/>
    <w:rsid w:val="00FC1CF3"/>
    <w:rsid w:val="00FC745E"/>
    <w:rsid w:val="00FD2232"/>
    <w:rsid w:val="00FF19D5"/>
    <w:rsid w:val="01196146"/>
    <w:rsid w:val="01A3F2B2"/>
    <w:rsid w:val="020A2274"/>
    <w:rsid w:val="0215A706"/>
    <w:rsid w:val="023B4CD6"/>
    <w:rsid w:val="0276EABB"/>
    <w:rsid w:val="0328D6A0"/>
    <w:rsid w:val="032DC940"/>
    <w:rsid w:val="0331C14E"/>
    <w:rsid w:val="03384406"/>
    <w:rsid w:val="038B79A5"/>
    <w:rsid w:val="039C3E63"/>
    <w:rsid w:val="03AE0C0F"/>
    <w:rsid w:val="0448BFE7"/>
    <w:rsid w:val="0456ED94"/>
    <w:rsid w:val="0473DACE"/>
    <w:rsid w:val="059350EB"/>
    <w:rsid w:val="05D2E71B"/>
    <w:rsid w:val="067CB90D"/>
    <w:rsid w:val="072BEACF"/>
    <w:rsid w:val="074E548B"/>
    <w:rsid w:val="075A23D3"/>
    <w:rsid w:val="075F1C0F"/>
    <w:rsid w:val="07D9B8FE"/>
    <w:rsid w:val="0927E02E"/>
    <w:rsid w:val="09E7FF60"/>
    <w:rsid w:val="0AAAEF64"/>
    <w:rsid w:val="0ABAB687"/>
    <w:rsid w:val="0AE33BBF"/>
    <w:rsid w:val="0B318889"/>
    <w:rsid w:val="0B345F46"/>
    <w:rsid w:val="0C2D1479"/>
    <w:rsid w:val="0C4D1025"/>
    <w:rsid w:val="0CD3A9FB"/>
    <w:rsid w:val="0CE0D9F3"/>
    <w:rsid w:val="0D23F51B"/>
    <w:rsid w:val="0DAAA180"/>
    <w:rsid w:val="0DAFD3F3"/>
    <w:rsid w:val="0E62CD01"/>
    <w:rsid w:val="0E74CF7E"/>
    <w:rsid w:val="0E76A91C"/>
    <w:rsid w:val="0F75CD43"/>
    <w:rsid w:val="0FCAAA27"/>
    <w:rsid w:val="10097E5E"/>
    <w:rsid w:val="108341FB"/>
    <w:rsid w:val="1083EAE8"/>
    <w:rsid w:val="10DC7199"/>
    <w:rsid w:val="10EAFF9A"/>
    <w:rsid w:val="1113E0BC"/>
    <w:rsid w:val="11657ECA"/>
    <w:rsid w:val="11D7BF0F"/>
    <w:rsid w:val="12498123"/>
    <w:rsid w:val="12678496"/>
    <w:rsid w:val="128E20EB"/>
    <w:rsid w:val="12ABAD6B"/>
    <w:rsid w:val="135D5EBB"/>
    <w:rsid w:val="138CF6CF"/>
    <w:rsid w:val="144E5BAE"/>
    <w:rsid w:val="14A01FCC"/>
    <w:rsid w:val="14C27430"/>
    <w:rsid w:val="14D38092"/>
    <w:rsid w:val="1591D1AF"/>
    <w:rsid w:val="15D302A9"/>
    <w:rsid w:val="15DBFEC9"/>
    <w:rsid w:val="16A27012"/>
    <w:rsid w:val="16D58183"/>
    <w:rsid w:val="16E0D205"/>
    <w:rsid w:val="17A897E0"/>
    <w:rsid w:val="1813DB06"/>
    <w:rsid w:val="183C7EED"/>
    <w:rsid w:val="187A0961"/>
    <w:rsid w:val="1965DA0F"/>
    <w:rsid w:val="19EA42D5"/>
    <w:rsid w:val="1A2CF14A"/>
    <w:rsid w:val="1A7B32BA"/>
    <w:rsid w:val="1A8DBE63"/>
    <w:rsid w:val="1AFC3E47"/>
    <w:rsid w:val="1C4F3274"/>
    <w:rsid w:val="1C83BBF7"/>
    <w:rsid w:val="1CBBB7E7"/>
    <w:rsid w:val="1D3868D7"/>
    <w:rsid w:val="1D3DBFE1"/>
    <w:rsid w:val="1DAC4109"/>
    <w:rsid w:val="1F54EA0C"/>
    <w:rsid w:val="1FD1CDD5"/>
    <w:rsid w:val="20079F0A"/>
    <w:rsid w:val="200ED94A"/>
    <w:rsid w:val="203FBC2A"/>
    <w:rsid w:val="209A6557"/>
    <w:rsid w:val="20F3FBB4"/>
    <w:rsid w:val="20F6BBF0"/>
    <w:rsid w:val="212275DC"/>
    <w:rsid w:val="2147752A"/>
    <w:rsid w:val="217367BC"/>
    <w:rsid w:val="21A4FEB1"/>
    <w:rsid w:val="21F7779C"/>
    <w:rsid w:val="2237B9FB"/>
    <w:rsid w:val="2256E778"/>
    <w:rsid w:val="22B72783"/>
    <w:rsid w:val="22BAB916"/>
    <w:rsid w:val="22F8612A"/>
    <w:rsid w:val="2375C3A3"/>
    <w:rsid w:val="240744D1"/>
    <w:rsid w:val="2492A25E"/>
    <w:rsid w:val="24A23FEF"/>
    <w:rsid w:val="24A7E777"/>
    <w:rsid w:val="24BC2150"/>
    <w:rsid w:val="24C52BA2"/>
    <w:rsid w:val="254AF551"/>
    <w:rsid w:val="2584A0F7"/>
    <w:rsid w:val="261DB43E"/>
    <w:rsid w:val="263094BE"/>
    <w:rsid w:val="264540EF"/>
    <w:rsid w:val="26B68918"/>
    <w:rsid w:val="26B77074"/>
    <w:rsid w:val="26BF6DFE"/>
    <w:rsid w:val="272FC70B"/>
    <w:rsid w:val="2735463B"/>
    <w:rsid w:val="274C8EDD"/>
    <w:rsid w:val="27D66714"/>
    <w:rsid w:val="28275E3A"/>
    <w:rsid w:val="286D05C8"/>
    <w:rsid w:val="28B79A25"/>
    <w:rsid w:val="28C2B1A8"/>
    <w:rsid w:val="28D5A7C5"/>
    <w:rsid w:val="28DEA7CB"/>
    <w:rsid w:val="290F304D"/>
    <w:rsid w:val="294772C1"/>
    <w:rsid w:val="2A7AB45F"/>
    <w:rsid w:val="2A8FB99C"/>
    <w:rsid w:val="2B033B98"/>
    <w:rsid w:val="2B1D5F4B"/>
    <w:rsid w:val="2B7E76B4"/>
    <w:rsid w:val="2B8EB4BA"/>
    <w:rsid w:val="2BB73137"/>
    <w:rsid w:val="2C336C07"/>
    <w:rsid w:val="2C4A22E5"/>
    <w:rsid w:val="2C7B27DA"/>
    <w:rsid w:val="2DA9B38B"/>
    <w:rsid w:val="2DB13E37"/>
    <w:rsid w:val="2E012253"/>
    <w:rsid w:val="2EA69EBC"/>
    <w:rsid w:val="2EF154C1"/>
    <w:rsid w:val="307E9E09"/>
    <w:rsid w:val="310C33DC"/>
    <w:rsid w:val="31AA2312"/>
    <w:rsid w:val="31B5D5DC"/>
    <w:rsid w:val="31EF5981"/>
    <w:rsid w:val="327E586A"/>
    <w:rsid w:val="3305E02B"/>
    <w:rsid w:val="336F6455"/>
    <w:rsid w:val="33E2E92E"/>
    <w:rsid w:val="33E8CF18"/>
    <w:rsid w:val="33F01769"/>
    <w:rsid w:val="35043647"/>
    <w:rsid w:val="35237BD2"/>
    <w:rsid w:val="353CC0DC"/>
    <w:rsid w:val="3565E33C"/>
    <w:rsid w:val="36150B5F"/>
    <w:rsid w:val="36770B37"/>
    <w:rsid w:val="37D9F021"/>
    <w:rsid w:val="3817B6DA"/>
    <w:rsid w:val="386A23E1"/>
    <w:rsid w:val="387AB3F6"/>
    <w:rsid w:val="388DB5F9"/>
    <w:rsid w:val="38C13E39"/>
    <w:rsid w:val="38FB0424"/>
    <w:rsid w:val="394C28E3"/>
    <w:rsid w:val="3A811164"/>
    <w:rsid w:val="3ABD9455"/>
    <w:rsid w:val="3B6AAD18"/>
    <w:rsid w:val="3C11F3CB"/>
    <w:rsid w:val="3C1C8FDB"/>
    <w:rsid w:val="3C6B3383"/>
    <w:rsid w:val="3C9416EB"/>
    <w:rsid w:val="3D43E1C5"/>
    <w:rsid w:val="3D55449C"/>
    <w:rsid w:val="3D8A912E"/>
    <w:rsid w:val="3DDF939B"/>
    <w:rsid w:val="3E255A49"/>
    <w:rsid w:val="3F433CF1"/>
    <w:rsid w:val="3FBB431F"/>
    <w:rsid w:val="40348215"/>
    <w:rsid w:val="40FDC701"/>
    <w:rsid w:val="412112AD"/>
    <w:rsid w:val="413A6CDD"/>
    <w:rsid w:val="4153E94A"/>
    <w:rsid w:val="41C61E20"/>
    <w:rsid w:val="41DA0EC1"/>
    <w:rsid w:val="42318BE4"/>
    <w:rsid w:val="4244E89C"/>
    <w:rsid w:val="42748CC7"/>
    <w:rsid w:val="42ABDA19"/>
    <w:rsid w:val="42C6158D"/>
    <w:rsid w:val="42DFA43C"/>
    <w:rsid w:val="437A9833"/>
    <w:rsid w:val="437B5B48"/>
    <w:rsid w:val="445D3FD3"/>
    <w:rsid w:val="447330C8"/>
    <w:rsid w:val="44A5DFC3"/>
    <w:rsid w:val="44B0EBCB"/>
    <w:rsid w:val="44BB7465"/>
    <w:rsid w:val="44E90E1E"/>
    <w:rsid w:val="450E4892"/>
    <w:rsid w:val="45B473A1"/>
    <w:rsid w:val="45C9AB6B"/>
    <w:rsid w:val="45E892B0"/>
    <w:rsid w:val="4613071F"/>
    <w:rsid w:val="4632FD95"/>
    <w:rsid w:val="463EBD53"/>
    <w:rsid w:val="465744C6"/>
    <w:rsid w:val="46587FB9"/>
    <w:rsid w:val="46630341"/>
    <w:rsid w:val="46A28A81"/>
    <w:rsid w:val="46A2CD2C"/>
    <w:rsid w:val="47198B49"/>
    <w:rsid w:val="473AF247"/>
    <w:rsid w:val="47CFEE48"/>
    <w:rsid w:val="483D31ED"/>
    <w:rsid w:val="48632341"/>
    <w:rsid w:val="488384A2"/>
    <w:rsid w:val="48D4B720"/>
    <w:rsid w:val="4959BB9E"/>
    <w:rsid w:val="4984921A"/>
    <w:rsid w:val="499582ED"/>
    <w:rsid w:val="4A714650"/>
    <w:rsid w:val="4A928BEE"/>
    <w:rsid w:val="4A93063A"/>
    <w:rsid w:val="4A996B31"/>
    <w:rsid w:val="4AAB4064"/>
    <w:rsid w:val="4AFF5C06"/>
    <w:rsid w:val="4B16832C"/>
    <w:rsid w:val="4B960918"/>
    <w:rsid w:val="4BB8EF20"/>
    <w:rsid w:val="4C14C959"/>
    <w:rsid w:val="4C18B93F"/>
    <w:rsid w:val="4CEF9986"/>
    <w:rsid w:val="4D0036D2"/>
    <w:rsid w:val="4D17B425"/>
    <w:rsid w:val="4D1B1CB4"/>
    <w:rsid w:val="4D3AC405"/>
    <w:rsid w:val="4D4A47E5"/>
    <w:rsid w:val="4D563569"/>
    <w:rsid w:val="4E0C7EDE"/>
    <w:rsid w:val="4E16D0D0"/>
    <w:rsid w:val="4EA188F7"/>
    <w:rsid w:val="4EAF8D00"/>
    <w:rsid w:val="4ED7D699"/>
    <w:rsid w:val="4F8B7038"/>
    <w:rsid w:val="4FABF93E"/>
    <w:rsid w:val="4FB5C1E4"/>
    <w:rsid w:val="503C6612"/>
    <w:rsid w:val="50D13F70"/>
    <w:rsid w:val="50D23D6B"/>
    <w:rsid w:val="50D725BB"/>
    <w:rsid w:val="51238170"/>
    <w:rsid w:val="519A62C1"/>
    <w:rsid w:val="51D01850"/>
    <w:rsid w:val="5268522B"/>
    <w:rsid w:val="5271B285"/>
    <w:rsid w:val="52A0C4BE"/>
    <w:rsid w:val="52DB6408"/>
    <w:rsid w:val="5365B38E"/>
    <w:rsid w:val="53F9C5D2"/>
    <w:rsid w:val="542CC480"/>
    <w:rsid w:val="5478F383"/>
    <w:rsid w:val="54D20383"/>
    <w:rsid w:val="550239A5"/>
    <w:rsid w:val="55DCE69D"/>
    <w:rsid w:val="562175D4"/>
    <w:rsid w:val="562BCD31"/>
    <w:rsid w:val="564FCFE5"/>
    <w:rsid w:val="568207FE"/>
    <w:rsid w:val="56C06F7B"/>
    <w:rsid w:val="576E5281"/>
    <w:rsid w:val="57902672"/>
    <w:rsid w:val="579481F9"/>
    <w:rsid w:val="57A7FF46"/>
    <w:rsid w:val="57CB653F"/>
    <w:rsid w:val="58B08F8F"/>
    <w:rsid w:val="58F877A2"/>
    <w:rsid w:val="5951976E"/>
    <w:rsid w:val="5AC337F6"/>
    <w:rsid w:val="5AC88927"/>
    <w:rsid w:val="5B54A99B"/>
    <w:rsid w:val="5C131086"/>
    <w:rsid w:val="5C5E315E"/>
    <w:rsid w:val="5C61A870"/>
    <w:rsid w:val="5D3A2E3B"/>
    <w:rsid w:val="5E1CF5E5"/>
    <w:rsid w:val="5E3BBF8E"/>
    <w:rsid w:val="5E6542BB"/>
    <w:rsid w:val="5EA97B14"/>
    <w:rsid w:val="5FD23FE0"/>
    <w:rsid w:val="5FEFAEB2"/>
    <w:rsid w:val="6011CC92"/>
    <w:rsid w:val="6050EB11"/>
    <w:rsid w:val="60B5EC0C"/>
    <w:rsid w:val="60C7F97F"/>
    <w:rsid w:val="611DCFCE"/>
    <w:rsid w:val="612C18A3"/>
    <w:rsid w:val="61871F09"/>
    <w:rsid w:val="621511EA"/>
    <w:rsid w:val="62225B0F"/>
    <w:rsid w:val="629A5BC0"/>
    <w:rsid w:val="6337C8AF"/>
    <w:rsid w:val="63833904"/>
    <w:rsid w:val="642DAD4B"/>
    <w:rsid w:val="64322B6D"/>
    <w:rsid w:val="6436BC12"/>
    <w:rsid w:val="647D6919"/>
    <w:rsid w:val="64BD2AB9"/>
    <w:rsid w:val="64CE2A19"/>
    <w:rsid w:val="64E4A5D0"/>
    <w:rsid w:val="651D0206"/>
    <w:rsid w:val="65BE8C3B"/>
    <w:rsid w:val="65C3DB92"/>
    <w:rsid w:val="66069F84"/>
    <w:rsid w:val="672E9CD6"/>
    <w:rsid w:val="67B29349"/>
    <w:rsid w:val="67C32212"/>
    <w:rsid w:val="67E5DF97"/>
    <w:rsid w:val="67E89743"/>
    <w:rsid w:val="687EE39D"/>
    <w:rsid w:val="68F15EB8"/>
    <w:rsid w:val="68F1AE2E"/>
    <w:rsid w:val="694E63AA"/>
    <w:rsid w:val="69E63812"/>
    <w:rsid w:val="6A421018"/>
    <w:rsid w:val="6A6D7720"/>
    <w:rsid w:val="6AEA340B"/>
    <w:rsid w:val="6B040792"/>
    <w:rsid w:val="6B501482"/>
    <w:rsid w:val="6B981539"/>
    <w:rsid w:val="6BDA07DD"/>
    <w:rsid w:val="6BDBBB76"/>
    <w:rsid w:val="6C3FD935"/>
    <w:rsid w:val="6DC47CDB"/>
    <w:rsid w:val="6F2B6523"/>
    <w:rsid w:val="6F640963"/>
    <w:rsid w:val="70497E81"/>
    <w:rsid w:val="70778CD1"/>
    <w:rsid w:val="7135C50C"/>
    <w:rsid w:val="716C5B20"/>
    <w:rsid w:val="7257D1E3"/>
    <w:rsid w:val="72EECC23"/>
    <w:rsid w:val="734916AF"/>
    <w:rsid w:val="74818BA1"/>
    <w:rsid w:val="74BE78BC"/>
    <w:rsid w:val="74F10519"/>
    <w:rsid w:val="74FDF988"/>
    <w:rsid w:val="751AA7C9"/>
    <w:rsid w:val="75A78DCB"/>
    <w:rsid w:val="75E067DF"/>
    <w:rsid w:val="75FB7827"/>
    <w:rsid w:val="766FB844"/>
    <w:rsid w:val="767B5056"/>
    <w:rsid w:val="76BFE2F9"/>
    <w:rsid w:val="7748E1E1"/>
    <w:rsid w:val="77A6A3F1"/>
    <w:rsid w:val="77D263B8"/>
    <w:rsid w:val="786F797F"/>
    <w:rsid w:val="78744409"/>
    <w:rsid w:val="78A7C608"/>
    <w:rsid w:val="79528385"/>
    <w:rsid w:val="79EDF75C"/>
    <w:rsid w:val="7A470743"/>
    <w:rsid w:val="7A932E73"/>
    <w:rsid w:val="7A982AF0"/>
    <w:rsid w:val="7AE8E973"/>
    <w:rsid w:val="7B4A35B0"/>
    <w:rsid w:val="7B9CE1C0"/>
    <w:rsid w:val="7C6A811E"/>
    <w:rsid w:val="7C9580C4"/>
    <w:rsid w:val="7D0B86B9"/>
    <w:rsid w:val="7D4DEFBD"/>
    <w:rsid w:val="7E058E93"/>
    <w:rsid w:val="7E65385D"/>
    <w:rsid w:val="7E700061"/>
    <w:rsid w:val="7ED565EE"/>
    <w:rsid w:val="7F1937EB"/>
    <w:rsid w:val="7F3EE4FD"/>
    <w:rsid w:val="7FA4A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980"/>
  <w15:chartTrackingRefBased/>
  <w15:docId w15:val="{4CB02CF6-1927-44B0-8E90-984CA30E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2F"/>
    <w:rPr>
      <w:rFonts w:ascii="Gill Sans MT" w:hAnsi="Gill Sans MT"/>
      <w:sz w:val="24"/>
      <w:szCs w:val="24"/>
    </w:rPr>
  </w:style>
  <w:style w:type="paragraph" w:styleId="Heading1">
    <w:name w:val="heading 1"/>
    <w:basedOn w:val="Normal"/>
    <w:next w:val="Normal"/>
    <w:link w:val="Heading1Char"/>
    <w:autoRedefine/>
    <w:uiPriority w:val="9"/>
    <w:qFormat/>
    <w:rsid w:val="00A718F9"/>
    <w:pPr>
      <w:keepNext/>
      <w:keepLines/>
      <w:spacing w:before="160" w:after="24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6078F"/>
    <w:pPr>
      <w:keepNext/>
      <w:keepLines/>
      <w:spacing w:before="40" w:after="0"/>
      <w:outlineLvl w:val="1"/>
    </w:pPr>
    <w:rPr>
      <w:rFonts w:eastAsiaTheme="majorEastAsia"/>
      <w:sz w:val="28"/>
      <w:szCs w:val="26"/>
    </w:rPr>
  </w:style>
  <w:style w:type="paragraph" w:styleId="Heading3">
    <w:name w:val="heading 3"/>
    <w:basedOn w:val="Normal"/>
    <w:next w:val="Normal"/>
    <w:link w:val="Heading3Char"/>
    <w:autoRedefine/>
    <w:uiPriority w:val="9"/>
    <w:unhideWhenUsed/>
    <w:qFormat/>
    <w:rsid w:val="006161D1"/>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B867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paragraph"/>
    <w:uiPriority w:val="1"/>
    <w:qFormat/>
    <w:rsid w:val="002C36C4"/>
    <w:pPr>
      <w:numPr>
        <w:numId w:val="27"/>
      </w:numPr>
      <w:ind w:left="714" w:hanging="357"/>
    </w:pPr>
    <w:rPr>
      <w:rFonts w:ascii="Gill Sans MT" w:hAnsi="Gill Sans MT"/>
    </w:rPr>
  </w:style>
  <w:style w:type="paragraph" w:customStyle="1" w:styleId="paragraph">
    <w:name w:val="paragraph"/>
    <w:basedOn w:val="Normal"/>
    <w:rsid w:val="00A74BD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74BD2"/>
  </w:style>
  <w:style w:type="character" w:customStyle="1" w:styleId="eop">
    <w:name w:val="eop"/>
    <w:basedOn w:val="DefaultParagraphFont"/>
    <w:rsid w:val="00A74BD2"/>
  </w:style>
  <w:style w:type="character" w:customStyle="1" w:styleId="Heading1Char">
    <w:name w:val="Heading 1 Char"/>
    <w:basedOn w:val="DefaultParagraphFont"/>
    <w:link w:val="Heading1"/>
    <w:uiPriority w:val="9"/>
    <w:rsid w:val="00A718F9"/>
    <w:rPr>
      <w:rFonts w:ascii="Gill Sans MT" w:eastAsiaTheme="majorEastAsia" w:hAnsi="Gill Sans MT" w:cstheme="majorBidi"/>
      <w:b/>
      <w:sz w:val="32"/>
      <w:szCs w:val="32"/>
    </w:rPr>
  </w:style>
  <w:style w:type="character" w:styleId="CommentReference">
    <w:name w:val="annotation reference"/>
    <w:basedOn w:val="DefaultParagraphFont"/>
    <w:uiPriority w:val="99"/>
    <w:semiHidden/>
    <w:unhideWhenUsed/>
    <w:rsid w:val="00270324"/>
    <w:rPr>
      <w:sz w:val="16"/>
      <w:szCs w:val="16"/>
    </w:rPr>
  </w:style>
  <w:style w:type="paragraph" w:styleId="CommentText">
    <w:name w:val="annotation text"/>
    <w:basedOn w:val="Normal"/>
    <w:link w:val="CommentTextChar"/>
    <w:uiPriority w:val="99"/>
    <w:semiHidden/>
    <w:unhideWhenUsed/>
    <w:rsid w:val="00270324"/>
    <w:pPr>
      <w:spacing w:line="240" w:lineRule="auto"/>
    </w:pPr>
    <w:rPr>
      <w:sz w:val="20"/>
      <w:szCs w:val="20"/>
    </w:rPr>
  </w:style>
  <w:style w:type="character" w:customStyle="1" w:styleId="CommentTextChar">
    <w:name w:val="Comment Text Char"/>
    <w:basedOn w:val="DefaultParagraphFont"/>
    <w:link w:val="CommentText"/>
    <w:uiPriority w:val="99"/>
    <w:semiHidden/>
    <w:rsid w:val="00270324"/>
    <w:rPr>
      <w:sz w:val="20"/>
      <w:szCs w:val="20"/>
    </w:rPr>
  </w:style>
  <w:style w:type="paragraph" w:styleId="CommentSubject">
    <w:name w:val="annotation subject"/>
    <w:basedOn w:val="CommentText"/>
    <w:next w:val="CommentText"/>
    <w:link w:val="CommentSubjectChar"/>
    <w:uiPriority w:val="99"/>
    <w:semiHidden/>
    <w:unhideWhenUsed/>
    <w:rsid w:val="00270324"/>
    <w:rPr>
      <w:b/>
      <w:bCs/>
    </w:rPr>
  </w:style>
  <w:style w:type="character" w:customStyle="1" w:styleId="CommentSubjectChar">
    <w:name w:val="Comment Subject Char"/>
    <w:basedOn w:val="CommentTextChar"/>
    <w:link w:val="CommentSubject"/>
    <w:uiPriority w:val="99"/>
    <w:semiHidden/>
    <w:rsid w:val="00270324"/>
    <w:rPr>
      <w:b/>
      <w:bCs/>
      <w:sz w:val="20"/>
      <w:szCs w:val="20"/>
    </w:rPr>
  </w:style>
  <w:style w:type="paragraph" w:styleId="BalloonText">
    <w:name w:val="Balloon Text"/>
    <w:basedOn w:val="Normal"/>
    <w:link w:val="BalloonTextChar"/>
    <w:uiPriority w:val="99"/>
    <w:semiHidden/>
    <w:unhideWhenUsed/>
    <w:rsid w:val="0027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24"/>
    <w:rPr>
      <w:rFonts w:ascii="Segoe UI" w:hAnsi="Segoe UI" w:cs="Segoe UI"/>
      <w:sz w:val="18"/>
      <w:szCs w:val="18"/>
    </w:rPr>
  </w:style>
  <w:style w:type="character" w:styleId="Hyperlink">
    <w:name w:val="Hyperlink"/>
    <w:basedOn w:val="DefaultParagraphFont"/>
    <w:uiPriority w:val="99"/>
    <w:unhideWhenUsed/>
    <w:rsid w:val="00676687"/>
    <w:rPr>
      <w:color w:val="0563C1" w:themeColor="hyperlink"/>
      <w:u w:val="single"/>
    </w:rPr>
  </w:style>
  <w:style w:type="character" w:styleId="UnresolvedMention">
    <w:name w:val="Unresolved Mention"/>
    <w:basedOn w:val="DefaultParagraphFont"/>
    <w:uiPriority w:val="99"/>
    <w:semiHidden/>
    <w:unhideWhenUsed/>
    <w:rsid w:val="00676687"/>
    <w:rPr>
      <w:color w:val="605E5C"/>
      <w:shd w:val="clear" w:color="auto" w:fill="E1DFDD"/>
    </w:rPr>
  </w:style>
  <w:style w:type="character" w:customStyle="1" w:styleId="Heading2Char">
    <w:name w:val="Heading 2 Char"/>
    <w:basedOn w:val="DefaultParagraphFont"/>
    <w:link w:val="Heading2"/>
    <w:uiPriority w:val="9"/>
    <w:rsid w:val="0026078F"/>
    <w:rPr>
      <w:rFonts w:ascii="Gill Sans MT" w:eastAsiaTheme="majorEastAsia" w:hAnsi="Gill Sans MT"/>
      <w:sz w:val="28"/>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120C6F"/>
    <w:pPr>
      <w:outlineLvl w:val="9"/>
    </w:pPr>
    <w:rPr>
      <w:lang w:val="en-US"/>
    </w:rPr>
  </w:style>
  <w:style w:type="paragraph" w:styleId="TOC1">
    <w:name w:val="toc 1"/>
    <w:basedOn w:val="Normal"/>
    <w:next w:val="Normal"/>
    <w:autoRedefine/>
    <w:uiPriority w:val="39"/>
    <w:unhideWhenUsed/>
    <w:rsid w:val="00941A06"/>
    <w:pPr>
      <w:tabs>
        <w:tab w:val="right" w:leader="dot" w:pos="9016"/>
      </w:tabs>
      <w:spacing w:after="100"/>
    </w:pPr>
    <w:rPr>
      <w:noProof/>
    </w:rPr>
  </w:style>
  <w:style w:type="paragraph" w:styleId="Revision">
    <w:name w:val="Revision"/>
    <w:hidden/>
    <w:uiPriority w:val="99"/>
    <w:semiHidden/>
    <w:rsid w:val="00D9065C"/>
    <w:pPr>
      <w:spacing w:after="0" w:line="240" w:lineRule="auto"/>
    </w:pPr>
    <w:rPr>
      <w:rFonts w:ascii="Gill Sans MT" w:hAnsi="Gill Sans MT"/>
      <w:sz w:val="24"/>
      <w:szCs w:val="24"/>
    </w:rPr>
  </w:style>
  <w:style w:type="paragraph" w:styleId="Footer">
    <w:name w:val="footer"/>
    <w:basedOn w:val="Normal"/>
    <w:link w:val="FooterChar"/>
    <w:uiPriority w:val="99"/>
    <w:unhideWhenUsed/>
    <w:rsid w:val="002F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C9F"/>
    <w:rPr>
      <w:rFonts w:ascii="Gill Sans MT" w:hAnsi="Gill Sans MT"/>
      <w:sz w:val="24"/>
      <w:szCs w:val="24"/>
    </w:rPr>
  </w:style>
  <w:style w:type="character" w:styleId="PageNumber">
    <w:name w:val="page number"/>
    <w:basedOn w:val="DefaultParagraphFont"/>
    <w:uiPriority w:val="99"/>
    <w:semiHidden/>
    <w:unhideWhenUsed/>
    <w:rsid w:val="002F3C9F"/>
  </w:style>
  <w:style w:type="paragraph" w:styleId="Header">
    <w:name w:val="header"/>
    <w:basedOn w:val="Normal"/>
    <w:link w:val="HeaderChar"/>
    <w:uiPriority w:val="99"/>
    <w:unhideWhenUsed/>
    <w:rsid w:val="002F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C9F"/>
    <w:rPr>
      <w:rFonts w:ascii="Gill Sans MT" w:hAnsi="Gill Sans MT"/>
      <w:sz w:val="24"/>
      <w:szCs w:val="24"/>
    </w:rPr>
  </w:style>
  <w:style w:type="character" w:customStyle="1" w:styleId="apple-converted-space">
    <w:name w:val="apple-converted-space"/>
    <w:basedOn w:val="DefaultParagraphFont"/>
    <w:rsid w:val="00215F40"/>
  </w:style>
  <w:style w:type="paragraph" w:styleId="NormalWeb">
    <w:name w:val="Normal (Web)"/>
    <w:basedOn w:val="Normal"/>
    <w:uiPriority w:val="99"/>
    <w:semiHidden/>
    <w:unhideWhenUsed/>
    <w:rsid w:val="0082445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cxw240011031">
    <w:name w:val="scxw240011031"/>
    <w:basedOn w:val="DefaultParagraphFont"/>
    <w:rsid w:val="009504A7"/>
  </w:style>
  <w:style w:type="paragraph" w:styleId="TOC2">
    <w:name w:val="toc 2"/>
    <w:basedOn w:val="Normal"/>
    <w:next w:val="Normal"/>
    <w:autoRedefine/>
    <w:uiPriority w:val="39"/>
    <w:unhideWhenUsed/>
    <w:rsid w:val="00C305A7"/>
    <w:pPr>
      <w:spacing w:after="100"/>
      <w:ind w:left="240"/>
    </w:pPr>
  </w:style>
  <w:style w:type="character" w:customStyle="1" w:styleId="Heading3Char">
    <w:name w:val="Heading 3 Char"/>
    <w:basedOn w:val="DefaultParagraphFont"/>
    <w:link w:val="Heading3"/>
    <w:uiPriority w:val="9"/>
    <w:rsid w:val="006161D1"/>
    <w:rPr>
      <w:rFonts w:ascii="Gill Sans MT" w:eastAsiaTheme="majorEastAsia" w:hAnsi="Gill Sans MT" w:cstheme="majorBidi"/>
      <w:b/>
      <w:sz w:val="24"/>
      <w:szCs w:val="24"/>
    </w:rPr>
  </w:style>
  <w:style w:type="paragraph" w:styleId="TOC3">
    <w:name w:val="toc 3"/>
    <w:basedOn w:val="Normal"/>
    <w:next w:val="Normal"/>
    <w:autoRedefine/>
    <w:uiPriority w:val="39"/>
    <w:unhideWhenUsed/>
    <w:rsid w:val="00333E05"/>
    <w:pPr>
      <w:spacing w:after="100"/>
      <w:ind w:left="480"/>
    </w:pPr>
  </w:style>
  <w:style w:type="character" w:customStyle="1" w:styleId="Heading4Char">
    <w:name w:val="Heading 4 Char"/>
    <w:basedOn w:val="DefaultParagraphFont"/>
    <w:link w:val="Heading4"/>
    <w:uiPriority w:val="9"/>
    <w:rsid w:val="00B8677F"/>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8D2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483">
      <w:bodyDiv w:val="1"/>
      <w:marLeft w:val="0"/>
      <w:marRight w:val="0"/>
      <w:marTop w:val="0"/>
      <w:marBottom w:val="0"/>
      <w:divBdr>
        <w:top w:val="none" w:sz="0" w:space="0" w:color="auto"/>
        <w:left w:val="none" w:sz="0" w:space="0" w:color="auto"/>
        <w:bottom w:val="none" w:sz="0" w:space="0" w:color="auto"/>
        <w:right w:val="none" w:sz="0" w:space="0" w:color="auto"/>
      </w:divBdr>
    </w:div>
    <w:div w:id="79958604">
      <w:bodyDiv w:val="1"/>
      <w:marLeft w:val="0"/>
      <w:marRight w:val="0"/>
      <w:marTop w:val="0"/>
      <w:marBottom w:val="0"/>
      <w:divBdr>
        <w:top w:val="none" w:sz="0" w:space="0" w:color="auto"/>
        <w:left w:val="none" w:sz="0" w:space="0" w:color="auto"/>
        <w:bottom w:val="none" w:sz="0" w:space="0" w:color="auto"/>
        <w:right w:val="none" w:sz="0" w:space="0" w:color="auto"/>
      </w:divBdr>
      <w:divsChild>
        <w:div w:id="749429815">
          <w:marLeft w:val="0"/>
          <w:marRight w:val="0"/>
          <w:marTop w:val="0"/>
          <w:marBottom w:val="0"/>
          <w:divBdr>
            <w:top w:val="none" w:sz="0" w:space="0" w:color="auto"/>
            <w:left w:val="none" w:sz="0" w:space="0" w:color="auto"/>
            <w:bottom w:val="none" w:sz="0" w:space="0" w:color="auto"/>
            <w:right w:val="none" w:sz="0" w:space="0" w:color="auto"/>
          </w:divBdr>
        </w:div>
        <w:div w:id="1057051517">
          <w:marLeft w:val="0"/>
          <w:marRight w:val="0"/>
          <w:marTop w:val="0"/>
          <w:marBottom w:val="0"/>
          <w:divBdr>
            <w:top w:val="none" w:sz="0" w:space="0" w:color="auto"/>
            <w:left w:val="none" w:sz="0" w:space="0" w:color="auto"/>
            <w:bottom w:val="none" w:sz="0" w:space="0" w:color="auto"/>
            <w:right w:val="none" w:sz="0" w:space="0" w:color="auto"/>
          </w:divBdr>
        </w:div>
      </w:divsChild>
    </w:div>
    <w:div w:id="299699664">
      <w:bodyDiv w:val="1"/>
      <w:marLeft w:val="0"/>
      <w:marRight w:val="0"/>
      <w:marTop w:val="0"/>
      <w:marBottom w:val="0"/>
      <w:divBdr>
        <w:top w:val="none" w:sz="0" w:space="0" w:color="auto"/>
        <w:left w:val="none" w:sz="0" w:space="0" w:color="auto"/>
        <w:bottom w:val="none" w:sz="0" w:space="0" w:color="auto"/>
        <w:right w:val="none" w:sz="0" w:space="0" w:color="auto"/>
      </w:divBdr>
      <w:divsChild>
        <w:div w:id="8146895">
          <w:marLeft w:val="0"/>
          <w:marRight w:val="0"/>
          <w:marTop w:val="0"/>
          <w:marBottom w:val="0"/>
          <w:divBdr>
            <w:top w:val="none" w:sz="0" w:space="0" w:color="auto"/>
            <w:left w:val="none" w:sz="0" w:space="0" w:color="auto"/>
            <w:bottom w:val="none" w:sz="0" w:space="0" w:color="auto"/>
            <w:right w:val="none" w:sz="0" w:space="0" w:color="auto"/>
          </w:divBdr>
        </w:div>
        <w:div w:id="144248713">
          <w:marLeft w:val="0"/>
          <w:marRight w:val="0"/>
          <w:marTop w:val="0"/>
          <w:marBottom w:val="0"/>
          <w:divBdr>
            <w:top w:val="none" w:sz="0" w:space="0" w:color="auto"/>
            <w:left w:val="none" w:sz="0" w:space="0" w:color="auto"/>
            <w:bottom w:val="none" w:sz="0" w:space="0" w:color="auto"/>
            <w:right w:val="none" w:sz="0" w:space="0" w:color="auto"/>
          </w:divBdr>
        </w:div>
        <w:div w:id="191042016">
          <w:marLeft w:val="0"/>
          <w:marRight w:val="0"/>
          <w:marTop w:val="0"/>
          <w:marBottom w:val="0"/>
          <w:divBdr>
            <w:top w:val="none" w:sz="0" w:space="0" w:color="auto"/>
            <w:left w:val="none" w:sz="0" w:space="0" w:color="auto"/>
            <w:bottom w:val="none" w:sz="0" w:space="0" w:color="auto"/>
            <w:right w:val="none" w:sz="0" w:space="0" w:color="auto"/>
          </w:divBdr>
        </w:div>
        <w:div w:id="311566079">
          <w:marLeft w:val="0"/>
          <w:marRight w:val="0"/>
          <w:marTop w:val="0"/>
          <w:marBottom w:val="0"/>
          <w:divBdr>
            <w:top w:val="none" w:sz="0" w:space="0" w:color="auto"/>
            <w:left w:val="none" w:sz="0" w:space="0" w:color="auto"/>
            <w:bottom w:val="none" w:sz="0" w:space="0" w:color="auto"/>
            <w:right w:val="none" w:sz="0" w:space="0" w:color="auto"/>
          </w:divBdr>
        </w:div>
        <w:div w:id="444545031">
          <w:marLeft w:val="0"/>
          <w:marRight w:val="0"/>
          <w:marTop w:val="0"/>
          <w:marBottom w:val="0"/>
          <w:divBdr>
            <w:top w:val="none" w:sz="0" w:space="0" w:color="auto"/>
            <w:left w:val="none" w:sz="0" w:space="0" w:color="auto"/>
            <w:bottom w:val="none" w:sz="0" w:space="0" w:color="auto"/>
            <w:right w:val="none" w:sz="0" w:space="0" w:color="auto"/>
          </w:divBdr>
        </w:div>
        <w:div w:id="654073069">
          <w:marLeft w:val="0"/>
          <w:marRight w:val="0"/>
          <w:marTop w:val="0"/>
          <w:marBottom w:val="0"/>
          <w:divBdr>
            <w:top w:val="none" w:sz="0" w:space="0" w:color="auto"/>
            <w:left w:val="none" w:sz="0" w:space="0" w:color="auto"/>
            <w:bottom w:val="none" w:sz="0" w:space="0" w:color="auto"/>
            <w:right w:val="none" w:sz="0" w:space="0" w:color="auto"/>
          </w:divBdr>
        </w:div>
        <w:div w:id="707796428">
          <w:marLeft w:val="0"/>
          <w:marRight w:val="0"/>
          <w:marTop w:val="0"/>
          <w:marBottom w:val="0"/>
          <w:divBdr>
            <w:top w:val="none" w:sz="0" w:space="0" w:color="auto"/>
            <w:left w:val="none" w:sz="0" w:space="0" w:color="auto"/>
            <w:bottom w:val="none" w:sz="0" w:space="0" w:color="auto"/>
            <w:right w:val="none" w:sz="0" w:space="0" w:color="auto"/>
          </w:divBdr>
        </w:div>
        <w:div w:id="729964811">
          <w:marLeft w:val="0"/>
          <w:marRight w:val="0"/>
          <w:marTop w:val="0"/>
          <w:marBottom w:val="0"/>
          <w:divBdr>
            <w:top w:val="none" w:sz="0" w:space="0" w:color="auto"/>
            <w:left w:val="none" w:sz="0" w:space="0" w:color="auto"/>
            <w:bottom w:val="none" w:sz="0" w:space="0" w:color="auto"/>
            <w:right w:val="none" w:sz="0" w:space="0" w:color="auto"/>
          </w:divBdr>
        </w:div>
        <w:div w:id="794714789">
          <w:marLeft w:val="0"/>
          <w:marRight w:val="0"/>
          <w:marTop w:val="0"/>
          <w:marBottom w:val="0"/>
          <w:divBdr>
            <w:top w:val="none" w:sz="0" w:space="0" w:color="auto"/>
            <w:left w:val="none" w:sz="0" w:space="0" w:color="auto"/>
            <w:bottom w:val="none" w:sz="0" w:space="0" w:color="auto"/>
            <w:right w:val="none" w:sz="0" w:space="0" w:color="auto"/>
          </w:divBdr>
        </w:div>
        <w:div w:id="804082770">
          <w:marLeft w:val="0"/>
          <w:marRight w:val="0"/>
          <w:marTop w:val="0"/>
          <w:marBottom w:val="0"/>
          <w:divBdr>
            <w:top w:val="none" w:sz="0" w:space="0" w:color="auto"/>
            <w:left w:val="none" w:sz="0" w:space="0" w:color="auto"/>
            <w:bottom w:val="none" w:sz="0" w:space="0" w:color="auto"/>
            <w:right w:val="none" w:sz="0" w:space="0" w:color="auto"/>
          </w:divBdr>
        </w:div>
        <w:div w:id="933318283">
          <w:marLeft w:val="0"/>
          <w:marRight w:val="0"/>
          <w:marTop w:val="0"/>
          <w:marBottom w:val="0"/>
          <w:divBdr>
            <w:top w:val="none" w:sz="0" w:space="0" w:color="auto"/>
            <w:left w:val="none" w:sz="0" w:space="0" w:color="auto"/>
            <w:bottom w:val="none" w:sz="0" w:space="0" w:color="auto"/>
            <w:right w:val="none" w:sz="0" w:space="0" w:color="auto"/>
          </w:divBdr>
        </w:div>
        <w:div w:id="989096717">
          <w:marLeft w:val="0"/>
          <w:marRight w:val="0"/>
          <w:marTop w:val="0"/>
          <w:marBottom w:val="0"/>
          <w:divBdr>
            <w:top w:val="none" w:sz="0" w:space="0" w:color="auto"/>
            <w:left w:val="none" w:sz="0" w:space="0" w:color="auto"/>
            <w:bottom w:val="none" w:sz="0" w:space="0" w:color="auto"/>
            <w:right w:val="none" w:sz="0" w:space="0" w:color="auto"/>
          </w:divBdr>
        </w:div>
        <w:div w:id="1014108916">
          <w:marLeft w:val="0"/>
          <w:marRight w:val="0"/>
          <w:marTop w:val="0"/>
          <w:marBottom w:val="0"/>
          <w:divBdr>
            <w:top w:val="none" w:sz="0" w:space="0" w:color="auto"/>
            <w:left w:val="none" w:sz="0" w:space="0" w:color="auto"/>
            <w:bottom w:val="none" w:sz="0" w:space="0" w:color="auto"/>
            <w:right w:val="none" w:sz="0" w:space="0" w:color="auto"/>
          </w:divBdr>
        </w:div>
        <w:div w:id="1046295811">
          <w:marLeft w:val="0"/>
          <w:marRight w:val="0"/>
          <w:marTop w:val="0"/>
          <w:marBottom w:val="0"/>
          <w:divBdr>
            <w:top w:val="none" w:sz="0" w:space="0" w:color="auto"/>
            <w:left w:val="none" w:sz="0" w:space="0" w:color="auto"/>
            <w:bottom w:val="none" w:sz="0" w:space="0" w:color="auto"/>
            <w:right w:val="none" w:sz="0" w:space="0" w:color="auto"/>
          </w:divBdr>
        </w:div>
        <w:div w:id="1102920372">
          <w:marLeft w:val="0"/>
          <w:marRight w:val="0"/>
          <w:marTop w:val="0"/>
          <w:marBottom w:val="0"/>
          <w:divBdr>
            <w:top w:val="none" w:sz="0" w:space="0" w:color="auto"/>
            <w:left w:val="none" w:sz="0" w:space="0" w:color="auto"/>
            <w:bottom w:val="none" w:sz="0" w:space="0" w:color="auto"/>
            <w:right w:val="none" w:sz="0" w:space="0" w:color="auto"/>
          </w:divBdr>
        </w:div>
        <w:div w:id="1181160136">
          <w:marLeft w:val="0"/>
          <w:marRight w:val="0"/>
          <w:marTop w:val="0"/>
          <w:marBottom w:val="0"/>
          <w:divBdr>
            <w:top w:val="none" w:sz="0" w:space="0" w:color="auto"/>
            <w:left w:val="none" w:sz="0" w:space="0" w:color="auto"/>
            <w:bottom w:val="none" w:sz="0" w:space="0" w:color="auto"/>
            <w:right w:val="none" w:sz="0" w:space="0" w:color="auto"/>
          </w:divBdr>
        </w:div>
        <w:div w:id="1415005400">
          <w:marLeft w:val="0"/>
          <w:marRight w:val="0"/>
          <w:marTop w:val="0"/>
          <w:marBottom w:val="0"/>
          <w:divBdr>
            <w:top w:val="none" w:sz="0" w:space="0" w:color="auto"/>
            <w:left w:val="none" w:sz="0" w:space="0" w:color="auto"/>
            <w:bottom w:val="none" w:sz="0" w:space="0" w:color="auto"/>
            <w:right w:val="none" w:sz="0" w:space="0" w:color="auto"/>
          </w:divBdr>
        </w:div>
        <w:div w:id="1432161693">
          <w:marLeft w:val="0"/>
          <w:marRight w:val="0"/>
          <w:marTop w:val="0"/>
          <w:marBottom w:val="0"/>
          <w:divBdr>
            <w:top w:val="none" w:sz="0" w:space="0" w:color="auto"/>
            <w:left w:val="none" w:sz="0" w:space="0" w:color="auto"/>
            <w:bottom w:val="none" w:sz="0" w:space="0" w:color="auto"/>
            <w:right w:val="none" w:sz="0" w:space="0" w:color="auto"/>
          </w:divBdr>
        </w:div>
        <w:div w:id="1484588351">
          <w:marLeft w:val="0"/>
          <w:marRight w:val="0"/>
          <w:marTop w:val="0"/>
          <w:marBottom w:val="0"/>
          <w:divBdr>
            <w:top w:val="none" w:sz="0" w:space="0" w:color="auto"/>
            <w:left w:val="none" w:sz="0" w:space="0" w:color="auto"/>
            <w:bottom w:val="none" w:sz="0" w:space="0" w:color="auto"/>
            <w:right w:val="none" w:sz="0" w:space="0" w:color="auto"/>
          </w:divBdr>
        </w:div>
        <w:div w:id="1509102103">
          <w:marLeft w:val="0"/>
          <w:marRight w:val="0"/>
          <w:marTop w:val="0"/>
          <w:marBottom w:val="0"/>
          <w:divBdr>
            <w:top w:val="none" w:sz="0" w:space="0" w:color="auto"/>
            <w:left w:val="none" w:sz="0" w:space="0" w:color="auto"/>
            <w:bottom w:val="none" w:sz="0" w:space="0" w:color="auto"/>
            <w:right w:val="none" w:sz="0" w:space="0" w:color="auto"/>
          </w:divBdr>
        </w:div>
        <w:div w:id="1581984002">
          <w:marLeft w:val="0"/>
          <w:marRight w:val="0"/>
          <w:marTop w:val="0"/>
          <w:marBottom w:val="0"/>
          <w:divBdr>
            <w:top w:val="none" w:sz="0" w:space="0" w:color="auto"/>
            <w:left w:val="none" w:sz="0" w:space="0" w:color="auto"/>
            <w:bottom w:val="none" w:sz="0" w:space="0" w:color="auto"/>
            <w:right w:val="none" w:sz="0" w:space="0" w:color="auto"/>
          </w:divBdr>
        </w:div>
        <w:div w:id="1785690693">
          <w:marLeft w:val="0"/>
          <w:marRight w:val="0"/>
          <w:marTop w:val="0"/>
          <w:marBottom w:val="0"/>
          <w:divBdr>
            <w:top w:val="none" w:sz="0" w:space="0" w:color="auto"/>
            <w:left w:val="none" w:sz="0" w:space="0" w:color="auto"/>
            <w:bottom w:val="none" w:sz="0" w:space="0" w:color="auto"/>
            <w:right w:val="none" w:sz="0" w:space="0" w:color="auto"/>
          </w:divBdr>
        </w:div>
        <w:div w:id="1812865169">
          <w:marLeft w:val="0"/>
          <w:marRight w:val="0"/>
          <w:marTop w:val="0"/>
          <w:marBottom w:val="0"/>
          <w:divBdr>
            <w:top w:val="none" w:sz="0" w:space="0" w:color="auto"/>
            <w:left w:val="none" w:sz="0" w:space="0" w:color="auto"/>
            <w:bottom w:val="none" w:sz="0" w:space="0" w:color="auto"/>
            <w:right w:val="none" w:sz="0" w:space="0" w:color="auto"/>
          </w:divBdr>
        </w:div>
        <w:div w:id="1842432350">
          <w:marLeft w:val="0"/>
          <w:marRight w:val="0"/>
          <w:marTop w:val="0"/>
          <w:marBottom w:val="0"/>
          <w:divBdr>
            <w:top w:val="none" w:sz="0" w:space="0" w:color="auto"/>
            <w:left w:val="none" w:sz="0" w:space="0" w:color="auto"/>
            <w:bottom w:val="none" w:sz="0" w:space="0" w:color="auto"/>
            <w:right w:val="none" w:sz="0" w:space="0" w:color="auto"/>
          </w:divBdr>
        </w:div>
        <w:div w:id="1902597924">
          <w:marLeft w:val="0"/>
          <w:marRight w:val="0"/>
          <w:marTop w:val="0"/>
          <w:marBottom w:val="0"/>
          <w:divBdr>
            <w:top w:val="none" w:sz="0" w:space="0" w:color="auto"/>
            <w:left w:val="none" w:sz="0" w:space="0" w:color="auto"/>
            <w:bottom w:val="none" w:sz="0" w:space="0" w:color="auto"/>
            <w:right w:val="none" w:sz="0" w:space="0" w:color="auto"/>
          </w:divBdr>
        </w:div>
        <w:div w:id="1984770141">
          <w:marLeft w:val="0"/>
          <w:marRight w:val="0"/>
          <w:marTop w:val="0"/>
          <w:marBottom w:val="0"/>
          <w:divBdr>
            <w:top w:val="none" w:sz="0" w:space="0" w:color="auto"/>
            <w:left w:val="none" w:sz="0" w:space="0" w:color="auto"/>
            <w:bottom w:val="none" w:sz="0" w:space="0" w:color="auto"/>
            <w:right w:val="none" w:sz="0" w:space="0" w:color="auto"/>
          </w:divBdr>
        </w:div>
        <w:div w:id="1986274087">
          <w:marLeft w:val="0"/>
          <w:marRight w:val="0"/>
          <w:marTop w:val="0"/>
          <w:marBottom w:val="0"/>
          <w:divBdr>
            <w:top w:val="none" w:sz="0" w:space="0" w:color="auto"/>
            <w:left w:val="none" w:sz="0" w:space="0" w:color="auto"/>
            <w:bottom w:val="none" w:sz="0" w:space="0" w:color="auto"/>
            <w:right w:val="none" w:sz="0" w:space="0" w:color="auto"/>
          </w:divBdr>
        </w:div>
      </w:divsChild>
    </w:div>
    <w:div w:id="693729571">
      <w:bodyDiv w:val="1"/>
      <w:marLeft w:val="0"/>
      <w:marRight w:val="0"/>
      <w:marTop w:val="0"/>
      <w:marBottom w:val="0"/>
      <w:divBdr>
        <w:top w:val="none" w:sz="0" w:space="0" w:color="auto"/>
        <w:left w:val="none" w:sz="0" w:space="0" w:color="auto"/>
        <w:bottom w:val="none" w:sz="0" w:space="0" w:color="auto"/>
        <w:right w:val="none" w:sz="0" w:space="0" w:color="auto"/>
      </w:divBdr>
    </w:div>
    <w:div w:id="700596771">
      <w:bodyDiv w:val="1"/>
      <w:marLeft w:val="0"/>
      <w:marRight w:val="0"/>
      <w:marTop w:val="0"/>
      <w:marBottom w:val="0"/>
      <w:divBdr>
        <w:top w:val="none" w:sz="0" w:space="0" w:color="auto"/>
        <w:left w:val="none" w:sz="0" w:space="0" w:color="auto"/>
        <w:bottom w:val="none" w:sz="0" w:space="0" w:color="auto"/>
        <w:right w:val="none" w:sz="0" w:space="0" w:color="auto"/>
      </w:divBdr>
    </w:div>
    <w:div w:id="797525824">
      <w:bodyDiv w:val="1"/>
      <w:marLeft w:val="0"/>
      <w:marRight w:val="0"/>
      <w:marTop w:val="0"/>
      <w:marBottom w:val="0"/>
      <w:divBdr>
        <w:top w:val="none" w:sz="0" w:space="0" w:color="auto"/>
        <w:left w:val="none" w:sz="0" w:space="0" w:color="auto"/>
        <w:bottom w:val="none" w:sz="0" w:space="0" w:color="auto"/>
        <w:right w:val="none" w:sz="0" w:space="0" w:color="auto"/>
      </w:divBdr>
    </w:div>
    <w:div w:id="1188912633">
      <w:bodyDiv w:val="1"/>
      <w:marLeft w:val="0"/>
      <w:marRight w:val="0"/>
      <w:marTop w:val="0"/>
      <w:marBottom w:val="0"/>
      <w:divBdr>
        <w:top w:val="none" w:sz="0" w:space="0" w:color="auto"/>
        <w:left w:val="none" w:sz="0" w:space="0" w:color="auto"/>
        <w:bottom w:val="none" w:sz="0" w:space="0" w:color="auto"/>
        <w:right w:val="none" w:sz="0" w:space="0" w:color="auto"/>
      </w:divBdr>
    </w:div>
    <w:div w:id="1421097001">
      <w:bodyDiv w:val="1"/>
      <w:marLeft w:val="0"/>
      <w:marRight w:val="0"/>
      <w:marTop w:val="0"/>
      <w:marBottom w:val="0"/>
      <w:divBdr>
        <w:top w:val="none" w:sz="0" w:space="0" w:color="auto"/>
        <w:left w:val="none" w:sz="0" w:space="0" w:color="auto"/>
        <w:bottom w:val="none" w:sz="0" w:space="0" w:color="auto"/>
        <w:right w:val="none" w:sz="0" w:space="0" w:color="auto"/>
      </w:divBdr>
      <w:divsChild>
        <w:div w:id="540940593">
          <w:marLeft w:val="0"/>
          <w:marRight w:val="0"/>
          <w:marTop w:val="0"/>
          <w:marBottom w:val="0"/>
          <w:divBdr>
            <w:top w:val="none" w:sz="0" w:space="0" w:color="auto"/>
            <w:left w:val="none" w:sz="0" w:space="0" w:color="auto"/>
            <w:bottom w:val="none" w:sz="0" w:space="0" w:color="auto"/>
            <w:right w:val="none" w:sz="0" w:space="0" w:color="auto"/>
          </w:divBdr>
        </w:div>
        <w:div w:id="1992556760">
          <w:marLeft w:val="0"/>
          <w:marRight w:val="0"/>
          <w:marTop w:val="0"/>
          <w:marBottom w:val="0"/>
          <w:divBdr>
            <w:top w:val="none" w:sz="0" w:space="0" w:color="auto"/>
            <w:left w:val="none" w:sz="0" w:space="0" w:color="auto"/>
            <w:bottom w:val="none" w:sz="0" w:space="0" w:color="auto"/>
            <w:right w:val="none" w:sz="0" w:space="0" w:color="auto"/>
          </w:divBdr>
        </w:div>
      </w:divsChild>
    </w:div>
    <w:div w:id="1521816197">
      <w:bodyDiv w:val="1"/>
      <w:marLeft w:val="0"/>
      <w:marRight w:val="0"/>
      <w:marTop w:val="0"/>
      <w:marBottom w:val="0"/>
      <w:divBdr>
        <w:top w:val="none" w:sz="0" w:space="0" w:color="auto"/>
        <w:left w:val="none" w:sz="0" w:space="0" w:color="auto"/>
        <w:bottom w:val="none" w:sz="0" w:space="0" w:color="auto"/>
        <w:right w:val="none" w:sz="0" w:space="0" w:color="auto"/>
      </w:divBdr>
    </w:div>
    <w:div w:id="1688553813">
      <w:bodyDiv w:val="1"/>
      <w:marLeft w:val="0"/>
      <w:marRight w:val="0"/>
      <w:marTop w:val="0"/>
      <w:marBottom w:val="0"/>
      <w:divBdr>
        <w:top w:val="none" w:sz="0" w:space="0" w:color="auto"/>
        <w:left w:val="none" w:sz="0" w:space="0" w:color="auto"/>
        <w:bottom w:val="none" w:sz="0" w:space="0" w:color="auto"/>
        <w:right w:val="none" w:sz="0" w:space="0" w:color="auto"/>
      </w:divBdr>
    </w:div>
    <w:div w:id="1822118519">
      <w:bodyDiv w:val="1"/>
      <w:marLeft w:val="0"/>
      <w:marRight w:val="0"/>
      <w:marTop w:val="0"/>
      <w:marBottom w:val="0"/>
      <w:divBdr>
        <w:top w:val="none" w:sz="0" w:space="0" w:color="auto"/>
        <w:left w:val="none" w:sz="0" w:space="0" w:color="auto"/>
        <w:bottom w:val="none" w:sz="0" w:space="0" w:color="auto"/>
        <w:right w:val="none" w:sz="0" w:space="0" w:color="auto"/>
      </w:divBdr>
      <w:divsChild>
        <w:div w:id="215818924">
          <w:marLeft w:val="0"/>
          <w:marRight w:val="0"/>
          <w:marTop w:val="0"/>
          <w:marBottom w:val="0"/>
          <w:divBdr>
            <w:top w:val="none" w:sz="0" w:space="0" w:color="auto"/>
            <w:left w:val="none" w:sz="0" w:space="0" w:color="auto"/>
            <w:bottom w:val="none" w:sz="0" w:space="0" w:color="auto"/>
            <w:right w:val="none" w:sz="0" w:space="0" w:color="auto"/>
          </w:divBdr>
        </w:div>
        <w:div w:id="223415960">
          <w:marLeft w:val="0"/>
          <w:marRight w:val="0"/>
          <w:marTop w:val="0"/>
          <w:marBottom w:val="0"/>
          <w:divBdr>
            <w:top w:val="none" w:sz="0" w:space="0" w:color="auto"/>
            <w:left w:val="none" w:sz="0" w:space="0" w:color="auto"/>
            <w:bottom w:val="none" w:sz="0" w:space="0" w:color="auto"/>
            <w:right w:val="none" w:sz="0" w:space="0" w:color="auto"/>
          </w:divBdr>
          <w:divsChild>
            <w:div w:id="201139079">
              <w:marLeft w:val="0"/>
              <w:marRight w:val="0"/>
              <w:marTop w:val="0"/>
              <w:marBottom w:val="0"/>
              <w:divBdr>
                <w:top w:val="none" w:sz="0" w:space="0" w:color="auto"/>
                <w:left w:val="none" w:sz="0" w:space="0" w:color="auto"/>
                <w:bottom w:val="none" w:sz="0" w:space="0" w:color="auto"/>
                <w:right w:val="none" w:sz="0" w:space="0" w:color="auto"/>
              </w:divBdr>
            </w:div>
            <w:div w:id="1402633914">
              <w:marLeft w:val="0"/>
              <w:marRight w:val="0"/>
              <w:marTop w:val="0"/>
              <w:marBottom w:val="0"/>
              <w:divBdr>
                <w:top w:val="none" w:sz="0" w:space="0" w:color="auto"/>
                <w:left w:val="none" w:sz="0" w:space="0" w:color="auto"/>
                <w:bottom w:val="none" w:sz="0" w:space="0" w:color="auto"/>
                <w:right w:val="none" w:sz="0" w:space="0" w:color="auto"/>
              </w:divBdr>
            </w:div>
            <w:div w:id="1562206989">
              <w:marLeft w:val="0"/>
              <w:marRight w:val="0"/>
              <w:marTop w:val="0"/>
              <w:marBottom w:val="0"/>
              <w:divBdr>
                <w:top w:val="none" w:sz="0" w:space="0" w:color="auto"/>
                <w:left w:val="none" w:sz="0" w:space="0" w:color="auto"/>
                <w:bottom w:val="none" w:sz="0" w:space="0" w:color="auto"/>
                <w:right w:val="none" w:sz="0" w:space="0" w:color="auto"/>
              </w:divBdr>
            </w:div>
          </w:divsChild>
        </w:div>
        <w:div w:id="521406284">
          <w:marLeft w:val="0"/>
          <w:marRight w:val="0"/>
          <w:marTop w:val="0"/>
          <w:marBottom w:val="0"/>
          <w:divBdr>
            <w:top w:val="none" w:sz="0" w:space="0" w:color="auto"/>
            <w:left w:val="none" w:sz="0" w:space="0" w:color="auto"/>
            <w:bottom w:val="none" w:sz="0" w:space="0" w:color="auto"/>
            <w:right w:val="none" w:sz="0" w:space="0" w:color="auto"/>
          </w:divBdr>
          <w:divsChild>
            <w:div w:id="196478618">
              <w:marLeft w:val="0"/>
              <w:marRight w:val="0"/>
              <w:marTop w:val="0"/>
              <w:marBottom w:val="0"/>
              <w:divBdr>
                <w:top w:val="none" w:sz="0" w:space="0" w:color="auto"/>
                <w:left w:val="none" w:sz="0" w:space="0" w:color="auto"/>
                <w:bottom w:val="none" w:sz="0" w:space="0" w:color="auto"/>
                <w:right w:val="none" w:sz="0" w:space="0" w:color="auto"/>
              </w:divBdr>
            </w:div>
            <w:div w:id="521359435">
              <w:marLeft w:val="0"/>
              <w:marRight w:val="0"/>
              <w:marTop w:val="0"/>
              <w:marBottom w:val="0"/>
              <w:divBdr>
                <w:top w:val="none" w:sz="0" w:space="0" w:color="auto"/>
                <w:left w:val="none" w:sz="0" w:space="0" w:color="auto"/>
                <w:bottom w:val="none" w:sz="0" w:space="0" w:color="auto"/>
                <w:right w:val="none" w:sz="0" w:space="0" w:color="auto"/>
              </w:divBdr>
            </w:div>
            <w:div w:id="660819143">
              <w:marLeft w:val="0"/>
              <w:marRight w:val="0"/>
              <w:marTop w:val="0"/>
              <w:marBottom w:val="0"/>
              <w:divBdr>
                <w:top w:val="none" w:sz="0" w:space="0" w:color="auto"/>
                <w:left w:val="none" w:sz="0" w:space="0" w:color="auto"/>
                <w:bottom w:val="none" w:sz="0" w:space="0" w:color="auto"/>
                <w:right w:val="none" w:sz="0" w:space="0" w:color="auto"/>
              </w:divBdr>
            </w:div>
            <w:div w:id="1061444271">
              <w:marLeft w:val="0"/>
              <w:marRight w:val="0"/>
              <w:marTop w:val="0"/>
              <w:marBottom w:val="0"/>
              <w:divBdr>
                <w:top w:val="none" w:sz="0" w:space="0" w:color="auto"/>
                <w:left w:val="none" w:sz="0" w:space="0" w:color="auto"/>
                <w:bottom w:val="none" w:sz="0" w:space="0" w:color="auto"/>
                <w:right w:val="none" w:sz="0" w:space="0" w:color="auto"/>
              </w:divBdr>
            </w:div>
            <w:div w:id="2078477037">
              <w:marLeft w:val="0"/>
              <w:marRight w:val="0"/>
              <w:marTop w:val="0"/>
              <w:marBottom w:val="0"/>
              <w:divBdr>
                <w:top w:val="none" w:sz="0" w:space="0" w:color="auto"/>
                <w:left w:val="none" w:sz="0" w:space="0" w:color="auto"/>
                <w:bottom w:val="none" w:sz="0" w:space="0" w:color="auto"/>
                <w:right w:val="none" w:sz="0" w:space="0" w:color="auto"/>
              </w:divBdr>
            </w:div>
          </w:divsChild>
        </w:div>
        <w:div w:id="552622943">
          <w:marLeft w:val="0"/>
          <w:marRight w:val="0"/>
          <w:marTop w:val="0"/>
          <w:marBottom w:val="0"/>
          <w:divBdr>
            <w:top w:val="none" w:sz="0" w:space="0" w:color="auto"/>
            <w:left w:val="none" w:sz="0" w:space="0" w:color="auto"/>
            <w:bottom w:val="none" w:sz="0" w:space="0" w:color="auto"/>
            <w:right w:val="none" w:sz="0" w:space="0" w:color="auto"/>
          </w:divBdr>
        </w:div>
        <w:div w:id="654917694">
          <w:marLeft w:val="0"/>
          <w:marRight w:val="0"/>
          <w:marTop w:val="0"/>
          <w:marBottom w:val="0"/>
          <w:divBdr>
            <w:top w:val="none" w:sz="0" w:space="0" w:color="auto"/>
            <w:left w:val="none" w:sz="0" w:space="0" w:color="auto"/>
            <w:bottom w:val="none" w:sz="0" w:space="0" w:color="auto"/>
            <w:right w:val="none" w:sz="0" w:space="0" w:color="auto"/>
          </w:divBdr>
          <w:divsChild>
            <w:div w:id="862940974">
              <w:marLeft w:val="0"/>
              <w:marRight w:val="0"/>
              <w:marTop w:val="0"/>
              <w:marBottom w:val="0"/>
              <w:divBdr>
                <w:top w:val="none" w:sz="0" w:space="0" w:color="auto"/>
                <w:left w:val="none" w:sz="0" w:space="0" w:color="auto"/>
                <w:bottom w:val="none" w:sz="0" w:space="0" w:color="auto"/>
                <w:right w:val="none" w:sz="0" w:space="0" w:color="auto"/>
              </w:divBdr>
            </w:div>
            <w:div w:id="923105507">
              <w:marLeft w:val="0"/>
              <w:marRight w:val="0"/>
              <w:marTop w:val="0"/>
              <w:marBottom w:val="0"/>
              <w:divBdr>
                <w:top w:val="none" w:sz="0" w:space="0" w:color="auto"/>
                <w:left w:val="none" w:sz="0" w:space="0" w:color="auto"/>
                <w:bottom w:val="none" w:sz="0" w:space="0" w:color="auto"/>
                <w:right w:val="none" w:sz="0" w:space="0" w:color="auto"/>
              </w:divBdr>
            </w:div>
            <w:div w:id="1188056230">
              <w:marLeft w:val="0"/>
              <w:marRight w:val="0"/>
              <w:marTop w:val="0"/>
              <w:marBottom w:val="0"/>
              <w:divBdr>
                <w:top w:val="none" w:sz="0" w:space="0" w:color="auto"/>
                <w:left w:val="none" w:sz="0" w:space="0" w:color="auto"/>
                <w:bottom w:val="none" w:sz="0" w:space="0" w:color="auto"/>
                <w:right w:val="none" w:sz="0" w:space="0" w:color="auto"/>
              </w:divBdr>
            </w:div>
            <w:div w:id="1637489537">
              <w:marLeft w:val="0"/>
              <w:marRight w:val="0"/>
              <w:marTop w:val="0"/>
              <w:marBottom w:val="0"/>
              <w:divBdr>
                <w:top w:val="none" w:sz="0" w:space="0" w:color="auto"/>
                <w:left w:val="none" w:sz="0" w:space="0" w:color="auto"/>
                <w:bottom w:val="none" w:sz="0" w:space="0" w:color="auto"/>
                <w:right w:val="none" w:sz="0" w:space="0" w:color="auto"/>
              </w:divBdr>
            </w:div>
          </w:divsChild>
        </w:div>
        <w:div w:id="673193232">
          <w:marLeft w:val="0"/>
          <w:marRight w:val="0"/>
          <w:marTop w:val="0"/>
          <w:marBottom w:val="0"/>
          <w:divBdr>
            <w:top w:val="none" w:sz="0" w:space="0" w:color="auto"/>
            <w:left w:val="none" w:sz="0" w:space="0" w:color="auto"/>
            <w:bottom w:val="none" w:sz="0" w:space="0" w:color="auto"/>
            <w:right w:val="none" w:sz="0" w:space="0" w:color="auto"/>
          </w:divBdr>
          <w:divsChild>
            <w:div w:id="91323422">
              <w:marLeft w:val="0"/>
              <w:marRight w:val="0"/>
              <w:marTop w:val="0"/>
              <w:marBottom w:val="0"/>
              <w:divBdr>
                <w:top w:val="none" w:sz="0" w:space="0" w:color="auto"/>
                <w:left w:val="none" w:sz="0" w:space="0" w:color="auto"/>
                <w:bottom w:val="none" w:sz="0" w:space="0" w:color="auto"/>
                <w:right w:val="none" w:sz="0" w:space="0" w:color="auto"/>
              </w:divBdr>
            </w:div>
            <w:div w:id="613752118">
              <w:marLeft w:val="0"/>
              <w:marRight w:val="0"/>
              <w:marTop w:val="0"/>
              <w:marBottom w:val="0"/>
              <w:divBdr>
                <w:top w:val="none" w:sz="0" w:space="0" w:color="auto"/>
                <w:left w:val="none" w:sz="0" w:space="0" w:color="auto"/>
                <w:bottom w:val="none" w:sz="0" w:space="0" w:color="auto"/>
                <w:right w:val="none" w:sz="0" w:space="0" w:color="auto"/>
              </w:divBdr>
            </w:div>
            <w:div w:id="655381788">
              <w:marLeft w:val="0"/>
              <w:marRight w:val="0"/>
              <w:marTop w:val="0"/>
              <w:marBottom w:val="0"/>
              <w:divBdr>
                <w:top w:val="none" w:sz="0" w:space="0" w:color="auto"/>
                <w:left w:val="none" w:sz="0" w:space="0" w:color="auto"/>
                <w:bottom w:val="none" w:sz="0" w:space="0" w:color="auto"/>
                <w:right w:val="none" w:sz="0" w:space="0" w:color="auto"/>
              </w:divBdr>
            </w:div>
            <w:div w:id="997417890">
              <w:marLeft w:val="0"/>
              <w:marRight w:val="0"/>
              <w:marTop w:val="0"/>
              <w:marBottom w:val="0"/>
              <w:divBdr>
                <w:top w:val="none" w:sz="0" w:space="0" w:color="auto"/>
                <w:left w:val="none" w:sz="0" w:space="0" w:color="auto"/>
                <w:bottom w:val="none" w:sz="0" w:space="0" w:color="auto"/>
                <w:right w:val="none" w:sz="0" w:space="0" w:color="auto"/>
              </w:divBdr>
            </w:div>
            <w:div w:id="1900087278">
              <w:marLeft w:val="0"/>
              <w:marRight w:val="0"/>
              <w:marTop w:val="0"/>
              <w:marBottom w:val="0"/>
              <w:divBdr>
                <w:top w:val="none" w:sz="0" w:space="0" w:color="auto"/>
                <w:left w:val="none" w:sz="0" w:space="0" w:color="auto"/>
                <w:bottom w:val="none" w:sz="0" w:space="0" w:color="auto"/>
                <w:right w:val="none" w:sz="0" w:space="0" w:color="auto"/>
              </w:divBdr>
            </w:div>
          </w:divsChild>
        </w:div>
        <w:div w:id="743376570">
          <w:marLeft w:val="0"/>
          <w:marRight w:val="0"/>
          <w:marTop w:val="0"/>
          <w:marBottom w:val="0"/>
          <w:divBdr>
            <w:top w:val="none" w:sz="0" w:space="0" w:color="auto"/>
            <w:left w:val="none" w:sz="0" w:space="0" w:color="auto"/>
            <w:bottom w:val="none" w:sz="0" w:space="0" w:color="auto"/>
            <w:right w:val="none" w:sz="0" w:space="0" w:color="auto"/>
          </w:divBdr>
        </w:div>
        <w:div w:id="794711526">
          <w:marLeft w:val="0"/>
          <w:marRight w:val="0"/>
          <w:marTop w:val="0"/>
          <w:marBottom w:val="0"/>
          <w:divBdr>
            <w:top w:val="none" w:sz="0" w:space="0" w:color="auto"/>
            <w:left w:val="none" w:sz="0" w:space="0" w:color="auto"/>
            <w:bottom w:val="none" w:sz="0" w:space="0" w:color="auto"/>
            <w:right w:val="none" w:sz="0" w:space="0" w:color="auto"/>
          </w:divBdr>
          <w:divsChild>
            <w:div w:id="545290990">
              <w:marLeft w:val="-75"/>
              <w:marRight w:val="0"/>
              <w:marTop w:val="30"/>
              <w:marBottom w:val="30"/>
              <w:divBdr>
                <w:top w:val="none" w:sz="0" w:space="0" w:color="auto"/>
                <w:left w:val="none" w:sz="0" w:space="0" w:color="auto"/>
                <w:bottom w:val="none" w:sz="0" w:space="0" w:color="auto"/>
                <w:right w:val="none" w:sz="0" w:space="0" w:color="auto"/>
              </w:divBdr>
              <w:divsChild>
                <w:div w:id="38895594">
                  <w:marLeft w:val="0"/>
                  <w:marRight w:val="0"/>
                  <w:marTop w:val="0"/>
                  <w:marBottom w:val="0"/>
                  <w:divBdr>
                    <w:top w:val="none" w:sz="0" w:space="0" w:color="auto"/>
                    <w:left w:val="none" w:sz="0" w:space="0" w:color="auto"/>
                    <w:bottom w:val="none" w:sz="0" w:space="0" w:color="auto"/>
                    <w:right w:val="none" w:sz="0" w:space="0" w:color="auto"/>
                  </w:divBdr>
                  <w:divsChild>
                    <w:div w:id="366682861">
                      <w:marLeft w:val="0"/>
                      <w:marRight w:val="0"/>
                      <w:marTop w:val="0"/>
                      <w:marBottom w:val="0"/>
                      <w:divBdr>
                        <w:top w:val="none" w:sz="0" w:space="0" w:color="auto"/>
                        <w:left w:val="none" w:sz="0" w:space="0" w:color="auto"/>
                        <w:bottom w:val="none" w:sz="0" w:space="0" w:color="auto"/>
                        <w:right w:val="none" w:sz="0" w:space="0" w:color="auto"/>
                      </w:divBdr>
                    </w:div>
                  </w:divsChild>
                </w:div>
                <w:div w:id="157235711">
                  <w:marLeft w:val="0"/>
                  <w:marRight w:val="0"/>
                  <w:marTop w:val="0"/>
                  <w:marBottom w:val="0"/>
                  <w:divBdr>
                    <w:top w:val="none" w:sz="0" w:space="0" w:color="auto"/>
                    <w:left w:val="none" w:sz="0" w:space="0" w:color="auto"/>
                    <w:bottom w:val="none" w:sz="0" w:space="0" w:color="auto"/>
                    <w:right w:val="none" w:sz="0" w:space="0" w:color="auto"/>
                  </w:divBdr>
                  <w:divsChild>
                    <w:div w:id="1344895018">
                      <w:marLeft w:val="0"/>
                      <w:marRight w:val="0"/>
                      <w:marTop w:val="0"/>
                      <w:marBottom w:val="0"/>
                      <w:divBdr>
                        <w:top w:val="none" w:sz="0" w:space="0" w:color="auto"/>
                        <w:left w:val="none" w:sz="0" w:space="0" w:color="auto"/>
                        <w:bottom w:val="none" w:sz="0" w:space="0" w:color="auto"/>
                        <w:right w:val="none" w:sz="0" w:space="0" w:color="auto"/>
                      </w:divBdr>
                    </w:div>
                  </w:divsChild>
                </w:div>
                <w:div w:id="846822746">
                  <w:marLeft w:val="0"/>
                  <w:marRight w:val="0"/>
                  <w:marTop w:val="0"/>
                  <w:marBottom w:val="0"/>
                  <w:divBdr>
                    <w:top w:val="none" w:sz="0" w:space="0" w:color="auto"/>
                    <w:left w:val="none" w:sz="0" w:space="0" w:color="auto"/>
                    <w:bottom w:val="none" w:sz="0" w:space="0" w:color="auto"/>
                    <w:right w:val="none" w:sz="0" w:space="0" w:color="auto"/>
                  </w:divBdr>
                  <w:divsChild>
                    <w:div w:id="1872566952">
                      <w:marLeft w:val="0"/>
                      <w:marRight w:val="0"/>
                      <w:marTop w:val="0"/>
                      <w:marBottom w:val="0"/>
                      <w:divBdr>
                        <w:top w:val="none" w:sz="0" w:space="0" w:color="auto"/>
                        <w:left w:val="none" w:sz="0" w:space="0" w:color="auto"/>
                        <w:bottom w:val="none" w:sz="0" w:space="0" w:color="auto"/>
                        <w:right w:val="none" w:sz="0" w:space="0" w:color="auto"/>
                      </w:divBdr>
                    </w:div>
                  </w:divsChild>
                </w:div>
                <w:div w:id="2049141753">
                  <w:marLeft w:val="0"/>
                  <w:marRight w:val="0"/>
                  <w:marTop w:val="0"/>
                  <w:marBottom w:val="0"/>
                  <w:divBdr>
                    <w:top w:val="none" w:sz="0" w:space="0" w:color="auto"/>
                    <w:left w:val="none" w:sz="0" w:space="0" w:color="auto"/>
                    <w:bottom w:val="none" w:sz="0" w:space="0" w:color="auto"/>
                    <w:right w:val="none" w:sz="0" w:space="0" w:color="auto"/>
                  </w:divBdr>
                  <w:divsChild>
                    <w:div w:id="117189087">
                      <w:marLeft w:val="0"/>
                      <w:marRight w:val="0"/>
                      <w:marTop w:val="0"/>
                      <w:marBottom w:val="0"/>
                      <w:divBdr>
                        <w:top w:val="none" w:sz="0" w:space="0" w:color="auto"/>
                        <w:left w:val="none" w:sz="0" w:space="0" w:color="auto"/>
                        <w:bottom w:val="none" w:sz="0" w:space="0" w:color="auto"/>
                        <w:right w:val="none" w:sz="0" w:space="0" w:color="auto"/>
                      </w:divBdr>
                    </w:div>
                    <w:div w:id="149369787">
                      <w:marLeft w:val="0"/>
                      <w:marRight w:val="0"/>
                      <w:marTop w:val="0"/>
                      <w:marBottom w:val="0"/>
                      <w:divBdr>
                        <w:top w:val="none" w:sz="0" w:space="0" w:color="auto"/>
                        <w:left w:val="none" w:sz="0" w:space="0" w:color="auto"/>
                        <w:bottom w:val="none" w:sz="0" w:space="0" w:color="auto"/>
                        <w:right w:val="none" w:sz="0" w:space="0" w:color="auto"/>
                      </w:divBdr>
                    </w:div>
                    <w:div w:id="455952492">
                      <w:marLeft w:val="0"/>
                      <w:marRight w:val="0"/>
                      <w:marTop w:val="0"/>
                      <w:marBottom w:val="0"/>
                      <w:divBdr>
                        <w:top w:val="none" w:sz="0" w:space="0" w:color="auto"/>
                        <w:left w:val="none" w:sz="0" w:space="0" w:color="auto"/>
                        <w:bottom w:val="none" w:sz="0" w:space="0" w:color="auto"/>
                        <w:right w:val="none" w:sz="0" w:space="0" w:color="auto"/>
                      </w:divBdr>
                    </w:div>
                    <w:div w:id="503204218">
                      <w:marLeft w:val="0"/>
                      <w:marRight w:val="0"/>
                      <w:marTop w:val="0"/>
                      <w:marBottom w:val="0"/>
                      <w:divBdr>
                        <w:top w:val="none" w:sz="0" w:space="0" w:color="auto"/>
                        <w:left w:val="none" w:sz="0" w:space="0" w:color="auto"/>
                        <w:bottom w:val="none" w:sz="0" w:space="0" w:color="auto"/>
                        <w:right w:val="none" w:sz="0" w:space="0" w:color="auto"/>
                      </w:divBdr>
                    </w:div>
                    <w:div w:id="528103352">
                      <w:marLeft w:val="0"/>
                      <w:marRight w:val="0"/>
                      <w:marTop w:val="0"/>
                      <w:marBottom w:val="0"/>
                      <w:divBdr>
                        <w:top w:val="none" w:sz="0" w:space="0" w:color="auto"/>
                        <w:left w:val="none" w:sz="0" w:space="0" w:color="auto"/>
                        <w:bottom w:val="none" w:sz="0" w:space="0" w:color="auto"/>
                        <w:right w:val="none" w:sz="0" w:space="0" w:color="auto"/>
                      </w:divBdr>
                    </w:div>
                    <w:div w:id="539131141">
                      <w:marLeft w:val="0"/>
                      <w:marRight w:val="0"/>
                      <w:marTop w:val="0"/>
                      <w:marBottom w:val="0"/>
                      <w:divBdr>
                        <w:top w:val="none" w:sz="0" w:space="0" w:color="auto"/>
                        <w:left w:val="none" w:sz="0" w:space="0" w:color="auto"/>
                        <w:bottom w:val="none" w:sz="0" w:space="0" w:color="auto"/>
                        <w:right w:val="none" w:sz="0" w:space="0" w:color="auto"/>
                      </w:divBdr>
                    </w:div>
                    <w:div w:id="905149487">
                      <w:marLeft w:val="0"/>
                      <w:marRight w:val="0"/>
                      <w:marTop w:val="0"/>
                      <w:marBottom w:val="0"/>
                      <w:divBdr>
                        <w:top w:val="none" w:sz="0" w:space="0" w:color="auto"/>
                        <w:left w:val="none" w:sz="0" w:space="0" w:color="auto"/>
                        <w:bottom w:val="none" w:sz="0" w:space="0" w:color="auto"/>
                        <w:right w:val="none" w:sz="0" w:space="0" w:color="auto"/>
                      </w:divBdr>
                    </w:div>
                    <w:div w:id="1028142319">
                      <w:marLeft w:val="0"/>
                      <w:marRight w:val="0"/>
                      <w:marTop w:val="0"/>
                      <w:marBottom w:val="0"/>
                      <w:divBdr>
                        <w:top w:val="none" w:sz="0" w:space="0" w:color="auto"/>
                        <w:left w:val="none" w:sz="0" w:space="0" w:color="auto"/>
                        <w:bottom w:val="none" w:sz="0" w:space="0" w:color="auto"/>
                        <w:right w:val="none" w:sz="0" w:space="0" w:color="auto"/>
                      </w:divBdr>
                    </w:div>
                    <w:div w:id="1256018372">
                      <w:marLeft w:val="0"/>
                      <w:marRight w:val="0"/>
                      <w:marTop w:val="0"/>
                      <w:marBottom w:val="0"/>
                      <w:divBdr>
                        <w:top w:val="none" w:sz="0" w:space="0" w:color="auto"/>
                        <w:left w:val="none" w:sz="0" w:space="0" w:color="auto"/>
                        <w:bottom w:val="none" w:sz="0" w:space="0" w:color="auto"/>
                        <w:right w:val="none" w:sz="0" w:space="0" w:color="auto"/>
                      </w:divBdr>
                    </w:div>
                    <w:div w:id="1535536285">
                      <w:marLeft w:val="0"/>
                      <w:marRight w:val="0"/>
                      <w:marTop w:val="0"/>
                      <w:marBottom w:val="0"/>
                      <w:divBdr>
                        <w:top w:val="none" w:sz="0" w:space="0" w:color="auto"/>
                        <w:left w:val="none" w:sz="0" w:space="0" w:color="auto"/>
                        <w:bottom w:val="none" w:sz="0" w:space="0" w:color="auto"/>
                        <w:right w:val="none" w:sz="0" w:space="0" w:color="auto"/>
                      </w:divBdr>
                    </w:div>
                    <w:div w:id="1732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3520">
          <w:marLeft w:val="0"/>
          <w:marRight w:val="0"/>
          <w:marTop w:val="0"/>
          <w:marBottom w:val="0"/>
          <w:divBdr>
            <w:top w:val="none" w:sz="0" w:space="0" w:color="auto"/>
            <w:left w:val="none" w:sz="0" w:space="0" w:color="auto"/>
            <w:bottom w:val="none" w:sz="0" w:space="0" w:color="auto"/>
            <w:right w:val="none" w:sz="0" w:space="0" w:color="auto"/>
          </w:divBdr>
        </w:div>
        <w:div w:id="846098625">
          <w:marLeft w:val="0"/>
          <w:marRight w:val="0"/>
          <w:marTop w:val="0"/>
          <w:marBottom w:val="0"/>
          <w:divBdr>
            <w:top w:val="none" w:sz="0" w:space="0" w:color="auto"/>
            <w:left w:val="none" w:sz="0" w:space="0" w:color="auto"/>
            <w:bottom w:val="none" w:sz="0" w:space="0" w:color="auto"/>
            <w:right w:val="none" w:sz="0" w:space="0" w:color="auto"/>
          </w:divBdr>
        </w:div>
        <w:div w:id="1037007882">
          <w:marLeft w:val="0"/>
          <w:marRight w:val="0"/>
          <w:marTop w:val="0"/>
          <w:marBottom w:val="0"/>
          <w:divBdr>
            <w:top w:val="none" w:sz="0" w:space="0" w:color="auto"/>
            <w:left w:val="none" w:sz="0" w:space="0" w:color="auto"/>
            <w:bottom w:val="none" w:sz="0" w:space="0" w:color="auto"/>
            <w:right w:val="none" w:sz="0" w:space="0" w:color="auto"/>
          </w:divBdr>
        </w:div>
        <w:div w:id="1073773310">
          <w:marLeft w:val="0"/>
          <w:marRight w:val="0"/>
          <w:marTop w:val="0"/>
          <w:marBottom w:val="0"/>
          <w:divBdr>
            <w:top w:val="none" w:sz="0" w:space="0" w:color="auto"/>
            <w:left w:val="none" w:sz="0" w:space="0" w:color="auto"/>
            <w:bottom w:val="none" w:sz="0" w:space="0" w:color="auto"/>
            <w:right w:val="none" w:sz="0" w:space="0" w:color="auto"/>
          </w:divBdr>
        </w:div>
        <w:div w:id="1247038061">
          <w:marLeft w:val="0"/>
          <w:marRight w:val="0"/>
          <w:marTop w:val="0"/>
          <w:marBottom w:val="0"/>
          <w:divBdr>
            <w:top w:val="none" w:sz="0" w:space="0" w:color="auto"/>
            <w:left w:val="none" w:sz="0" w:space="0" w:color="auto"/>
            <w:bottom w:val="none" w:sz="0" w:space="0" w:color="auto"/>
            <w:right w:val="none" w:sz="0" w:space="0" w:color="auto"/>
          </w:divBdr>
          <w:divsChild>
            <w:div w:id="164636526">
              <w:marLeft w:val="0"/>
              <w:marRight w:val="0"/>
              <w:marTop w:val="0"/>
              <w:marBottom w:val="0"/>
              <w:divBdr>
                <w:top w:val="none" w:sz="0" w:space="0" w:color="auto"/>
                <w:left w:val="none" w:sz="0" w:space="0" w:color="auto"/>
                <w:bottom w:val="none" w:sz="0" w:space="0" w:color="auto"/>
                <w:right w:val="none" w:sz="0" w:space="0" w:color="auto"/>
              </w:divBdr>
            </w:div>
            <w:div w:id="1038622651">
              <w:marLeft w:val="0"/>
              <w:marRight w:val="0"/>
              <w:marTop w:val="0"/>
              <w:marBottom w:val="0"/>
              <w:divBdr>
                <w:top w:val="none" w:sz="0" w:space="0" w:color="auto"/>
                <w:left w:val="none" w:sz="0" w:space="0" w:color="auto"/>
                <w:bottom w:val="none" w:sz="0" w:space="0" w:color="auto"/>
                <w:right w:val="none" w:sz="0" w:space="0" w:color="auto"/>
              </w:divBdr>
            </w:div>
            <w:div w:id="1653362357">
              <w:marLeft w:val="0"/>
              <w:marRight w:val="0"/>
              <w:marTop w:val="0"/>
              <w:marBottom w:val="0"/>
              <w:divBdr>
                <w:top w:val="none" w:sz="0" w:space="0" w:color="auto"/>
                <w:left w:val="none" w:sz="0" w:space="0" w:color="auto"/>
                <w:bottom w:val="none" w:sz="0" w:space="0" w:color="auto"/>
                <w:right w:val="none" w:sz="0" w:space="0" w:color="auto"/>
              </w:divBdr>
            </w:div>
            <w:div w:id="1715077123">
              <w:marLeft w:val="0"/>
              <w:marRight w:val="0"/>
              <w:marTop w:val="0"/>
              <w:marBottom w:val="0"/>
              <w:divBdr>
                <w:top w:val="none" w:sz="0" w:space="0" w:color="auto"/>
                <w:left w:val="none" w:sz="0" w:space="0" w:color="auto"/>
                <w:bottom w:val="none" w:sz="0" w:space="0" w:color="auto"/>
                <w:right w:val="none" w:sz="0" w:space="0" w:color="auto"/>
              </w:divBdr>
            </w:div>
            <w:div w:id="1764884779">
              <w:marLeft w:val="0"/>
              <w:marRight w:val="0"/>
              <w:marTop w:val="0"/>
              <w:marBottom w:val="0"/>
              <w:divBdr>
                <w:top w:val="none" w:sz="0" w:space="0" w:color="auto"/>
                <w:left w:val="none" w:sz="0" w:space="0" w:color="auto"/>
                <w:bottom w:val="none" w:sz="0" w:space="0" w:color="auto"/>
                <w:right w:val="none" w:sz="0" w:space="0" w:color="auto"/>
              </w:divBdr>
            </w:div>
          </w:divsChild>
        </w:div>
        <w:div w:id="1374960350">
          <w:marLeft w:val="0"/>
          <w:marRight w:val="0"/>
          <w:marTop w:val="0"/>
          <w:marBottom w:val="0"/>
          <w:divBdr>
            <w:top w:val="none" w:sz="0" w:space="0" w:color="auto"/>
            <w:left w:val="none" w:sz="0" w:space="0" w:color="auto"/>
            <w:bottom w:val="none" w:sz="0" w:space="0" w:color="auto"/>
            <w:right w:val="none" w:sz="0" w:space="0" w:color="auto"/>
          </w:divBdr>
        </w:div>
        <w:div w:id="1619488942">
          <w:marLeft w:val="0"/>
          <w:marRight w:val="0"/>
          <w:marTop w:val="0"/>
          <w:marBottom w:val="0"/>
          <w:divBdr>
            <w:top w:val="none" w:sz="0" w:space="0" w:color="auto"/>
            <w:left w:val="none" w:sz="0" w:space="0" w:color="auto"/>
            <w:bottom w:val="none" w:sz="0" w:space="0" w:color="auto"/>
            <w:right w:val="none" w:sz="0" w:space="0" w:color="auto"/>
          </w:divBdr>
        </w:div>
        <w:div w:id="1675718988">
          <w:marLeft w:val="0"/>
          <w:marRight w:val="0"/>
          <w:marTop w:val="0"/>
          <w:marBottom w:val="0"/>
          <w:divBdr>
            <w:top w:val="none" w:sz="0" w:space="0" w:color="auto"/>
            <w:left w:val="none" w:sz="0" w:space="0" w:color="auto"/>
            <w:bottom w:val="none" w:sz="0" w:space="0" w:color="auto"/>
            <w:right w:val="none" w:sz="0" w:space="0" w:color="auto"/>
          </w:divBdr>
          <w:divsChild>
            <w:div w:id="308366397">
              <w:marLeft w:val="0"/>
              <w:marRight w:val="0"/>
              <w:marTop w:val="0"/>
              <w:marBottom w:val="0"/>
              <w:divBdr>
                <w:top w:val="none" w:sz="0" w:space="0" w:color="auto"/>
                <w:left w:val="none" w:sz="0" w:space="0" w:color="auto"/>
                <w:bottom w:val="none" w:sz="0" w:space="0" w:color="auto"/>
                <w:right w:val="none" w:sz="0" w:space="0" w:color="auto"/>
              </w:divBdr>
            </w:div>
            <w:div w:id="380398787">
              <w:marLeft w:val="0"/>
              <w:marRight w:val="0"/>
              <w:marTop w:val="0"/>
              <w:marBottom w:val="0"/>
              <w:divBdr>
                <w:top w:val="none" w:sz="0" w:space="0" w:color="auto"/>
                <w:left w:val="none" w:sz="0" w:space="0" w:color="auto"/>
                <w:bottom w:val="none" w:sz="0" w:space="0" w:color="auto"/>
                <w:right w:val="none" w:sz="0" w:space="0" w:color="auto"/>
              </w:divBdr>
            </w:div>
            <w:div w:id="747073676">
              <w:marLeft w:val="0"/>
              <w:marRight w:val="0"/>
              <w:marTop w:val="0"/>
              <w:marBottom w:val="0"/>
              <w:divBdr>
                <w:top w:val="none" w:sz="0" w:space="0" w:color="auto"/>
                <w:left w:val="none" w:sz="0" w:space="0" w:color="auto"/>
                <w:bottom w:val="none" w:sz="0" w:space="0" w:color="auto"/>
                <w:right w:val="none" w:sz="0" w:space="0" w:color="auto"/>
              </w:divBdr>
            </w:div>
          </w:divsChild>
        </w:div>
        <w:div w:id="1780641659">
          <w:marLeft w:val="0"/>
          <w:marRight w:val="0"/>
          <w:marTop w:val="0"/>
          <w:marBottom w:val="0"/>
          <w:divBdr>
            <w:top w:val="none" w:sz="0" w:space="0" w:color="auto"/>
            <w:left w:val="none" w:sz="0" w:space="0" w:color="auto"/>
            <w:bottom w:val="none" w:sz="0" w:space="0" w:color="auto"/>
            <w:right w:val="none" w:sz="0" w:space="0" w:color="auto"/>
          </w:divBdr>
          <w:divsChild>
            <w:div w:id="10182161">
              <w:marLeft w:val="0"/>
              <w:marRight w:val="0"/>
              <w:marTop w:val="0"/>
              <w:marBottom w:val="0"/>
              <w:divBdr>
                <w:top w:val="none" w:sz="0" w:space="0" w:color="auto"/>
                <w:left w:val="none" w:sz="0" w:space="0" w:color="auto"/>
                <w:bottom w:val="none" w:sz="0" w:space="0" w:color="auto"/>
                <w:right w:val="none" w:sz="0" w:space="0" w:color="auto"/>
              </w:divBdr>
            </w:div>
            <w:div w:id="527109610">
              <w:marLeft w:val="0"/>
              <w:marRight w:val="0"/>
              <w:marTop w:val="0"/>
              <w:marBottom w:val="0"/>
              <w:divBdr>
                <w:top w:val="none" w:sz="0" w:space="0" w:color="auto"/>
                <w:left w:val="none" w:sz="0" w:space="0" w:color="auto"/>
                <w:bottom w:val="none" w:sz="0" w:space="0" w:color="auto"/>
                <w:right w:val="none" w:sz="0" w:space="0" w:color="auto"/>
              </w:divBdr>
            </w:div>
            <w:div w:id="776019833">
              <w:marLeft w:val="0"/>
              <w:marRight w:val="0"/>
              <w:marTop w:val="0"/>
              <w:marBottom w:val="0"/>
              <w:divBdr>
                <w:top w:val="none" w:sz="0" w:space="0" w:color="auto"/>
                <w:left w:val="none" w:sz="0" w:space="0" w:color="auto"/>
                <w:bottom w:val="none" w:sz="0" w:space="0" w:color="auto"/>
                <w:right w:val="none" w:sz="0" w:space="0" w:color="auto"/>
              </w:divBdr>
            </w:div>
            <w:div w:id="882865600">
              <w:marLeft w:val="0"/>
              <w:marRight w:val="0"/>
              <w:marTop w:val="0"/>
              <w:marBottom w:val="0"/>
              <w:divBdr>
                <w:top w:val="none" w:sz="0" w:space="0" w:color="auto"/>
                <w:left w:val="none" w:sz="0" w:space="0" w:color="auto"/>
                <w:bottom w:val="none" w:sz="0" w:space="0" w:color="auto"/>
                <w:right w:val="none" w:sz="0" w:space="0" w:color="auto"/>
              </w:divBdr>
            </w:div>
            <w:div w:id="1037779978">
              <w:marLeft w:val="0"/>
              <w:marRight w:val="0"/>
              <w:marTop w:val="0"/>
              <w:marBottom w:val="0"/>
              <w:divBdr>
                <w:top w:val="none" w:sz="0" w:space="0" w:color="auto"/>
                <w:left w:val="none" w:sz="0" w:space="0" w:color="auto"/>
                <w:bottom w:val="none" w:sz="0" w:space="0" w:color="auto"/>
                <w:right w:val="none" w:sz="0" w:space="0" w:color="auto"/>
              </w:divBdr>
            </w:div>
          </w:divsChild>
        </w:div>
        <w:div w:id="1857452372">
          <w:marLeft w:val="0"/>
          <w:marRight w:val="0"/>
          <w:marTop w:val="0"/>
          <w:marBottom w:val="0"/>
          <w:divBdr>
            <w:top w:val="none" w:sz="0" w:space="0" w:color="auto"/>
            <w:left w:val="none" w:sz="0" w:space="0" w:color="auto"/>
            <w:bottom w:val="none" w:sz="0" w:space="0" w:color="auto"/>
            <w:right w:val="none" w:sz="0" w:space="0" w:color="auto"/>
          </w:divBdr>
        </w:div>
        <w:div w:id="2044669619">
          <w:marLeft w:val="0"/>
          <w:marRight w:val="0"/>
          <w:marTop w:val="0"/>
          <w:marBottom w:val="0"/>
          <w:divBdr>
            <w:top w:val="none" w:sz="0" w:space="0" w:color="auto"/>
            <w:left w:val="none" w:sz="0" w:space="0" w:color="auto"/>
            <w:bottom w:val="none" w:sz="0" w:space="0" w:color="auto"/>
            <w:right w:val="none" w:sz="0" w:space="0" w:color="auto"/>
          </w:divBdr>
        </w:div>
        <w:div w:id="2053310559">
          <w:marLeft w:val="0"/>
          <w:marRight w:val="0"/>
          <w:marTop w:val="0"/>
          <w:marBottom w:val="0"/>
          <w:divBdr>
            <w:top w:val="none" w:sz="0" w:space="0" w:color="auto"/>
            <w:left w:val="none" w:sz="0" w:space="0" w:color="auto"/>
            <w:bottom w:val="none" w:sz="0" w:space="0" w:color="auto"/>
            <w:right w:val="none" w:sz="0" w:space="0" w:color="auto"/>
          </w:divBdr>
          <w:divsChild>
            <w:div w:id="223878347">
              <w:marLeft w:val="0"/>
              <w:marRight w:val="0"/>
              <w:marTop w:val="0"/>
              <w:marBottom w:val="0"/>
              <w:divBdr>
                <w:top w:val="none" w:sz="0" w:space="0" w:color="auto"/>
                <w:left w:val="none" w:sz="0" w:space="0" w:color="auto"/>
                <w:bottom w:val="none" w:sz="0" w:space="0" w:color="auto"/>
                <w:right w:val="none" w:sz="0" w:space="0" w:color="auto"/>
              </w:divBdr>
            </w:div>
            <w:div w:id="243103869">
              <w:marLeft w:val="0"/>
              <w:marRight w:val="0"/>
              <w:marTop w:val="0"/>
              <w:marBottom w:val="0"/>
              <w:divBdr>
                <w:top w:val="none" w:sz="0" w:space="0" w:color="auto"/>
                <w:left w:val="none" w:sz="0" w:space="0" w:color="auto"/>
                <w:bottom w:val="none" w:sz="0" w:space="0" w:color="auto"/>
                <w:right w:val="none" w:sz="0" w:space="0" w:color="auto"/>
              </w:divBdr>
            </w:div>
            <w:div w:id="754089946">
              <w:marLeft w:val="0"/>
              <w:marRight w:val="0"/>
              <w:marTop w:val="0"/>
              <w:marBottom w:val="0"/>
              <w:divBdr>
                <w:top w:val="none" w:sz="0" w:space="0" w:color="auto"/>
                <w:left w:val="none" w:sz="0" w:space="0" w:color="auto"/>
                <w:bottom w:val="none" w:sz="0" w:space="0" w:color="auto"/>
                <w:right w:val="none" w:sz="0" w:space="0" w:color="auto"/>
              </w:divBdr>
            </w:div>
            <w:div w:id="1132481171">
              <w:marLeft w:val="0"/>
              <w:marRight w:val="0"/>
              <w:marTop w:val="0"/>
              <w:marBottom w:val="0"/>
              <w:divBdr>
                <w:top w:val="none" w:sz="0" w:space="0" w:color="auto"/>
                <w:left w:val="none" w:sz="0" w:space="0" w:color="auto"/>
                <w:bottom w:val="none" w:sz="0" w:space="0" w:color="auto"/>
                <w:right w:val="none" w:sz="0" w:space="0" w:color="auto"/>
              </w:divBdr>
            </w:div>
            <w:div w:id="1687947144">
              <w:marLeft w:val="0"/>
              <w:marRight w:val="0"/>
              <w:marTop w:val="0"/>
              <w:marBottom w:val="0"/>
              <w:divBdr>
                <w:top w:val="none" w:sz="0" w:space="0" w:color="auto"/>
                <w:left w:val="none" w:sz="0" w:space="0" w:color="auto"/>
                <w:bottom w:val="none" w:sz="0" w:space="0" w:color="auto"/>
                <w:right w:val="none" w:sz="0" w:space="0" w:color="auto"/>
              </w:divBdr>
            </w:div>
          </w:divsChild>
        </w:div>
        <w:div w:id="21058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tland.org/about/team" TargetMode="External"/><Relationship Id="rId18" Type="http://schemas.openxmlformats.org/officeDocument/2006/relationships/hyperlink" Target="https://craftscot.wufoo.com/forms/p1xztewq1jsouc9/" TargetMode="External"/><Relationship Id="rId26" Type="http://schemas.openxmlformats.org/officeDocument/2006/relationships/hyperlink" Target="http://www.craftscotland.org" TargetMode="External"/><Relationship Id="rId3" Type="http://schemas.openxmlformats.org/officeDocument/2006/relationships/customXml" Target="../customXml/item3.xml"/><Relationship Id="rId21" Type="http://schemas.openxmlformats.org/officeDocument/2006/relationships/hyperlink" Target="https://www.surveymonkey.co.uk/r/LH3PJS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raftscotland.org/about/board" TargetMode="External"/><Relationship Id="rId17" Type="http://schemas.openxmlformats.org/officeDocument/2006/relationships/hyperlink" Target="https://www.craftscotland.org/about/what-is-craft" TargetMode="External"/><Relationship Id="rId25" Type="http://schemas.openxmlformats.org/officeDocument/2006/relationships/hyperlink" Target="mailto:irene@craftscotland.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ello@craftscotland.org" TargetMode="External"/><Relationship Id="rId20" Type="http://schemas.openxmlformats.org/officeDocument/2006/relationships/hyperlink" Target="https://www.surveymonkey.co.uk/r/LH3PJS2" TargetMode="External"/><Relationship Id="rId29" Type="http://schemas.openxmlformats.org/officeDocument/2006/relationships/hyperlink" Target="https://www.facebook.com/craft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aftscotland.org/about/annual-reviews" TargetMode="External"/><Relationship Id="rId24" Type="http://schemas.openxmlformats.org/officeDocument/2006/relationships/hyperlink" Target="mailto:fandrc@craftscotland.org" TargetMode="External"/><Relationship Id="rId32" Type="http://schemas.openxmlformats.org/officeDocument/2006/relationships/footer" Target="footer1.xml"/><Relationship Id="R4a20c9dd94c34ee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craftscotland.org/journal/article/EDI-action-Nov-2021" TargetMode="External"/><Relationship Id="rId23" Type="http://schemas.openxmlformats.org/officeDocument/2006/relationships/hyperlink" Target="mailto:vicechair@craftscotland.org" TargetMode="External"/><Relationship Id="rId28" Type="http://schemas.openxmlformats.org/officeDocument/2006/relationships/hyperlink" Target="https://www.instagram.com/craftscotland/" TargetMode="External"/><Relationship Id="rId10" Type="http://schemas.openxmlformats.org/officeDocument/2006/relationships/endnotes" Target="endnotes.xml"/><Relationship Id="rId19" Type="http://schemas.openxmlformats.org/officeDocument/2006/relationships/hyperlink" Target="https://craftscot.wufoo.com/forms/p1xztewq1jsouc9/" TargetMode="External"/><Relationship Id="rId31" Type="http://schemas.openxmlformats.org/officeDocument/2006/relationships/hyperlink" Target="https://www.linkedin.com/company/craft-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ftscotland.org/about/board" TargetMode="External"/><Relationship Id="rId22" Type="http://schemas.openxmlformats.org/officeDocument/2006/relationships/hyperlink" Target="mailto:chair@craftscotland.org" TargetMode="External"/><Relationship Id="rId27" Type="http://schemas.openxmlformats.org/officeDocument/2006/relationships/hyperlink" Target="https://twitter.com/craftscotland" TargetMode="External"/><Relationship Id="rId30" Type="http://schemas.openxmlformats.org/officeDocument/2006/relationships/hyperlink" Target="https://www.youtube.com/user/craftscotlan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3" ma:contentTypeDescription="Create a new document." ma:contentTypeScope="" ma:versionID="63ca730845cdd121bfbf28b0cbe07c3f">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ce924158ce5359f3a94515514d2c1c5"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69FAF-C44E-4D85-9BEC-CE8E5BB4A717}">
  <ds:schemaRefs>
    <ds:schemaRef ds:uri="http://schemas.openxmlformats.org/officeDocument/2006/bibliography"/>
  </ds:schemaRefs>
</ds:datastoreItem>
</file>

<file path=customXml/itemProps2.xml><?xml version="1.0" encoding="utf-8"?>
<ds:datastoreItem xmlns:ds="http://schemas.openxmlformats.org/officeDocument/2006/customXml" ds:itemID="{8FE8B125-108B-4F8D-ADE1-E423B3E1EE42}">
  <ds:schemaRefs>
    <ds:schemaRef ds:uri="http://schemas.microsoft.com/sharepoint/v3/contenttype/forms"/>
  </ds:schemaRefs>
</ds:datastoreItem>
</file>

<file path=customXml/itemProps3.xml><?xml version="1.0" encoding="utf-8"?>
<ds:datastoreItem xmlns:ds="http://schemas.openxmlformats.org/officeDocument/2006/customXml" ds:itemID="{F1D5AD91-A096-409F-A68E-058997ED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332C4-DB67-42F0-A2D0-3EC8E6D189C0}">
  <ds:schemaRefs>
    <ds:schemaRef ds:uri="http://purl.org/dc/elements/1.1/"/>
    <ds:schemaRef ds:uri="http://schemas.microsoft.com/office/2006/metadata/properties"/>
    <ds:schemaRef ds:uri="http://purl.org/dc/terms/"/>
    <ds:schemaRef ds:uri="c84b2400-1d3d-43ba-9e67-aa0f71776f1c"/>
    <ds:schemaRef ds:uri="http://schemas.microsoft.com/office/infopath/2007/PartnerControls"/>
    <ds:schemaRef ds:uri="http://schemas.microsoft.com/office/2006/documentManagement/types"/>
    <ds:schemaRef ds:uri="http://schemas.openxmlformats.org/package/2006/metadata/core-properties"/>
    <ds:schemaRef ds:uri="6926dbcf-fa34-4790-bdf5-9f6b524a5f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4479</Words>
  <Characters>25534</Characters>
  <Application>Microsoft Office Word</Application>
  <DocSecurity>0</DocSecurity>
  <Lines>212</Lines>
  <Paragraphs>59</Paragraphs>
  <ScaleCrop>false</ScaleCrop>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Lapeyre</dc:creator>
  <cp:keywords/>
  <dc:description/>
  <cp:lastModifiedBy>Mayanne Soret</cp:lastModifiedBy>
  <cp:revision>6</cp:revision>
  <cp:lastPrinted>2022-01-12T11:54:00Z</cp:lastPrinted>
  <dcterms:created xsi:type="dcterms:W3CDTF">2022-01-12T12:28:00Z</dcterms:created>
  <dcterms:modified xsi:type="dcterms:W3CDTF">2022-01-12T16:04:00Z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ies>
</file>