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796E" w14:textId="77777777" w:rsidR="004F2639" w:rsidRPr="00522C0A" w:rsidRDefault="004F2639" w:rsidP="00522C0A">
      <w:pPr>
        <w:rPr>
          <w:b/>
          <w:bCs/>
          <w:sz w:val="36"/>
          <w:szCs w:val="36"/>
        </w:rPr>
      </w:pPr>
      <w:r w:rsidRPr="00522C0A">
        <w:rPr>
          <w:b/>
          <w:bCs/>
          <w:sz w:val="36"/>
          <w:szCs w:val="36"/>
        </w:rPr>
        <w:t xml:space="preserve">Craft Scotland </w:t>
      </w:r>
    </w:p>
    <w:p w14:paraId="28B74A47" w14:textId="46812AFE" w:rsidR="004F2639" w:rsidRPr="00522C0A" w:rsidRDefault="002B4EED" w:rsidP="00522C0A">
      <w:pPr>
        <w:rPr>
          <w:b/>
          <w:bCs/>
          <w:sz w:val="36"/>
          <w:szCs w:val="36"/>
        </w:rPr>
      </w:pPr>
      <w:r>
        <w:rPr>
          <w:b/>
          <w:bCs/>
          <w:sz w:val="36"/>
          <w:szCs w:val="36"/>
        </w:rPr>
        <w:t>Craft Changemaker</w:t>
      </w:r>
    </w:p>
    <w:p w14:paraId="1AA94D0D" w14:textId="77777777" w:rsidR="004F2639" w:rsidRPr="00522C0A" w:rsidRDefault="004F2639" w:rsidP="00522C0A"/>
    <w:p w14:paraId="6BFDBB98" w14:textId="2849FC55" w:rsidR="004F2639" w:rsidRPr="00522C0A" w:rsidRDefault="004F2639" w:rsidP="00522C0A">
      <w:pPr>
        <w:rPr>
          <w:b/>
          <w:bCs/>
          <w:sz w:val="28"/>
          <w:szCs w:val="28"/>
        </w:rPr>
      </w:pPr>
      <w:r w:rsidRPr="00522C0A">
        <w:rPr>
          <w:b/>
          <w:bCs/>
          <w:sz w:val="28"/>
          <w:szCs w:val="28"/>
        </w:rPr>
        <w:t>Recruitment Pack</w:t>
      </w:r>
    </w:p>
    <w:p w14:paraId="0012A830" w14:textId="77777777" w:rsidR="004F2639" w:rsidRPr="00522C0A" w:rsidRDefault="004F2639" w:rsidP="00522C0A">
      <w:pPr>
        <w:rPr>
          <w:sz w:val="28"/>
          <w:szCs w:val="28"/>
        </w:rPr>
      </w:pPr>
      <w:r w:rsidRPr="00522C0A">
        <w:rPr>
          <w:sz w:val="28"/>
          <w:szCs w:val="28"/>
        </w:rPr>
        <w:t>Simplified word document for use with screen-readers</w:t>
      </w:r>
    </w:p>
    <w:p w14:paraId="66CAF78D" w14:textId="1C80527A" w:rsidR="004F2639" w:rsidRPr="00522C0A" w:rsidRDefault="004F2639" w:rsidP="00522C0A">
      <w:pPr>
        <w:rPr>
          <w:sz w:val="28"/>
          <w:szCs w:val="28"/>
        </w:rPr>
      </w:pPr>
      <w:r w:rsidRPr="00522C0A">
        <w:rPr>
          <w:sz w:val="28"/>
          <w:szCs w:val="28"/>
        </w:rPr>
        <w:t xml:space="preserve">Published </w:t>
      </w:r>
      <w:r w:rsidR="002B4EED">
        <w:rPr>
          <w:sz w:val="28"/>
          <w:szCs w:val="28"/>
        </w:rPr>
        <w:t>June 2022</w:t>
      </w:r>
    </w:p>
    <w:p w14:paraId="5A163B54" w14:textId="77777777" w:rsidR="00DA202A" w:rsidRPr="00522C0A" w:rsidRDefault="00DA202A" w:rsidP="00522C0A">
      <w:r w:rsidRPr="00522C0A">
        <w:br w:type="page"/>
      </w:r>
    </w:p>
    <w:sdt>
      <w:sdtPr>
        <w:id w:val="1312595655"/>
        <w:docPartObj>
          <w:docPartGallery w:val="Table of Contents"/>
          <w:docPartUnique/>
        </w:docPartObj>
      </w:sdtPr>
      <w:sdtEndPr/>
      <w:sdtContent>
        <w:p w14:paraId="1C7AE2D3" w14:textId="77777777" w:rsidR="004F2639" w:rsidRPr="00522C0A" w:rsidRDefault="004F2639" w:rsidP="00522C0A">
          <w:r w:rsidRPr="00522C0A">
            <w:t>Contents</w:t>
          </w:r>
        </w:p>
        <w:p w14:paraId="315C7FC3" w14:textId="77777777" w:rsidR="004F2639" w:rsidRPr="00522C0A" w:rsidRDefault="004F2639" w:rsidP="00522C0A"/>
        <w:p w14:paraId="216F5920" w14:textId="6692290F" w:rsidR="009379B4" w:rsidRDefault="004F2639">
          <w:pPr>
            <w:pStyle w:val="TOC1"/>
            <w:tabs>
              <w:tab w:val="right" w:leader="dot" w:pos="9016"/>
            </w:tabs>
            <w:rPr>
              <w:rFonts w:eastAsiaTheme="minorEastAsia"/>
              <w:noProof/>
              <w:sz w:val="22"/>
              <w:lang w:eastAsia="en-GB"/>
            </w:rPr>
          </w:pPr>
          <w:r w:rsidRPr="00522C0A">
            <w:fldChar w:fldCharType="begin"/>
          </w:r>
          <w:r w:rsidRPr="00522C0A">
            <w:instrText xml:space="preserve"> TOC \o "1-3" \h \z \u </w:instrText>
          </w:r>
          <w:r w:rsidRPr="00522C0A">
            <w:fldChar w:fldCharType="separate"/>
          </w:r>
          <w:hyperlink w:anchor="_Toc105756124" w:history="1">
            <w:r w:rsidR="009379B4" w:rsidRPr="00211F17">
              <w:rPr>
                <w:rStyle w:val="Hyperlink"/>
                <w:noProof/>
              </w:rPr>
              <w:t>Key information</w:t>
            </w:r>
            <w:r w:rsidR="009379B4">
              <w:rPr>
                <w:noProof/>
                <w:webHidden/>
              </w:rPr>
              <w:tab/>
            </w:r>
            <w:r w:rsidR="009379B4">
              <w:rPr>
                <w:noProof/>
                <w:webHidden/>
              </w:rPr>
              <w:fldChar w:fldCharType="begin"/>
            </w:r>
            <w:r w:rsidR="009379B4">
              <w:rPr>
                <w:noProof/>
                <w:webHidden/>
              </w:rPr>
              <w:instrText xml:space="preserve"> PAGEREF _Toc105756124 \h </w:instrText>
            </w:r>
            <w:r w:rsidR="009379B4">
              <w:rPr>
                <w:noProof/>
                <w:webHidden/>
              </w:rPr>
            </w:r>
            <w:r w:rsidR="009379B4">
              <w:rPr>
                <w:noProof/>
                <w:webHidden/>
              </w:rPr>
              <w:fldChar w:fldCharType="separate"/>
            </w:r>
            <w:r w:rsidR="009379B4">
              <w:rPr>
                <w:noProof/>
                <w:webHidden/>
              </w:rPr>
              <w:t>3</w:t>
            </w:r>
            <w:r w:rsidR="009379B4">
              <w:rPr>
                <w:noProof/>
                <w:webHidden/>
              </w:rPr>
              <w:fldChar w:fldCharType="end"/>
            </w:r>
          </w:hyperlink>
        </w:p>
        <w:p w14:paraId="47BAD9B8" w14:textId="123E1113" w:rsidR="009379B4" w:rsidRDefault="009379B4">
          <w:pPr>
            <w:pStyle w:val="TOC1"/>
            <w:tabs>
              <w:tab w:val="right" w:leader="dot" w:pos="9016"/>
            </w:tabs>
            <w:rPr>
              <w:rFonts w:eastAsiaTheme="minorEastAsia"/>
              <w:noProof/>
              <w:sz w:val="22"/>
              <w:lang w:eastAsia="en-GB"/>
            </w:rPr>
          </w:pPr>
          <w:hyperlink w:anchor="_Toc105756125" w:history="1">
            <w:r w:rsidRPr="00211F17">
              <w:rPr>
                <w:rStyle w:val="Hyperlink"/>
                <w:rFonts w:eastAsia="Gill Sans MT"/>
                <w:noProof/>
              </w:rPr>
              <w:t>Key dates</w:t>
            </w:r>
            <w:r>
              <w:rPr>
                <w:noProof/>
                <w:webHidden/>
              </w:rPr>
              <w:tab/>
            </w:r>
            <w:r>
              <w:rPr>
                <w:noProof/>
                <w:webHidden/>
              </w:rPr>
              <w:fldChar w:fldCharType="begin"/>
            </w:r>
            <w:r>
              <w:rPr>
                <w:noProof/>
                <w:webHidden/>
              </w:rPr>
              <w:instrText xml:space="preserve"> PAGEREF _Toc105756125 \h </w:instrText>
            </w:r>
            <w:r>
              <w:rPr>
                <w:noProof/>
                <w:webHidden/>
              </w:rPr>
            </w:r>
            <w:r>
              <w:rPr>
                <w:noProof/>
                <w:webHidden/>
              </w:rPr>
              <w:fldChar w:fldCharType="separate"/>
            </w:r>
            <w:r>
              <w:rPr>
                <w:noProof/>
                <w:webHidden/>
              </w:rPr>
              <w:t>3</w:t>
            </w:r>
            <w:r>
              <w:rPr>
                <w:noProof/>
                <w:webHidden/>
              </w:rPr>
              <w:fldChar w:fldCharType="end"/>
            </w:r>
          </w:hyperlink>
        </w:p>
        <w:p w14:paraId="663F516A" w14:textId="165B1795" w:rsidR="009379B4" w:rsidRDefault="009379B4">
          <w:pPr>
            <w:pStyle w:val="TOC1"/>
            <w:tabs>
              <w:tab w:val="right" w:leader="dot" w:pos="9016"/>
            </w:tabs>
            <w:rPr>
              <w:rFonts w:eastAsiaTheme="minorEastAsia"/>
              <w:noProof/>
              <w:sz w:val="22"/>
              <w:lang w:eastAsia="en-GB"/>
            </w:rPr>
          </w:pPr>
          <w:hyperlink w:anchor="_Toc105756126" w:history="1">
            <w:r w:rsidRPr="00211F17">
              <w:rPr>
                <w:rStyle w:val="Hyperlink"/>
                <w:noProof/>
              </w:rPr>
              <w:t>Introduction</w:t>
            </w:r>
            <w:r>
              <w:rPr>
                <w:noProof/>
                <w:webHidden/>
              </w:rPr>
              <w:tab/>
            </w:r>
            <w:r>
              <w:rPr>
                <w:noProof/>
                <w:webHidden/>
              </w:rPr>
              <w:fldChar w:fldCharType="begin"/>
            </w:r>
            <w:r>
              <w:rPr>
                <w:noProof/>
                <w:webHidden/>
              </w:rPr>
              <w:instrText xml:space="preserve"> PAGEREF _Toc105756126 \h </w:instrText>
            </w:r>
            <w:r>
              <w:rPr>
                <w:noProof/>
                <w:webHidden/>
              </w:rPr>
            </w:r>
            <w:r>
              <w:rPr>
                <w:noProof/>
                <w:webHidden/>
              </w:rPr>
              <w:fldChar w:fldCharType="separate"/>
            </w:r>
            <w:r>
              <w:rPr>
                <w:noProof/>
                <w:webHidden/>
              </w:rPr>
              <w:t>4</w:t>
            </w:r>
            <w:r>
              <w:rPr>
                <w:noProof/>
                <w:webHidden/>
              </w:rPr>
              <w:fldChar w:fldCharType="end"/>
            </w:r>
          </w:hyperlink>
        </w:p>
        <w:p w14:paraId="26234D17" w14:textId="6E286DCA" w:rsidR="009379B4" w:rsidRDefault="009379B4">
          <w:pPr>
            <w:pStyle w:val="TOC1"/>
            <w:tabs>
              <w:tab w:val="right" w:leader="dot" w:pos="9016"/>
            </w:tabs>
            <w:rPr>
              <w:rFonts w:eastAsiaTheme="minorEastAsia"/>
              <w:noProof/>
              <w:sz w:val="22"/>
              <w:lang w:eastAsia="en-GB"/>
            </w:rPr>
          </w:pPr>
          <w:hyperlink w:anchor="_Toc105756127" w:history="1">
            <w:r w:rsidRPr="00211F17">
              <w:rPr>
                <w:rStyle w:val="Hyperlink"/>
                <w:noProof/>
              </w:rPr>
              <w:t>About you</w:t>
            </w:r>
            <w:r>
              <w:rPr>
                <w:noProof/>
                <w:webHidden/>
              </w:rPr>
              <w:tab/>
            </w:r>
            <w:r>
              <w:rPr>
                <w:noProof/>
                <w:webHidden/>
              </w:rPr>
              <w:fldChar w:fldCharType="begin"/>
            </w:r>
            <w:r>
              <w:rPr>
                <w:noProof/>
                <w:webHidden/>
              </w:rPr>
              <w:instrText xml:space="preserve"> PAGEREF _Toc105756127 \h </w:instrText>
            </w:r>
            <w:r>
              <w:rPr>
                <w:noProof/>
                <w:webHidden/>
              </w:rPr>
            </w:r>
            <w:r>
              <w:rPr>
                <w:noProof/>
                <w:webHidden/>
              </w:rPr>
              <w:fldChar w:fldCharType="separate"/>
            </w:r>
            <w:r>
              <w:rPr>
                <w:noProof/>
                <w:webHidden/>
              </w:rPr>
              <w:t>5</w:t>
            </w:r>
            <w:r>
              <w:rPr>
                <w:noProof/>
                <w:webHidden/>
              </w:rPr>
              <w:fldChar w:fldCharType="end"/>
            </w:r>
          </w:hyperlink>
        </w:p>
        <w:p w14:paraId="33512F51" w14:textId="43C43FB2" w:rsidR="009379B4" w:rsidRDefault="009379B4">
          <w:pPr>
            <w:pStyle w:val="TOC1"/>
            <w:tabs>
              <w:tab w:val="right" w:leader="dot" w:pos="9016"/>
            </w:tabs>
            <w:rPr>
              <w:rFonts w:eastAsiaTheme="minorEastAsia"/>
              <w:noProof/>
              <w:sz w:val="22"/>
              <w:lang w:eastAsia="en-GB"/>
            </w:rPr>
          </w:pPr>
          <w:hyperlink w:anchor="_Toc105756128" w:history="1">
            <w:r w:rsidRPr="00211F17">
              <w:rPr>
                <w:rStyle w:val="Hyperlink"/>
                <w:noProof/>
              </w:rPr>
              <w:t>Project deliverables</w:t>
            </w:r>
            <w:r>
              <w:rPr>
                <w:noProof/>
                <w:webHidden/>
              </w:rPr>
              <w:tab/>
            </w:r>
            <w:r>
              <w:rPr>
                <w:noProof/>
                <w:webHidden/>
              </w:rPr>
              <w:fldChar w:fldCharType="begin"/>
            </w:r>
            <w:r>
              <w:rPr>
                <w:noProof/>
                <w:webHidden/>
              </w:rPr>
              <w:instrText xml:space="preserve"> PAGEREF _Toc105756128 \h </w:instrText>
            </w:r>
            <w:r>
              <w:rPr>
                <w:noProof/>
                <w:webHidden/>
              </w:rPr>
            </w:r>
            <w:r>
              <w:rPr>
                <w:noProof/>
                <w:webHidden/>
              </w:rPr>
              <w:fldChar w:fldCharType="separate"/>
            </w:r>
            <w:r>
              <w:rPr>
                <w:noProof/>
                <w:webHidden/>
              </w:rPr>
              <w:t>6</w:t>
            </w:r>
            <w:r>
              <w:rPr>
                <w:noProof/>
                <w:webHidden/>
              </w:rPr>
              <w:fldChar w:fldCharType="end"/>
            </w:r>
          </w:hyperlink>
        </w:p>
        <w:p w14:paraId="4C910699" w14:textId="01F836E7" w:rsidR="009379B4" w:rsidRDefault="009379B4">
          <w:pPr>
            <w:pStyle w:val="TOC1"/>
            <w:tabs>
              <w:tab w:val="right" w:leader="dot" w:pos="9016"/>
            </w:tabs>
            <w:rPr>
              <w:rFonts w:eastAsiaTheme="minorEastAsia"/>
              <w:noProof/>
              <w:sz w:val="22"/>
              <w:lang w:eastAsia="en-GB"/>
            </w:rPr>
          </w:pPr>
          <w:hyperlink w:anchor="_Toc105756129" w:history="1">
            <w:r w:rsidRPr="00211F17">
              <w:rPr>
                <w:rStyle w:val="Hyperlink"/>
                <w:noProof/>
              </w:rPr>
              <w:t>Project budget and Fee</w:t>
            </w:r>
            <w:r>
              <w:rPr>
                <w:noProof/>
                <w:webHidden/>
              </w:rPr>
              <w:tab/>
            </w:r>
            <w:r>
              <w:rPr>
                <w:noProof/>
                <w:webHidden/>
              </w:rPr>
              <w:fldChar w:fldCharType="begin"/>
            </w:r>
            <w:r>
              <w:rPr>
                <w:noProof/>
                <w:webHidden/>
              </w:rPr>
              <w:instrText xml:space="preserve"> PAGEREF _Toc105756129 \h </w:instrText>
            </w:r>
            <w:r>
              <w:rPr>
                <w:noProof/>
                <w:webHidden/>
              </w:rPr>
            </w:r>
            <w:r>
              <w:rPr>
                <w:noProof/>
                <w:webHidden/>
              </w:rPr>
              <w:fldChar w:fldCharType="separate"/>
            </w:r>
            <w:r>
              <w:rPr>
                <w:noProof/>
                <w:webHidden/>
              </w:rPr>
              <w:t>7</w:t>
            </w:r>
            <w:r>
              <w:rPr>
                <w:noProof/>
                <w:webHidden/>
              </w:rPr>
              <w:fldChar w:fldCharType="end"/>
            </w:r>
          </w:hyperlink>
        </w:p>
        <w:p w14:paraId="72B7030E" w14:textId="3205E586" w:rsidR="009379B4" w:rsidRDefault="009379B4">
          <w:pPr>
            <w:pStyle w:val="TOC1"/>
            <w:tabs>
              <w:tab w:val="right" w:leader="dot" w:pos="9016"/>
            </w:tabs>
            <w:rPr>
              <w:rFonts w:eastAsiaTheme="minorEastAsia"/>
              <w:noProof/>
              <w:sz w:val="22"/>
              <w:lang w:eastAsia="en-GB"/>
            </w:rPr>
          </w:pPr>
          <w:hyperlink w:anchor="_Toc105756130" w:history="1">
            <w:r w:rsidRPr="00211F17">
              <w:rPr>
                <w:rStyle w:val="Hyperlink"/>
                <w:noProof/>
              </w:rPr>
              <w:t>About Craft Scotland</w:t>
            </w:r>
            <w:r>
              <w:rPr>
                <w:noProof/>
                <w:webHidden/>
              </w:rPr>
              <w:tab/>
            </w:r>
            <w:r>
              <w:rPr>
                <w:noProof/>
                <w:webHidden/>
              </w:rPr>
              <w:fldChar w:fldCharType="begin"/>
            </w:r>
            <w:r>
              <w:rPr>
                <w:noProof/>
                <w:webHidden/>
              </w:rPr>
              <w:instrText xml:space="preserve"> PAGEREF _Toc105756130 \h </w:instrText>
            </w:r>
            <w:r>
              <w:rPr>
                <w:noProof/>
                <w:webHidden/>
              </w:rPr>
            </w:r>
            <w:r>
              <w:rPr>
                <w:noProof/>
                <w:webHidden/>
              </w:rPr>
              <w:fldChar w:fldCharType="separate"/>
            </w:r>
            <w:r>
              <w:rPr>
                <w:noProof/>
                <w:webHidden/>
              </w:rPr>
              <w:t>8</w:t>
            </w:r>
            <w:r>
              <w:rPr>
                <w:noProof/>
                <w:webHidden/>
              </w:rPr>
              <w:fldChar w:fldCharType="end"/>
            </w:r>
          </w:hyperlink>
        </w:p>
        <w:p w14:paraId="71FD2A5E" w14:textId="7362E6C4" w:rsidR="009379B4" w:rsidRDefault="009379B4">
          <w:pPr>
            <w:pStyle w:val="TOC1"/>
            <w:tabs>
              <w:tab w:val="right" w:leader="dot" w:pos="9016"/>
            </w:tabs>
            <w:rPr>
              <w:rFonts w:eastAsiaTheme="minorEastAsia"/>
              <w:noProof/>
              <w:sz w:val="22"/>
              <w:lang w:eastAsia="en-GB"/>
            </w:rPr>
          </w:pPr>
          <w:hyperlink w:anchor="_Toc105756131" w:history="1">
            <w:r w:rsidRPr="00211F17">
              <w:rPr>
                <w:rStyle w:val="Hyperlink"/>
                <w:noProof/>
              </w:rPr>
              <w:t>Equal Opportunities &amp; Access</w:t>
            </w:r>
            <w:r>
              <w:rPr>
                <w:noProof/>
                <w:webHidden/>
              </w:rPr>
              <w:tab/>
            </w:r>
            <w:r>
              <w:rPr>
                <w:noProof/>
                <w:webHidden/>
              </w:rPr>
              <w:fldChar w:fldCharType="begin"/>
            </w:r>
            <w:r>
              <w:rPr>
                <w:noProof/>
                <w:webHidden/>
              </w:rPr>
              <w:instrText xml:space="preserve"> PAGEREF _Toc105756131 \h </w:instrText>
            </w:r>
            <w:r>
              <w:rPr>
                <w:noProof/>
                <w:webHidden/>
              </w:rPr>
            </w:r>
            <w:r>
              <w:rPr>
                <w:noProof/>
                <w:webHidden/>
              </w:rPr>
              <w:fldChar w:fldCharType="separate"/>
            </w:r>
            <w:r>
              <w:rPr>
                <w:noProof/>
                <w:webHidden/>
              </w:rPr>
              <w:t>8</w:t>
            </w:r>
            <w:r>
              <w:rPr>
                <w:noProof/>
                <w:webHidden/>
              </w:rPr>
              <w:fldChar w:fldCharType="end"/>
            </w:r>
          </w:hyperlink>
        </w:p>
        <w:p w14:paraId="184F42C6" w14:textId="0C1E5FC2" w:rsidR="009379B4" w:rsidRDefault="009379B4">
          <w:pPr>
            <w:pStyle w:val="TOC1"/>
            <w:tabs>
              <w:tab w:val="right" w:leader="dot" w:pos="9016"/>
            </w:tabs>
            <w:rPr>
              <w:rFonts w:eastAsiaTheme="minorEastAsia"/>
              <w:noProof/>
              <w:sz w:val="22"/>
              <w:lang w:eastAsia="en-GB"/>
            </w:rPr>
          </w:pPr>
          <w:hyperlink w:anchor="_Toc105756132" w:history="1">
            <w:r w:rsidRPr="00211F17">
              <w:rPr>
                <w:rStyle w:val="Hyperlink"/>
                <w:noProof/>
              </w:rPr>
              <w:t>Support with your application</w:t>
            </w:r>
            <w:r>
              <w:rPr>
                <w:noProof/>
                <w:webHidden/>
              </w:rPr>
              <w:tab/>
            </w:r>
            <w:r>
              <w:rPr>
                <w:noProof/>
                <w:webHidden/>
              </w:rPr>
              <w:fldChar w:fldCharType="begin"/>
            </w:r>
            <w:r>
              <w:rPr>
                <w:noProof/>
                <w:webHidden/>
              </w:rPr>
              <w:instrText xml:space="preserve"> PAGEREF _Toc105756132 \h </w:instrText>
            </w:r>
            <w:r>
              <w:rPr>
                <w:noProof/>
                <w:webHidden/>
              </w:rPr>
            </w:r>
            <w:r>
              <w:rPr>
                <w:noProof/>
                <w:webHidden/>
              </w:rPr>
              <w:fldChar w:fldCharType="separate"/>
            </w:r>
            <w:r>
              <w:rPr>
                <w:noProof/>
                <w:webHidden/>
              </w:rPr>
              <w:t>9</w:t>
            </w:r>
            <w:r>
              <w:rPr>
                <w:noProof/>
                <w:webHidden/>
              </w:rPr>
              <w:fldChar w:fldCharType="end"/>
            </w:r>
          </w:hyperlink>
        </w:p>
        <w:p w14:paraId="33C16BB0" w14:textId="0F321EDE" w:rsidR="009379B4" w:rsidRDefault="009379B4">
          <w:pPr>
            <w:pStyle w:val="TOC1"/>
            <w:tabs>
              <w:tab w:val="right" w:leader="dot" w:pos="9016"/>
            </w:tabs>
            <w:rPr>
              <w:rFonts w:eastAsiaTheme="minorEastAsia"/>
              <w:noProof/>
              <w:sz w:val="22"/>
              <w:lang w:eastAsia="en-GB"/>
            </w:rPr>
          </w:pPr>
          <w:hyperlink w:anchor="_Toc105756133" w:history="1">
            <w:r w:rsidRPr="00211F17">
              <w:rPr>
                <w:rStyle w:val="Hyperlink"/>
                <w:noProof/>
              </w:rPr>
              <w:t>How to apply</w:t>
            </w:r>
            <w:r>
              <w:rPr>
                <w:noProof/>
                <w:webHidden/>
              </w:rPr>
              <w:tab/>
            </w:r>
            <w:r>
              <w:rPr>
                <w:noProof/>
                <w:webHidden/>
              </w:rPr>
              <w:fldChar w:fldCharType="begin"/>
            </w:r>
            <w:r>
              <w:rPr>
                <w:noProof/>
                <w:webHidden/>
              </w:rPr>
              <w:instrText xml:space="preserve"> PAGEREF _Toc105756133 \h </w:instrText>
            </w:r>
            <w:r>
              <w:rPr>
                <w:noProof/>
                <w:webHidden/>
              </w:rPr>
            </w:r>
            <w:r>
              <w:rPr>
                <w:noProof/>
                <w:webHidden/>
              </w:rPr>
              <w:fldChar w:fldCharType="separate"/>
            </w:r>
            <w:r>
              <w:rPr>
                <w:noProof/>
                <w:webHidden/>
              </w:rPr>
              <w:t>9</w:t>
            </w:r>
            <w:r>
              <w:rPr>
                <w:noProof/>
                <w:webHidden/>
              </w:rPr>
              <w:fldChar w:fldCharType="end"/>
            </w:r>
          </w:hyperlink>
        </w:p>
        <w:p w14:paraId="1E4D1CE6" w14:textId="41A1E44D" w:rsidR="009379B4" w:rsidRDefault="009379B4">
          <w:pPr>
            <w:pStyle w:val="TOC1"/>
            <w:tabs>
              <w:tab w:val="right" w:leader="dot" w:pos="9016"/>
            </w:tabs>
            <w:rPr>
              <w:rFonts w:eastAsiaTheme="minorEastAsia"/>
              <w:noProof/>
              <w:sz w:val="22"/>
              <w:lang w:eastAsia="en-GB"/>
            </w:rPr>
          </w:pPr>
          <w:hyperlink w:anchor="_Toc105756134" w:history="1">
            <w:r w:rsidRPr="00211F17">
              <w:rPr>
                <w:rStyle w:val="Hyperlink"/>
                <w:noProof/>
              </w:rPr>
              <w:t>Interviews</w:t>
            </w:r>
            <w:r>
              <w:rPr>
                <w:noProof/>
                <w:webHidden/>
              </w:rPr>
              <w:tab/>
            </w:r>
            <w:r>
              <w:rPr>
                <w:noProof/>
                <w:webHidden/>
              </w:rPr>
              <w:fldChar w:fldCharType="begin"/>
            </w:r>
            <w:r>
              <w:rPr>
                <w:noProof/>
                <w:webHidden/>
              </w:rPr>
              <w:instrText xml:space="preserve"> PAGEREF _Toc105756134 \h </w:instrText>
            </w:r>
            <w:r>
              <w:rPr>
                <w:noProof/>
                <w:webHidden/>
              </w:rPr>
            </w:r>
            <w:r>
              <w:rPr>
                <w:noProof/>
                <w:webHidden/>
              </w:rPr>
              <w:fldChar w:fldCharType="separate"/>
            </w:r>
            <w:r>
              <w:rPr>
                <w:noProof/>
                <w:webHidden/>
              </w:rPr>
              <w:t>10</w:t>
            </w:r>
            <w:r>
              <w:rPr>
                <w:noProof/>
                <w:webHidden/>
              </w:rPr>
              <w:fldChar w:fldCharType="end"/>
            </w:r>
          </w:hyperlink>
        </w:p>
        <w:p w14:paraId="0F5A74DB" w14:textId="3C016618" w:rsidR="009379B4" w:rsidRDefault="009379B4">
          <w:pPr>
            <w:pStyle w:val="TOC1"/>
            <w:tabs>
              <w:tab w:val="right" w:leader="dot" w:pos="9016"/>
            </w:tabs>
            <w:rPr>
              <w:rFonts w:eastAsiaTheme="minorEastAsia"/>
              <w:noProof/>
              <w:sz w:val="22"/>
              <w:lang w:eastAsia="en-GB"/>
            </w:rPr>
          </w:pPr>
          <w:hyperlink w:anchor="_Toc105756135" w:history="1">
            <w:r w:rsidRPr="00211F17">
              <w:rPr>
                <w:rStyle w:val="Hyperlink"/>
                <w:noProof/>
              </w:rPr>
              <w:t>Contact</w:t>
            </w:r>
            <w:r>
              <w:rPr>
                <w:noProof/>
                <w:webHidden/>
              </w:rPr>
              <w:tab/>
            </w:r>
            <w:r>
              <w:rPr>
                <w:noProof/>
                <w:webHidden/>
              </w:rPr>
              <w:fldChar w:fldCharType="begin"/>
            </w:r>
            <w:r>
              <w:rPr>
                <w:noProof/>
                <w:webHidden/>
              </w:rPr>
              <w:instrText xml:space="preserve"> PAGEREF _Toc105756135 \h </w:instrText>
            </w:r>
            <w:r>
              <w:rPr>
                <w:noProof/>
                <w:webHidden/>
              </w:rPr>
            </w:r>
            <w:r>
              <w:rPr>
                <w:noProof/>
                <w:webHidden/>
              </w:rPr>
              <w:fldChar w:fldCharType="separate"/>
            </w:r>
            <w:r>
              <w:rPr>
                <w:noProof/>
                <w:webHidden/>
              </w:rPr>
              <w:t>10</w:t>
            </w:r>
            <w:r>
              <w:rPr>
                <w:noProof/>
                <w:webHidden/>
              </w:rPr>
              <w:fldChar w:fldCharType="end"/>
            </w:r>
          </w:hyperlink>
        </w:p>
        <w:p w14:paraId="2E73A7EE" w14:textId="1C41AC1C" w:rsidR="004F2639" w:rsidRPr="00522C0A" w:rsidRDefault="004F2639" w:rsidP="00522C0A">
          <w:r w:rsidRPr="00522C0A">
            <w:fldChar w:fldCharType="end"/>
          </w:r>
        </w:p>
      </w:sdtContent>
    </w:sdt>
    <w:p w14:paraId="1FC058CF" w14:textId="77777777" w:rsidR="004F2639" w:rsidRPr="00522C0A" w:rsidRDefault="004F2639" w:rsidP="00522C0A">
      <w:r w:rsidRPr="00522C0A">
        <w:br w:type="page"/>
      </w:r>
    </w:p>
    <w:p w14:paraId="7F898431" w14:textId="0396C847" w:rsidR="00D74F5F" w:rsidRPr="009379B4" w:rsidRDefault="00D74F5F" w:rsidP="009379B4">
      <w:pPr>
        <w:pStyle w:val="Heading1"/>
      </w:pPr>
      <w:bookmarkStart w:id="0" w:name="_Toc105748037"/>
      <w:bookmarkStart w:id="1" w:name="_Toc105756124"/>
      <w:r w:rsidRPr="009379B4">
        <w:lastRenderedPageBreak/>
        <w:t>Key information</w:t>
      </w:r>
      <w:bookmarkEnd w:id="0"/>
      <w:bookmarkEnd w:id="1"/>
    </w:p>
    <w:p w14:paraId="59A138D2" w14:textId="77777777" w:rsidR="00D74F5F" w:rsidRPr="009379B4" w:rsidRDefault="00D74F5F" w:rsidP="00D74F5F">
      <w:pPr>
        <w:spacing w:line="360" w:lineRule="auto"/>
        <w:rPr>
          <w:rFonts w:eastAsia="Gill Sans MT" w:cs="Gill Sans MT"/>
          <w:color w:val="000000" w:themeColor="text1"/>
          <w:szCs w:val="24"/>
        </w:rPr>
      </w:pPr>
      <w:r w:rsidRPr="009379B4">
        <w:rPr>
          <w:rFonts w:eastAsia="Gill Sans MT" w:cs="Gill Sans MT"/>
          <w:color w:val="000000" w:themeColor="text1"/>
          <w:szCs w:val="24"/>
        </w:rPr>
        <w:t xml:space="preserve">Freelance fee: </w:t>
      </w:r>
      <w:r w:rsidRPr="009379B4">
        <w:rPr>
          <w:rFonts w:ascii="Calibri" w:eastAsia="Calibri" w:hAnsi="Calibri" w:cs="Calibri"/>
          <w:color w:val="000000" w:themeColor="text1"/>
          <w:szCs w:val="24"/>
        </w:rPr>
        <w:t>£</w:t>
      </w:r>
      <w:r w:rsidRPr="009379B4">
        <w:rPr>
          <w:rFonts w:eastAsia="Gill Sans MT" w:cs="Gill Sans MT"/>
          <w:color w:val="000000" w:themeColor="text1"/>
          <w:szCs w:val="24"/>
        </w:rPr>
        <w:t>12,000</w:t>
      </w:r>
      <w:r w:rsidRPr="009379B4">
        <w:rPr>
          <w:rFonts w:ascii="Segoe UI" w:eastAsia="Segoe UI" w:hAnsi="Segoe UI" w:cs="Segoe UI"/>
          <w:color w:val="000000" w:themeColor="text1"/>
          <w:szCs w:val="24"/>
        </w:rPr>
        <w:t xml:space="preserve"> </w:t>
      </w:r>
    </w:p>
    <w:p w14:paraId="190DB538" w14:textId="77777777" w:rsidR="00D74F5F" w:rsidRPr="009379B4" w:rsidRDefault="00D74F5F" w:rsidP="00D74F5F">
      <w:pPr>
        <w:widowControl w:val="0"/>
        <w:suppressAutoHyphens/>
        <w:autoSpaceDN w:val="0"/>
        <w:spacing w:line="360" w:lineRule="auto"/>
        <w:textAlignment w:val="baseline"/>
        <w:rPr>
          <w:rFonts w:eastAsia="Times New Roman" w:cs="Gill Sans"/>
          <w:lang w:eastAsia="en-GB"/>
        </w:rPr>
      </w:pPr>
      <w:r w:rsidRPr="009379B4">
        <w:rPr>
          <w:rFonts w:eastAsia="Calibri" w:cs="Calibri"/>
        </w:rPr>
        <w:t>Additional project budget: £3,000</w:t>
      </w:r>
    </w:p>
    <w:p w14:paraId="3DEDF285" w14:textId="77777777" w:rsidR="00D74F5F" w:rsidRPr="009379B4" w:rsidRDefault="00D74F5F" w:rsidP="00D74F5F">
      <w:pPr>
        <w:spacing w:line="360" w:lineRule="auto"/>
        <w:rPr>
          <w:rFonts w:eastAsia="Calibri" w:cs="Gill Sans"/>
        </w:rPr>
      </w:pPr>
      <w:r w:rsidRPr="009379B4">
        <w:rPr>
          <w:rFonts w:eastAsia="Calibri" w:cs="Gill Sans"/>
        </w:rPr>
        <w:t>Timeline: August 2022 – March 2023</w:t>
      </w:r>
    </w:p>
    <w:p w14:paraId="6C7DB59A" w14:textId="77777777" w:rsidR="00D74F5F" w:rsidRPr="009379B4" w:rsidRDefault="00D74F5F" w:rsidP="00D74F5F">
      <w:r w:rsidRPr="009379B4">
        <w:t>Reporting to: Director</w:t>
      </w:r>
    </w:p>
    <w:p w14:paraId="558BFD40" w14:textId="77777777" w:rsidR="00D74F5F" w:rsidRDefault="00D74F5F" w:rsidP="00D74F5F"/>
    <w:p w14:paraId="0F878C55" w14:textId="219D284E" w:rsidR="00D74F5F" w:rsidRPr="009379B4" w:rsidRDefault="00D74F5F" w:rsidP="009379B4">
      <w:pPr>
        <w:pStyle w:val="Heading1"/>
        <w:spacing w:line="360" w:lineRule="auto"/>
        <w:rPr>
          <w:rFonts w:eastAsia="Gill Sans MT"/>
        </w:rPr>
      </w:pPr>
      <w:bookmarkStart w:id="2" w:name="_Toc105748038"/>
      <w:bookmarkStart w:id="3" w:name="_Toc105756125"/>
      <w:r w:rsidRPr="3615F199">
        <w:rPr>
          <w:rFonts w:eastAsia="Gill Sans MT"/>
        </w:rPr>
        <w:t>Key dates</w:t>
      </w:r>
      <w:bookmarkEnd w:id="2"/>
      <w:bookmarkEnd w:id="3"/>
    </w:p>
    <w:p w14:paraId="5E1F49CE" w14:textId="77777777" w:rsidR="00D74F5F" w:rsidRPr="009379B4" w:rsidRDefault="00D74F5F" w:rsidP="00D74F5F">
      <w:pPr>
        <w:spacing w:line="360" w:lineRule="auto"/>
      </w:pPr>
      <w:r w:rsidRPr="009379B4">
        <w:t>Opening date: Thursday 9 June 2022</w:t>
      </w:r>
    </w:p>
    <w:p w14:paraId="715F5520" w14:textId="77777777" w:rsidR="00D74F5F" w:rsidRPr="009379B4" w:rsidRDefault="00D74F5F" w:rsidP="00D74F5F">
      <w:pPr>
        <w:spacing w:line="360" w:lineRule="auto"/>
        <w:rPr>
          <w:rFonts w:eastAsia="Calibri" w:cs="Gill Sans"/>
        </w:rPr>
      </w:pPr>
      <w:r w:rsidRPr="009379B4">
        <w:rPr>
          <w:rFonts w:eastAsia="Calibri" w:cs="Gill Sans"/>
        </w:rPr>
        <w:t>Closing date: Midnight, Thursday 30 June 2022</w:t>
      </w:r>
    </w:p>
    <w:p w14:paraId="4DF6E031" w14:textId="2C5A1379" w:rsidR="00D74F5F" w:rsidRDefault="00D74F5F" w:rsidP="00D74F5F">
      <w:pPr>
        <w:spacing w:line="360" w:lineRule="auto"/>
        <w:rPr>
          <w:rFonts w:eastAsia="Calibri" w:cs="Gill Sans"/>
        </w:rPr>
      </w:pPr>
      <w:r w:rsidRPr="009379B4">
        <w:rPr>
          <w:rFonts w:eastAsia="Calibri" w:cs="Gill Sans"/>
        </w:rPr>
        <w:t xml:space="preserve">Interview date: </w:t>
      </w:r>
      <w:r w:rsidRPr="009379B4">
        <w:rPr>
          <w:rFonts w:eastAsia="Calibri" w:cs="Calibri"/>
        </w:rPr>
        <w:t xml:space="preserve">Thursday 14 July </w:t>
      </w:r>
      <w:r w:rsidRPr="009379B4">
        <w:rPr>
          <w:rFonts w:eastAsia="Calibri" w:cs="Gill Sans"/>
        </w:rPr>
        <w:t>2022 (tbc)</w:t>
      </w:r>
    </w:p>
    <w:p w14:paraId="000AC812" w14:textId="07D77F52" w:rsidR="009379B4" w:rsidRPr="009379B4" w:rsidRDefault="009379B4" w:rsidP="009379B4">
      <w:pPr>
        <w:spacing w:before="0" w:after="160"/>
        <w:rPr>
          <w:rStyle w:val="normaltextrun"/>
          <w:rFonts w:eastAsia="Calibri" w:cs="Gill Sans"/>
        </w:rPr>
      </w:pPr>
      <w:r>
        <w:rPr>
          <w:rFonts w:eastAsia="Calibri" w:cs="Gill Sans"/>
        </w:rPr>
        <w:br w:type="page"/>
      </w:r>
    </w:p>
    <w:p w14:paraId="0D6F75CD" w14:textId="713C0FEE" w:rsidR="00D74F5F" w:rsidRDefault="00D74F5F" w:rsidP="009379B4">
      <w:pPr>
        <w:pStyle w:val="Heading1"/>
        <w:spacing w:line="360" w:lineRule="auto"/>
        <w:rPr>
          <w:rStyle w:val="eop"/>
        </w:rPr>
      </w:pPr>
      <w:bookmarkStart w:id="4" w:name="_Toc105748039"/>
      <w:bookmarkStart w:id="5" w:name="_Toc105756126"/>
      <w:r w:rsidRPr="00DA202A">
        <w:rPr>
          <w:rStyle w:val="normaltextrun"/>
        </w:rPr>
        <w:lastRenderedPageBreak/>
        <w:t>Introduction</w:t>
      </w:r>
      <w:bookmarkEnd w:id="4"/>
      <w:bookmarkEnd w:id="5"/>
      <w:r w:rsidRPr="00DA202A">
        <w:rPr>
          <w:rStyle w:val="eop"/>
        </w:rPr>
        <w:t> </w:t>
      </w:r>
    </w:p>
    <w:p w14:paraId="0806FA97"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Craft Scotland has a freelance opportunity for a Craft Changemaker to make a real difference within Equalities, </w:t>
      </w:r>
      <w:proofErr w:type="gramStart"/>
      <w:r w:rsidRPr="004D59AA">
        <w:rPr>
          <w:rStyle w:val="normaltextrun"/>
          <w:rFonts w:ascii="Gill Sans MT" w:hAnsi="Gill Sans MT" w:cs="Segoe UI"/>
        </w:rPr>
        <w:t>Diversity</w:t>
      </w:r>
      <w:proofErr w:type="gramEnd"/>
      <w:r w:rsidRPr="004D59AA">
        <w:rPr>
          <w:rStyle w:val="normaltextrun"/>
          <w:rFonts w:ascii="Gill Sans MT" w:hAnsi="Gill Sans MT" w:cs="Segoe UI"/>
        </w:rPr>
        <w:t xml:space="preserve"> and Inclusion for Scotland’s craft sector. </w:t>
      </w:r>
    </w:p>
    <w:p w14:paraId="0EC8206A"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Craft Scotland want to use our reach, </w:t>
      </w:r>
      <w:proofErr w:type="gramStart"/>
      <w:r w:rsidRPr="004D59AA">
        <w:rPr>
          <w:rStyle w:val="normaltextrun"/>
          <w:rFonts w:ascii="Gill Sans MT" w:hAnsi="Gill Sans MT" w:cs="Segoe UI"/>
        </w:rPr>
        <w:t>networks</w:t>
      </w:r>
      <w:proofErr w:type="gramEnd"/>
      <w:r w:rsidRPr="004D59AA">
        <w:rPr>
          <w:rStyle w:val="normaltextrun"/>
          <w:rFonts w:ascii="Gill Sans MT" w:hAnsi="Gill Sans MT" w:cs="Segoe UI"/>
        </w:rPr>
        <w:t xml:space="preserve"> and resources to create opportunities for Scottish contemporary craft to collectively reflect, learn and develop.</w:t>
      </w:r>
    </w:p>
    <w:p w14:paraId="2E9046C5"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We are committed to building equity in our sector. Over the next three years, Craft Scotland will focus on twin priorities of tackling ableism and of supporting anti-racism action to inform, and effect change, within our organisation and the Scottish craft sector. </w:t>
      </w:r>
    </w:p>
    <w:p w14:paraId="6FF7B93F"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In November 2021, we published our updated Equalities, Diversity &amp; Inclusion Policy along with a 3-year roadmap.   </w:t>
      </w:r>
    </w:p>
    <w:p w14:paraId="0D8AA33F" w14:textId="20A1EA1A"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Download </w:t>
      </w:r>
      <w:hyperlink r:id="rId11" w:history="1">
        <w:r w:rsidRPr="004D59AA">
          <w:rPr>
            <w:rStyle w:val="Hyperlink"/>
            <w:rFonts w:ascii="Gill Sans MT" w:hAnsi="Gill Sans MT" w:cs="Segoe UI"/>
          </w:rPr>
          <w:t xml:space="preserve">Craft Scotland’s Equality, </w:t>
        </w:r>
        <w:proofErr w:type="gramStart"/>
        <w:r w:rsidRPr="004D59AA">
          <w:rPr>
            <w:rStyle w:val="Hyperlink"/>
            <w:rFonts w:ascii="Gill Sans MT" w:hAnsi="Gill Sans MT" w:cs="Segoe UI"/>
          </w:rPr>
          <w:t>Diversity</w:t>
        </w:r>
        <w:proofErr w:type="gramEnd"/>
        <w:r w:rsidRPr="004D59AA">
          <w:rPr>
            <w:rStyle w:val="Hyperlink"/>
            <w:rFonts w:ascii="Gill Sans MT" w:hAnsi="Gill Sans MT" w:cs="Segoe UI"/>
          </w:rPr>
          <w:t xml:space="preserve"> and Inclusion Policy</w:t>
        </w:r>
      </w:hyperlink>
      <w:r w:rsidRPr="004D59AA">
        <w:rPr>
          <w:rStyle w:val="normaltextrun"/>
          <w:rFonts w:ascii="Gill Sans MT" w:hAnsi="Gill Sans MT" w:cs="Segoe UI"/>
        </w:rPr>
        <w:t xml:space="preserve"> (opens PDF)</w:t>
      </w:r>
    </w:p>
    <w:p w14:paraId="1AA55705" w14:textId="28EE9BC6"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Download </w:t>
      </w:r>
      <w:hyperlink r:id="rId12" w:history="1">
        <w:r w:rsidRPr="004D59AA">
          <w:rPr>
            <w:rStyle w:val="Hyperlink"/>
            <w:rFonts w:ascii="Gill Sans MT" w:hAnsi="Gill Sans MT" w:cs="Segoe UI"/>
          </w:rPr>
          <w:t xml:space="preserve">Craft Scotland’s Equality, </w:t>
        </w:r>
        <w:proofErr w:type="gramStart"/>
        <w:r w:rsidRPr="004D59AA">
          <w:rPr>
            <w:rStyle w:val="Hyperlink"/>
            <w:rFonts w:ascii="Gill Sans MT" w:hAnsi="Gill Sans MT" w:cs="Segoe UI"/>
          </w:rPr>
          <w:t>Diversity</w:t>
        </w:r>
        <w:proofErr w:type="gramEnd"/>
        <w:r w:rsidRPr="004D59AA">
          <w:rPr>
            <w:rStyle w:val="Hyperlink"/>
            <w:rFonts w:ascii="Gill Sans MT" w:hAnsi="Gill Sans MT" w:cs="Segoe UI"/>
          </w:rPr>
          <w:t xml:space="preserve"> and Inclusion Roadmap</w:t>
        </w:r>
      </w:hyperlink>
      <w:r w:rsidRPr="004D59AA">
        <w:rPr>
          <w:rStyle w:val="normaltextrun"/>
          <w:rFonts w:ascii="Gill Sans MT" w:hAnsi="Gill Sans MT" w:cs="Segoe UI"/>
        </w:rPr>
        <w:t xml:space="preserve"> (opens PDF)</w:t>
      </w:r>
    </w:p>
    <w:p w14:paraId="540817F5" w14:textId="77777777" w:rsidR="00D74F5F" w:rsidRDefault="00D74F5F" w:rsidP="00D74F5F">
      <w:pPr>
        <w:pStyle w:val="paragraph"/>
        <w:spacing w:before="0" w:beforeAutospacing="0" w:after="0" w:afterAutospacing="0" w:line="360" w:lineRule="auto"/>
        <w:rPr>
          <w:rStyle w:val="normaltextrun"/>
          <w:lang w:val="en-US"/>
        </w:rPr>
      </w:pPr>
    </w:p>
    <w:p w14:paraId="17E90F78" w14:textId="77777777" w:rsidR="009379B4" w:rsidRDefault="009379B4">
      <w:pPr>
        <w:spacing w:before="0" w:after="160"/>
        <w:rPr>
          <w:rFonts w:eastAsiaTheme="majorEastAsia" w:cstheme="majorBidi"/>
          <w:sz w:val="32"/>
          <w:szCs w:val="32"/>
        </w:rPr>
      </w:pPr>
      <w:bookmarkStart w:id="6" w:name="_Toc105748040"/>
      <w:r>
        <w:br w:type="page"/>
      </w:r>
    </w:p>
    <w:p w14:paraId="752580A7" w14:textId="3AC0F7A4" w:rsidR="00D74F5F" w:rsidRPr="004D59AA" w:rsidRDefault="00D74F5F" w:rsidP="009379B4">
      <w:pPr>
        <w:pStyle w:val="Heading1"/>
        <w:spacing w:line="360" w:lineRule="auto"/>
      </w:pPr>
      <w:bookmarkStart w:id="7" w:name="_Toc105756127"/>
      <w:r>
        <w:lastRenderedPageBreak/>
        <w:t>About you</w:t>
      </w:r>
      <w:bookmarkEnd w:id="6"/>
      <w:bookmarkEnd w:id="7"/>
    </w:p>
    <w:p w14:paraId="3AC58539"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We are looking for a Craft Changemaker to take creative action to solve a social problem. This agent of change role is a key part of our Equalities, Diversity &amp; Inclusion strategy. A critical friend to the sector, you will inspire and support Craft Scotland and the sector to implement new approaches. </w:t>
      </w:r>
    </w:p>
    <w:p w14:paraId="50D4DB3D" w14:textId="3894AD16"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As a champion for Equalities, Diversity &amp; Inclusion, you will have a strong understanding of your specialist area, a sense of industry best practice and have an innovative, future-oriented approach. </w:t>
      </w:r>
    </w:p>
    <w:p w14:paraId="10EB9B63"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Perhaps you are a grass-roots activist, academic, Equalities, Diversity &amp; Inclusion </w:t>
      </w:r>
      <w:proofErr w:type="gramStart"/>
      <w:r w:rsidRPr="004D59AA">
        <w:rPr>
          <w:rStyle w:val="normaltextrun"/>
          <w:rFonts w:ascii="Gill Sans MT" w:hAnsi="Gill Sans MT" w:cs="Segoe UI"/>
        </w:rPr>
        <w:t>specialist</w:t>
      </w:r>
      <w:proofErr w:type="gramEnd"/>
      <w:r w:rsidRPr="004D59AA">
        <w:rPr>
          <w:rStyle w:val="normaltextrun"/>
          <w:rFonts w:ascii="Gill Sans MT" w:hAnsi="Gill Sans MT" w:cs="Segoe UI"/>
        </w:rPr>
        <w:t xml:space="preserve"> or an artist/maker with a strong social justice practice. We are looking for someone who can help us better address and embed Equalities, Diversity &amp; Inclusion within our organisation, engage with relevance to the wider community and help us develop our future commitments to inclusion. </w:t>
      </w:r>
    </w:p>
    <w:p w14:paraId="39B4F1D8"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You will have a deep understanding of the value of implementing change, be effective in challenging the status quo and do so in a way that is successful, </w:t>
      </w:r>
      <w:proofErr w:type="gramStart"/>
      <w:r w:rsidRPr="004D59AA">
        <w:rPr>
          <w:rStyle w:val="normaltextrun"/>
          <w:rFonts w:ascii="Gill Sans MT" w:hAnsi="Gill Sans MT" w:cs="Segoe UI"/>
        </w:rPr>
        <w:t>positive</w:t>
      </w:r>
      <w:proofErr w:type="gramEnd"/>
      <w:r w:rsidRPr="004D59AA">
        <w:rPr>
          <w:rStyle w:val="normaltextrun"/>
          <w:rFonts w:ascii="Gill Sans MT" w:hAnsi="Gill Sans MT" w:cs="Segoe UI"/>
        </w:rPr>
        <w:t xml:space="preserve"> and engaging. </w:t>
      </w:r>
    </w:p>
    <w:p w14:paraId="6DAEACE1"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Professional qualifications are less important to us than your approach to ways of working with communities, </w:t>
      </w:r>
      <w:proofErr w:type="gramStart"/>
      <w:r w:rsidRPr="004D59AA">
        <w:rPr>
          <w:rStyle w:val="normaltextrun"/>
          <w:rFonts w:ascii="Gill Sans MT" w:hAnsi="Gill Sans MT" w:cs="Segoe UI"/>
        </w:rPr>
        <w:t>organisations</w:t>
      </w:r>
      <w:proofErr w:type="gramEnd"/>
      <w:r w:rsidRPr="004D59AA">
        <w:rPr>
          <w:rStyle w:val="normaltextrun"/>
          <w:rFonts w:ascii="Gill Sans MT" w:hAnsi="Gill Sans MT" w:cs="Segoe UI"/>
        </w:rPr>
        <w:t xml:space="preserve"> and individuals. You’ll have experience in devising initiatives and deliver meaningful solutions which address specific issues within anti-racism action and/or tackling ableism. We are looking for you to bring your specific area of expertise, networks, ideas and devise a programme of activity around this. </w:t>
      </w:r>
    </w:p>
    <w:p w14:paraId="612B2388" w14:textId="77777777"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 xml:space="preserve">You’ll be a natural communicator with strong influencing, </w:t>
      </w:r>
      <w:proofErr w:type="gramStart"/>
      <w:r w:rsidRPr="004D59AA">
        <w:rPr>
          <w:rStyle w:val="normaltextrun"/>
          <w:rFonts w:ascii="Gill Sans MT" w:hAnsi="Gill Sans MT" w:cs="Segoe UI"/>
        </w:rPr>
        <w:t>negotiation</w:t>
      </w:r>
      <w:proofErr w:type="gramEnd"/>
      <w:r w:rsidRPr="004D59AA">
        <w:rPr>
          <w:rStyle w:val="normaltextrun"/>
          <w:rFonts w:ascii="Gill Sans MT" w:hAnsi="Gill Sans MT" w:cs="Segoe UI"/>
        </w:rPr>
        <w:t xml:space="preserve"> and collaborative skills. A high level of emotional intelligence and a flexible and pragmatic approach are desirable. You may come from another sector and be based outside of Scotland. Additionally, you may </w:t>
      </w:r>
      <w:proofErr w:type="gramStart"/>
      <w:r w:rsidRPr="004D59AA">
        <w:rPr>
          <w:rStyle w:val="normaltextrun"/>
          <w:rFonts w:ascii="Gill Sans MT" w:hAnsi="Gill Sans MT" w:cs="Segoe UI"/>
        </w:rPr>
        <w:t>have an understanding of</w:t>
      </w:r>
      <w:proofErr w:type="gramEnd"/>
      <w:r w:rsidRPr="004D59AA">
        <w:rPr>
          <w:rStyle w:val="normaltextrun"/>
          <w:rFonts w:ascii="Gill Sans MT" w:hAnsi="Gill Sans MT" w:cs="Segoe UI"/>
        </w:rPr>
        <w:t xml:space="preserve"> craft (and related sectors creative industries, visual art, design, architecture etc.). This would be beneficial but not essential.  </w:t>
      </w:r>
    </w:p>
    <w:p w14:paraId="4EFEF28B" w14:textId="5439D840" w:rsidR="00D74F5F" w:rsidRPr="004D59AA" w:rsidRDefault="00D74F5F" w:rsidP="00D74F5F">
      <w:pPr>
        <w:pStyle w:val="paragraph"/>
        <w:spacing w:after="0" w:line="360" w:lineRule="auto"/>
        <w:rPr>
          <w:rStyle w:val="normaltextrun"/>
          <w:rFonts w:ascii="Gill Sans MT" w:hAnsi="Gill Sans MT" w:cs="Segoe UI"/>
        </w:rPr>
      </w:pPr>
      <w:r w:rsidRPr="004D59AA">
        <w:rPr>
          <w:rStyle w:val="normaltextrun"/>
          <w:rFonts w:ascii="Gill Sans MT" w:hAnsi="Gill Sans MT" w:cs="Segoe UI"/>
        </w:rPr>
        <w:t>Craft Scotland warmly welcome applications from those with lived experience of being Black, Asian, Mixed Heritage and/or a Person of Colour, Refugee, D/deaf, Neurodivergent,</w:t>
      </w:r>
      <w:r w:rsidR="009379B4">
        <w:rPr>
          <w:rStyle w:val="normaltextrun"/>
          <w:rFonts w:ascii="Gill Sans MT" w:hAnsi="Gill Sans MT" w:cs="Segoe UI"/>
        </w:rPr>
        <w:t xml:space="preserve"> </w:t>
      </w:r>
      <w:r w:rsidRPr="004D59AA">
        <w:rPr>
          <w:rStyle w:val="normaltextrun"/>
          <w:rFonts w:ascii="Gill Sans MT" w:hAnsi="Gill Sans MT" w:cs="Segoe UI"/>
        </w:rPr>
        <w:t>Disabled, and/or LGBTQIA+.</w:t>
      </w:r>
    </w:p>
    <w:p w14:paraId="45F3EAE7" w14:textId="268D188C" w:rsidR="00D74F5F" w:rsidRDefault="00D74F5F" w:rsidP="009379B4">
      <w:pPr>
        <w:pStyle w:val="paragraph"/>
        <w:spacing w:before="0" w:beforeAutospacing="0" w:after="0" w:afterAutospacing="0" w:line="360" w:lineRule="auto"/>
        <w:rPr>
          <w:rStyle w:val="normaltextrun"/>
          <w:rFonts w:ascii="Gill Sans MT" w:hAnsi="Gill Sans MT" w:cs="Segoe UI"/>
        </w:rPr>
      </w:pPr>
      <w:r w:rsidRPr="004D59AA">
        <w:rPr>
          <w:rStyle w:val="normaltextrun"/>
          <w:rFonts w:ascii="Gill Sans MT" w:hAnsi="Gill Sans MT" w:cs="Segoe UI"/>
        </w:rPr>
        <w:lastRenderedPageBreak/>
        <w:t xml:space="preserve">Craft Scotland’s office is based in the creative hub of Castle Mills in Fountainbridge, Edinburgh.  Whilst some of this work can be achieved remotely, it is a requirement that the freelancer will be able to spend time in Edinburgh to engage and work with the Craft Scotland team/Board and </w:t>
      </w:r>
      <w:r>
        <w:rPr>
          <w:rStyle w:val="normaltextrun"/>
          <w:rFonts w:ascii="Gill Sans MT" w:hAnsi="Gill Sans MT" w:cs="Segoe UI"/>
        </w:rPr>
        <w:t>the project</w:t>
      </w:r>
      <w:r w:rsidRPr="004D59AA">
        <w:rPr>
          <w:rStyle w:val="normaltextrun"/>
          <w:rFonts w:ascii="Gill Sans MT" w:hAnsi="Gill Sans MT" w:cs="Segoe UI"/>
        </w:rPr>
        <w:t xml:space="preserve"> may involve visiting organisations and communities around Scotland.</w:t>
      </w:r>
    </w:p>
    <w:p w14:paraId="0DF37A7F" w14:textId="77777777" w:rsidR="009379B4" w:rsidRPr="009379B4" w:rsidRDefault="009379B4" w:rsidP="009379B4">
      <w:pPr>
        <w:pStyle w:val="paragraph"/>
        <w:spacing w:before="0" w:beforeAutospacing="0" w:after="0" w:afterAutospacing="0" w:line="360" w:lineRule="auto"/>
        <w:rPr>
          <w:rFonts w:ascii="Gill Sans MT" w:hAnsi="Gill Sans MT" w:cs="Segoe UI"/>
        </w:rPr>
      </w:pPr>
    </w:p>
    <w:p w14:paraId="1BD2CA9C" w14:textId="026BE1E6" w:rsidR="00D74F5F" w:rsidRDefault="00D74F5F" w:rsidP="009379B4">
      <w:pPr>
        <w:pStyle w:val="Heading1"/>
        <w:spacing w:line="360" w:lineRule="auto"/>
        <w:rPr>
          <w:rStyle w:val="normaltextrun"/>
        </w:rPr>
      </w:pPr>
      <w:bookmarkStart w:id="8" w:name="_Toc105748041"/>
      <w:bookmarkStart w:id="9" w:name="_Toc105756128"/>
      <w:r>
        <w:t>Project deliverables</w:t>
      </w:r>
      <w:bookmarkEnd w:id="8"/>
      <w:bookmarkEnd w:id="9"/>
    </w:p>
    <w:p w14:paraId="00B388F5" w14:textId="77777777" w:rsidR="00D74F5F" w:rsidRPr="004D59AA" w:rsidRDefault="00D74F5F" w:rsidP="00D74F5F">
      <w:pPr>
        <w:spacing w:after="0" w:line="360" w:lineRule="auto"/>
        <w:textAlignment w:val="baseline"/>
        <w:rPr>
          <w:rStyle w:val="normaltextrun"/>
          <w:rFonts w:eastAsia="Times New Roman" w:cs="Segoe UI"/>
          <w:szCs w:val="24"/>
          <w:lang w:eastAsia="en-GB"/>
        </w:rPr>
      </w:pPr>
      <w:r w:rsidRPr="004D59AA">
        <w:rPr>
          <w:rStyle w:val="normaltextrun"/>
          <w:rFonts w:eastAsia="Times New Roman" w:cs="Segoe UI"/>
          <w:szCs w:val="24"/>
          <w:lang w:eastAsia="en-GB"/>
        </w:rPr>
        <w:t xml:space="preserve">This is a general outline for the project deliverables; however, we are keen to work with the appointed Craft Changemaker to identify further areas for development and work plans. The overarching objective is to equip the organisation and sector with core competencies which enable them to embed Equality, Diversity and Inclusion considerations in our day-to-day practice creating a more inclusive, </w:t>
      </w:r>
      <w:proofErr w:type="gramStart"/>
      <w:r w:rsidRPr="004D59AA">
        <w:rPr>
          <w:rStyle w:val="normaltextrun"/>
          <w:rFonts w:eastAsia="Times New Roman" w:cs="Segoe UI"/>
          <w:szCs w:val="24"/>
          <w:lang w:eastAsia="en-GB"/>
        </w:rPr>
        <w:t>sustainable</w:t>
      </w:r>
      <w:proofErr w:type="gramEnd"/>
      <w:r w:rsidRPr="004D59AA">
        <w:rPr>
          <w:rStyle w:val="normaltextrun"/>
          <w:rFonts w:eastAsia="Times New Roman" w:cs="Segoe UI"/>
          <w:szCs w:val="24"/>
          <w:lang w:eastAsia="en-GB"/>
        </w:rPr>
        <w:t xml:space="preserve"> and equitable sector.   </w:t>
      </w:r>
    </w:p>
    <w:p w14:paraId="0299E105" w14:textId="77777777" w:rsidR="00D74F5F" w:rsidRPr="004D59AA" w:rsidRDefault="00D74F5F" w:rsidP="00D74F5F">
      <w:pPr>
        <w:spacing w:after="0" w:line="360" w:lineRule="auto"/>
        <w:textAlignment w:val="baseline"/>
        <w:rPr>
          <w:rStyle w:val="normaltextrun"/>
          <w:rFonts w:eastAsia="Times New Roman" w:cs="Segoe UI"/>
          <w:szCs w:val="24"/>
          <w:lang w:eastAsia="en-GB"/>
        </w:rPr>
      </w:pPr>
    </w:p>
    <w:p w14:paraId="645A3144"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 xml:space="preserve">Create and implement a pilot learning and development programme for the Scottish craft sector including makers, </w:t>
      </w:r>
      <w:proofErr w:type="gramStart"/>
      <w:r w:rsidRPr="009379B4">
        <w:rPr>
          <w:rStyle w:val="normaltextrun"/>
          <w:rFonts w:eastAsia="Times New Roman" w:cs="Segoe UI"/>
          <w:szCs w:val="24"/>
          <w:lang w:eastAsia="en-GB"/>
        </w:rPr>
        <w:t>curators</w:t>
      </w:r>
      <w:proofErr w:type="gramEnd"/>
      <w:r w:rsidRPr="009379B4">
        <w:rPr>
          <w:rStyle w:val="normaltextrun"/>
          <w:rFonts w:eastAsia="Times New Roman" w:cs="Segoe UI"/>
          <w:szCs w:val="24"/>
          <w:lang w:eastAsia="en-GB"/>
        </w:rPr>
        <w:t xml:space="preserve"> and organisations.</w:t>
      </w:r>
    </w:p>
    <w:p w14:paraId="7320E8BC"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Provide drop-in sessions and ad-hoc advice for the Scottish craft sector.</w:t>
      </w:r>
    </w:p>
    <w:p w14:paraId="508D5C85"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Be a sounding board and critical friend to the Craft Scotland team/Board as we implement our 2022/23 programme and develop our new 5-year business plan. We are keen for you to bring in your networks, areas of expertise, knowledge and help us create new partnerships for this year and beyond.</w:t>
      </w:r>
    </w:p>
    <w:p w14:paraId="5A234DA1"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Support the Craft Scotland team/Board with inclusive Board/team recruitment where necessary.</w:t>
      </w:r>
    </w:p>
    <w:p w14:paraId="1766083C"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 xml:space="preserve">Audit Craft Scotland’s current activity, </w:t>
      </w:r>
      <w:proofErr w:type="gramStart"/>
      <w:r w:rsidRPr="009379B4">
        <w:rPr>
          <w:rStyle w:val="normaltextrun"/>
          <w:rFonts w:eastAsia="Times New Roman" w:cs="Segoe UI"/>
          <w:szCs w:val="24"/>
          <w:lang w:eastAsia="en-GB"/>
        </w:rPr>
        <w:t>programme</w:t>
      </w:r>
      <w:proofErr w:type="gramEnd"/>
      <w:r w:rsidRPr="009379B4">
        <w:rPr>
          <w:rStyle w:val="normaltextrun"/>
          <w:rFonts w:eastAsia="Times New Roman" w:cs="Segoe UI"/>
          <w:szCs w:val="24"/>
          <w:lang w:eastAsia="en-GB"/>
        </w:rPr>
        <w:t xml:space="preserve"> and organisational structures. Provide the organisation with final report and key learnings, this will feed into our publicly published update on our progress in November 2022.</w:t>
      </w:r>
    </w:p>
    <w:p w14:paraId="4056AB1B"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Devise and deliver internal learning and development sessions for the team, Board and Advisory Group.</w:t>
      </w:r>
    </w:p>
    <w:p w14:paraId="57EF0552" w14:textId="77777777" w:rsidR="00D74F5F" w:rsidRPr="009379B4" w:rsidRDefault="00D74F5F" w:rsidP="009379B4">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Work with the Communications &amp; Digital team to create/commission toolkits and resources for the Craft Scotland website.</w:t>
      </w:r>
    </w:p>
    <w:p w14:paraId="03FAD4AC" w14:textId="1FFE3F8E" w:rsidR="00D74F5F" w:rsidRPr="009379B4" w:rsidRDefault="00D74F5F" w:rsidP="00D74F5F">
      <w:pPr>
        <w:pStyle w:val="ListParagraph"/>
        <w:numPr>
          <w:ilvl w:val="0"/>
          <w:numId w:val="27"/>
        </w:numPr>
        <w:spacing w:before="0" w:after="0" w:line="360" w:lineRule="auto"/>
        <w:textAlignment w:val="baseline"/>
        <w:rPr>
          <w:rStyle w:val="normaltextrun"/>
          <w:rFonts w:eastAsia="Times New Roman" w:cs="Segoe UI"/>
          <w:szCs w:val="24"/>
          <w:lang w:eastAsia="en-GB"/>
        </w:rPr>
      </w:pPr>
      <w:r w:rsidRPr="009379B4">
        <w:rPr>
          <w:rStyle w:val="normaltextrun"/>
          <w:rFonts w:eastAsia="Times New Roman" w:cs="Segoe UI"/>
          <w:szCs w:val="24"/>
          <w:lang w:eastAsia="en-GB"/>
        </w:rPr>
        <w:t>Kickstart a Community of Practice for craft orgs and individuals.</w:t>
      </w:r>
    </w:p>
    <w:p w14:paraId="277C64B7" w14:textId="77D8FC1B" w:rsidR="00D74F5F" w:rsidRPr="009379B4" w:rsidRDefault="00D74F5F" w:rsidP="009379B4">
      <w:pPr>
        <w:pStyle w:val="Heading1"/>
        <w:spacing w:line="360" w:lineRule="auto"/>
      </w:pPr>
      <w:bookmarkStart w:id="10" w:name="_Toc105748042"/>
      <w:bookmarkStart w:id="11" w:name="_Toc105756129"/>
      <w:r>
        <w:rPr>
          <w:rStyle w:val="normaltextrun"/>
        </w:rPr>
        <w:lastRenderedPageBreak/>
        <w:t>Project budget and Fee</w:t>
      </w:r>
      <w:bookmarkEnd w:id="10"/>
      <w:bookmarkEnd w:id="11"/>
    </w:p>
    <w:p w14:paraId="6A3087BC" w14:textId="77777777" w:rsidR="00D74F5F" w:rsidRPr="009379B4" w:rsidRDefault="00D74F5F" w:rsidP="00D74F5F">
      <w:pPr>
        <w:widowControl w:val="0"/>
        <w:suppressAutoHyphens/>
        <w:autoSpaceDN w:val="0"/>
        <w:spacing w:line="360" w:lineRule="auto"/>
        <w:textAlignment w:val="baseline"/>
        <w:rPr>
          <w:rFonts w:eastAsia="Calibri" w:cs="Calibri"/>
        </w:rPr>
      </w:pPr>
      <w:r w:rsidRPr="009379B4">
        <w:rPr>
          <w:rFonts w:eastAsia="Calibri" w:cs="Gill Sans"/>
        </w:rPr>
        <w:t>Freelancer fee: £</w:t>
      </w:r>
      <w:r w:rsidRPr="009379B4">
        <w:rPr>
          <w:rFonts w:eastAsia="Calibri" w:cs="Calibri"/>
        </w:rPr>
        <w:t>12,000 (inc. VAT)</w:t>
      </w:r>
    </w:p>
    <w:p w14:paraId="00E3AC60" w14:textId="07AA0CD0" w:rsidR="00D74F5F" w:rsidRPr="009379B4" w:rsidRDefault="00D74F5F" w:rsidP="00D74F5F">
      <w:r w:rsidRPr="009379B4">
        <w:t xml:space="preserve">Please note, this fee covers the deliverables as above. Work to be undertaken between August 2022 – 15 March 2023. </w:t>
      </w:r>
    </w:p>
    <w:p w14:paraId="39589CEB" w14:textId="77777777" w:rsidR="00D74F5F" w:rsidRPr="009379B4" w:rsidRDefault="00D74F5F" w:rsidP="00D74F5F">
      <w:r w:rsidRPr="009379B4">
        <w:t xml:space="preserve">For example, a work schedule may look like 2 days a week for 17 weeks, at £350 per day. We are keen to hear from candidates how they would prefer to schedule the deliverables. </w:t>
      </w:r>
    </w:p>
    <w:p w14:paraId="1788A623" w14:textId="77777777" w:rsidR="00D74F5F" w:rsidRPr="009379B4" w:rsidRDefault="00D74F5F" w:rsidP="00D74F5F">
      <w:pPr>
        <w:widowControl w:val="0"/>
        <w:spacing w:line="360" w:lineRule="auto"/>
        <w:rPr>
          <w:rFonts w:eastAsia="Calibri" w:cs="Calibri"/>
        </w:rPr>
      </w:pPr>
    </w:p>
    <w:p w14:paraId="705A4595" w14:textId="77777777" w:rsidR="00D74F5F" w:rsidRPr="009379B4" w:rsidRDefault="00D74F5F" w:rsidP="00D74F5F">
      <w:pPr>
        <w:widowControl w:val="0"/>
        <w:suppressAutoHyphens/>
        <w:autoSpaceDN w:val="0"/>
        <w:spacing w:line="360" w:lineRule="auto"/>
        <w:textAlignment w:val="baseline"/>
        <w:rPr>
          <w:rFonts w:eastAsia="Calibri" w:cs="Calibri"/>
        </w:rPr>
      </w:pPr>
      <w:r w:rsidRPr="009379B4">
        <w:rPr>
          <w:rFonts w:eastAsia="Calibri" w:cs="Calibri"/>
        </w:rPr>
        <w:t xml:space="preserve">Additional project budget: £3,000 (inc. VAT) </w:t>
      </w:r>
    </w:p>
    <w:p w14:paraId="522C6029" w14:textId="77777777" w:rsidR="00D74F5F" w:rsidRPr="009379B4" w:rsidRDefault="00D74F5F" w:rsidP="00D74F5F">
      <w:pPr>
        <w:widowControl w:val="0"/>
        <w:suppressAutoHyphens/>
        <w:autoSpaceDN w:val="0"/>
        <w:spacing w:line="360" w:lineRule="auto"/>
        <w:textAlignment w:val="baseline"/>
        <w:rPr>
          <w:rFonts w:eastAsia="Calibri" w:cs="Calibri"/>
        </w:rPr>
      </w:pPr>
      <w:r w:rsidRPr="009379B4">
        <w:rPr>
          <w:rFonts w:eastAsia="Calibri" w:cs="Calibri"/>
        </w:rPr>
        <w:t xml:space="preserve">This additional project budget is for any associated costs for the learning and development sessions including speaker fees, project travel costs etc. </w:t>
      </w:r>
    </w:p>
    <w:p w14:paraId="0B71E8A1" w14:textId="77777777" w:rsidR="00D74F5F" w:rsidRDefault="00D74F5F" w:rsidP="00D74F5F">
      <w:pPr>
        <w:pStyle w:val="Heading1"/>
        <w:spacing w:line="360" w:lineRule="auto"/>
        <w:rPr>
          <w:rStyle w:val="normaltextrun"/>
        </w:rPr>
      </w:pPr>
    </w:p>
    <w:p w14:paraId="063F28DA" w14:textId="77777777" w:rsidR="009379B4" w:rsidRDefault="009379B4">
      <w:pPr>
        <w:spacing w:before="0" w:after="160"/>
        <w:rPr>
          <w:rStyle w:val="normaltextrun"/>
          <w:rFonts w:eastAsiaTheme="majorEastAsia" w:cstheme="majorBidi"/>
          <w:sz w:val="32"/>
          <w:szCs w:val="32"/>
        </w:rPr>
      </w:pPr>
      <w:bookmarkStart w:id="12" w:name="_Toc105748043"/>
      <w:r>
        <w:rPr>
          <w:rStyle w:val="normaltextrun"/>
        </w:rPr>
        <w:br w:type="page"/>
      </w:r>
    </w:p>
    <w:p w14:paraId="1A3FD40E" w14:textId="33F983B9" w:rsidR="00D74F5F" w:rsidRDefault="00D74F5F" w:rsidP="009379B4">
      <w:pPr>
        <w:pStyle w:val="Heading1"/>
        <w:rPr>
          <w:rStyle w:val="normaltextrun"/>
        </w:rPr>
      </w:pPr>
      <w:bookmarkStart w:id="13" w:name="_Toc105756130"/>
      <w:r>
        <w:rPr>
          <w:rStyle w:val="normaltextrun"/>
        </w:rPr>
        <w:lastRenderedPageBreak/>
        <w:t>About Craft Scotland</w:t>
      </w:r>
      <w:bookmarkEnd w:id="12"/>
      <w:bookmarkEnd w:id="13"/>
    </w:p>
    <w:p w14:paraId="374CB6EE" w14:textId="77777777" w:rsidR="009379B4" w:rsidRPr="009379B4" w:rsidRDefault="009379B4" w:rsidP="009379B4"/>
    <w:p w14:paraId="0957D6E5" w14:textId="34D6B280" w:rsidR="00D74F5F" w:rsidRPr="009379B4" w:rsidRDefault="00D74F5F" w:rsidP="009379B4">
      <w:pPr>
        <w:widowControl w:val="0"/>
        <w:suppressAutoHyphens/>
        <w:autoSpaceDN w:val="0"/>
        <w:spacing w:line="360" w:lineRule="auto"/>
        <w:textAlignment w:val="baseline"/>
        <w:rPr>
          <w:rFonts w:eastAsia="SimSun" w:cs="Gill Sans"/>
          <w:kern w:val="3"/>
          <w:lang w:eastAsia="zh-CN" w:bidi="hi-IN"/>
        </w:rPr>
      </w:pPr>
      <w:r w:rsidRPr="00DC3C67">
        <w:rPr>
          <w:rFonts w:eastAsia="SimSun" w:cs="Gill Sans"/>
          <w:kern w:val="3"/>
          <w:lang w:eastAsia="zh-CN" w:bidi="hi-IN"/>
        </w:rPr>
        <w:t xml:space="preserve">Craft Scotland is the national development agency for craft. We put makers at the heart of all we do, championing diverse and high-quality contemporary craft. </w:t>
      </w:r>
      <w:r w:rsidRPr="00DC3C67">
        <w:rPr>
          <w:rFonts w:eastAsia="Times New Roman" w:cs="Gill Sans"/>
          <w:kern w:val="3"/>
          <w:shd w:val="clear" w:color="auto" w:fill="FFFFFF"/>
          <w:lang w:val="en-US" w:eastAsia="zh-CN" w:bidi="hi-IN"/>
        </w:rPr>
        <w:t>We</w:t>
      </w:r>
      <w:r w:rsidRPr="00DC3C67">
        <w:rPr>
          <w:rFonts w:eastAsia="SimSun" w:cs="Gill Sans"/>
          <w:kern w:val="3"/>
          <w:lang w:eastAsia="zh-CN" w:bidi="hi-IN"/>
        </w:rPr>
        <w:t xml:space="preserve"> help people learn about, </w:t>
      </w:r>
      <w:proofErr w:type="gramStart"/>
      <w:r w:rsidRPr="00DC3C67">
        <w:rPr>
          <w:rFonts w:eastAsia="SimSun" w:cs="Gill Sans"/>
          <w:kern w:val="3"/>
          <w:lang w:eastAsia="zh-CN" w:bidi="hi-IN"/>
        </w:rPr>
        <w:t>appreciate</w:t>
      </w:r>
      <w:proofErr w:type="gramEnd"/>
      <w:r w:rsidRPr="00DC3C67">
        <w:rPr>
          <w:rFonts w:eastAsia="SimSun" w:cs="Gill Sans"/>
          <w:kern w:val="3"/>
          <w:lang w:eastAsia="zh-CN" w:bidi="hi-IN"/>
        </w:rPr>
        <w:t xml:space="preserve"> and buy craft, promoting the contribution of craft to Scotland</w:t>
      </w:r>
      <w:r w:rsidRPr="00DC3C67">
        <w:rPr>
          <w:rFonts w:eastAsia="SimSun" w:cs="Arial"/>
          <w:kern w:val="3"/>
          <w:lang w:eastAsia="zh-CN" w:bidi="hi-IN"/>
        </w:rPr>
        <w:t>’</w:t>
      </w:r>
      <w:r w:rsidRPr="00DC3C67">
        <w:rPr>
          <w:rFonts w:eastAsia="SimSun" w:cs="Gill Sans"/>
          <w:kern w:val="3"/>
          <w:lang w:eastAsia="zh-CN" w:bidi="hi-IN"/>
        </w:rPr>
        <w:t xml:space="preserve">s cultural, economic and social well-being. </w:t>
      </w:r>
    </w:p>
    <w:p w14:paraId="4D499CFE" w14:textId="13AA94F0" w:rsidR="00D74F5F" w:rsidRPr="009379B4" w:rsidRDefault="00D74F5F" w:rsidP="009379B4">
      <w:pPr>
        <w:widowControl w:val="0"/>
        <w:suppressAutoHyphens/>
        <w:autoSpaceDN w:val="0"/>
        <w:spacing w:line="360" w:lineRule="auto"/>
        <w:textAlignment w:val="baseline"/>
        <w:rPr>
          <w:rStyle w:val="normaltextrun"/>
          <w:rFonts w:eastAsia="Times New Roman" w:cs="Gill Sans"/>
          <w:kern w:val="3"/>
          <w:shd w:val="clear" w:color="auto" w:fill="FFFFFF"/>
          <w:lang w:val="en-US" w:eastAsia="zh-CN" w:bidi="hi-IN"/>
        </w:rPr>
      </w:pPr>
      <w:r w:rsidRPr="00DC3C67">
        <w:rPr>
          <w:rFonts w:eastAsia="Times New Roman" w:cs="Gill Sans"/>
        </w:rPr>
        <w:t xml:space="preserve">Craft Scotland is a </w:t>
      </w:r>
      <w:r w:rsidRPr="00DC3C67">
        <w:rPr>
          <w:rFonts w:eastAsia="Times New Roman" w:cs="Gill Sans"/>
          <w:kern w:val="3"/>
          <w:shd w:val="clear" w:color="auto" w:fill="FFFFFF"/>
          <w:lang w:val="en-US" w:eastAsia="zh-CN" w:bidi="hi-IN"/>
        </w:rPr>
        <w:t xml:space="preserve">registered charity supported by Creative Scotland. Craft Scotland is a member of Arts &amp; Business Scotland, we have taken the Scottish Business Pledge, and we are a Digital Participation Signatory and a Living Wage Employer. </w:t>
      </w:r>
    </w:p>
    <w:p w14:paraId="1C18A0AE" w14:textId="122087C4" w:rsidR="00D74F5F" w:rsidRDefault="00D74F5F" w:rsidP="00D74F5F">
      <w:pPr>
        <w:rPr>
          <w:rStyle w:val="Hyperlink"/>
        </w:rPr>
      </w:pPr>
      <w:hyperlink r:id="rId13" w:history="1">
        <w:r w:rsidRPr="00236E44">
          <w:rPr>
            <w:rStyle w:val="Hyperlink"/>
          </w:rPr>
          <w:t>www.craftscotland.org</w:t>
        </w:r>
      </w:hyperlink>
    </w:p>
    <w:p w14:paraId="0505361C" w14:textId="77777777" w:rsidR="009379B4" w:rsidRDefault="009379B4" w:rsidP="00D74F5F">
      <w:pPr>
        <w:rPr>
          <w:rStyle w:val="normaltextrun"/>
          <w:rFonts w:eastAsiaTheme="majorEastAsia" w:cstheme="majorBidi"/>
          <w:color w:val="AB3A18"/>
          <w:sz w:val="32"/>
          <w:szCs w:val="32"/>
        </w:rPr>
      </w:pPr>
    </w:p>
    <w:p w14:paraId="77D8F5F8" w14:textId="77777777" w:rsidR="00D74F5F" w:rsidRDefault="00D74F5F" w:rsidP="00D74F5F">
      <w:pPr>
        <w:pStyle w:val="Heading1"/>
        <w:spacing w:line="360" w:lineRule="auto"/>
        <w:rPr>
          <w:rStyle w:val="normaltextrun"/>
        </w:rPr>
      </w:pPr>
      <w:bookmarkStart w:id="14" w:name="_Toc105748044"/>
      <w:bookmarkStart w:id="15" w:name="_Toc105756131"/>
      <w:r>
        <w:rPr>
          <w:rStyle w:val="normaltextrun"/>
        </w:rPr>
        <w:t>Equal Opportunities &amp; Access</w:t>
      </w:r>
      <w:bookmarkEnd w:id="14"/>
      <w:bookmarkEnd w:id="15"/>
    </w:p>
    <w:p w14:paraId="5961253A" w14:textId="77777777" w:rsidR="00D74F5F" w:rsidRPr="004D59AA" w:rsidRDefault="00D74F5F" w:rsidP="00D74F5F"/>
    <w:p w14:paraId="2588E625" w14:textId="4E4DA472" w:rsidR="00D74F5F" w:rsidRPr="00DC3C67" w:rsidRDefault="00D74F5F" w:rsidP="00D74F5F">
      <w:pPr>
        <w:pStyle w:val="paragraph"/>
        <w:spacing w:before="0" w:beforeAutospacing="0" w:after="0" w:afterAutospacing="0" w:line="360" w:lineRule="auto"/>
        <w:ind w:right="120"/>
        <w:textAlignment w:val="baseline"/>
        <w:rPr>
          <w:rStyle w:val="normaltextrun"/>
          <w:rFonts w:ascii="Gill Sans MT" w:hAnsi="Gill Sans MT" w:cs="Segoe UI"/>
          <w:lang w:val="en-US"/>
        </w:rPr>
      </w:pPr>
      <w:r w:rsidRPr="00AC4888">
        <w:rPr>
          <w:rStyle w:val="normaltextrun"/>
          <w:rFonts w:ascii="Gill Sans MT" w:hAnsi="Gill Sans MT" w:cs="Segoe UI"/>
          <w:lang w:val="en-US"/>
        </w:rPr>
        <w:t xml:space="preserve">Craft is culturally significant, essential to our economy and meaningful to our communities. Craft Scotland believes that everyone should have the opportunity to see, enjoy, learn </w:t>
      </w:r>
      <w:proofErr w:type="gramStart"/>
      <w:r w:rsidRPr="00AC4888">
        <w:rPr>
          <w:rStyle w:val="normaltextrun"/>
          <w:rFonts w:ascii="Gill Sans MT" w:hAnsi="Gill Sans MT" w:cs="Segoe UI"/>
          <w:lang w:val="en-US"/>
        </w:rPr>
        <w:t>about</w:t>
      </w:r>
      <w:proofErr w:type="gramEnd"/>
      <w:r w:rsidRPr="00AC4888">
        <w:rPr>
          <w:rStyle w:val="normaltextrun"/>
          <w:rFonts w:ascii="Gill Sans MT" w:hAnsi="Gill Sans MT" w:cs="Segoe UI"/>
          <w:lang w:val="en-US"/>
        </w:rPr>
        <w:t xml:space="preserve"> and participate in craft.</w:t>
      </w:r>
      <w:r w:rsidRPr="00DC3C67">
        <w:rPr>
          <w:rStyle w:val="normaltextrun"/>
          <w:rFonts w:ascii="Gill Sans MT" w:hAnsi="Gill Sans MT" w:cs="Segoe UI"/>
          <w:lang w:val="en-US"/>
        </w:rPr>
        <w:t xml:space="preserve"> </w:t>
      </w:r>
    </w:p>
    <w:p w14:paraId="4E4E7701" w14:textId="32AA6767" w:rsidR="00D74F5F" w:rsidRPr="00DC3C67" w:rsidRDefault="00D74F5F" w:rsidP="00D74F5F">
      <w:pPr>
        <w:pStyle w:val="paragraph"/>
        <w:spacing w:before="0" w:beforeAutospacing="0" w:after="0" w:afterAutospacing="0" w:line="360" w:lineRule="auto"/>
        <w:ind w:right="120"/>
        <w:textAlignment w:val="baseline"/>
        <w:rPr>
          <w:rStyle w:val="normaltextrun"/>
          <w:rFonts w:ascii="Gill Sans MT" w:hAnsi="Gill Sans MT" w:cs="Segoe UI"/>
          <w:lang w:val="en-US"/>
        </w:rPr>
      </w:pPr>
      <w:r w:rsidRPr="00DC3C67">
        <w:rPr>
          <w:rStyle w:val="normaltextrun"/>
          <w:rFonts w:ascii="Gill Sans MT" w:hAnsi="Gill Sans MT" w:cs="Segoe UI"/>
          <w:lang w:val="en-US"/>
        </w:rPr>
        <w:t xml:space="preserve">We are committed to equality and opposed to all forms of unfair discrimination. </w:t>
      </w:r>
    </w:p>
    <w:p w14:paraId="0DCE5C61" w14:textId="15129F15" w:rsidR="00D74F5F" w:rsidRPr="00DC3C67" w:rsidRDefault="00D74F5F" w:rsidP="00D74F5F">
      <w:pPr>
        <w:spacing w:line="360" w:lineRule="auto"/>
      </w:pPr>
      <w:r w:rsidRPr="00DC3C67">
        <w:t>We welcome applications from underrepresented in the cultural sector: including but not limited to candidates with lived experience of being Black, Asian, Mixed Heritage and/or a Person of Colour, Refugee, D/deaf, Neurodivergent, Disabled, and/or LGBTQIA+.</w:t>
      </w:r>
    </w:p>
    <w:p w14:paraId="53A24941" w14:textId="35D7CB98" w:rsidR="00D74F5F" w:rsidRPr="009379B4" w:rsidRDefault="00D74F5F" w:rsidP="009379B4">
      <w:pPr>
        <w:spacing w:line="360" w:lineRule="auto"/>
        <w:rPr>
          <w:rStyle w:val="eop"/>
          <w:rFonts w:eastAsia="Times New Roman" w:cs="Gill Sans"/>
          <w:lang w:eastAsia="en-GB"/>
        </w:rPr>
      </w:pPr>
      <w:r w:rsidRPr="2FF58727">
        <w:rPr>
          <w:rFonts w:eastAsia="Times New Roman" w:cs="Gill Sans"/>
        </w:rPr>
        <w:t>Craft Scotland is an Equal Opportunities Employer and o</w:t>
      </w:r>
      <w:r w:rsidRPr="2FF58727">
        <w:rPr>
          <w:rFonts w:eastAsia="Times New Roman" w:cs="Gill Sans"/>
          <w:lang w:eastAsia="en-GB"/>
        </w:rPr>
        <w:t xml:space="preserve">ur offices at Castle Mills are accessible. We welcome applications from candidates from all backgrounds. </w:t>
      </w:r>
      <w:r w:rsidRPr="2FF58727">
        <w:rPr>
          <w:rStyle w:val="eop"/>
          <w:rFonts w:cs="Segoe UI"/>
        </w:rPr>
        <w:t> </w:t>
      </w:r>
    </w:p>
    <w:p w14:paraId="0DE57C3F" w14:textId="1604CE0C" w:rsidR="00D74F5F" w:rsidRPr="009379B4" w:rsidRDefault="00D74F5F" w:rsidP="009379B4">
      <w:pPr>
        <w:pStyle w:val="paragraph"/>
        <w:spacing w:before="0" w:beforeAutospacing="0" w:after="0" w:afterAutospacing="0" w:line="360" w:lineRule="auto"/>
        <w:rPr>
          <w:rStyle w:val="normaltextrun"/>
          <w:color w:val="161E2E"/>
        </w:rPr>
      </w:pPr>
      <w:r w:rsidRPr="28279F33">
        <w:rPr>
          <w:rStyle w:val="eop"/>
          <w:rFonts w:ascii="Gill Sans MT" w:eastAsia="Gill Sans MT" w:hAnsi="Gill Sans MT" w:cs="Gill Sans MT"/>
        </w:rPr>
        <w:t xml:space="preserve">Please note that Craft Scotland will </w:t>
      </w:r>
      <w:r w:rsidRPr="28279F33">
        <w:rPr>
          <w:rFonts w:ascii="Gill Sans MT" w:eastAsia="Gill Sans MT" w:hAnsi="Gill Sans MT" w:cs="Gill Sans MT"/>
          <w:color w:val="161E2E"/>
        </w:rPr>
        <w:t xml:space="preserve">reimburse reasonable travel/care costs for in-person interviews. Please contact the </w:t>
      </w:r>
      <w:r w:rsidRPr="28279F33">
        <w:rPr>
          <w:rStyle w:val="eop"/>
          <w:rFonts w:ascii="Gill Sans MT" w:eastAsia="Gill Sans MT" w:hAnsi="Gill Sans MT" w:cs="Gill Sans MT"/>
        </w:rPr>
        <w:t xml:space="preserve">Craft Scotland team in advance to discuss. </w:t>
      </w:r>
    </w:p>
    <w:p w14:paraId="37DC44AB" w14:textId="77777777" w:rsidR="00D74F5F" w:rsidRPr="00DA202A" w:rsidRDefault="00D74F5F" w:rsidP="00D74F5F">
      <w:pPr>
        <w:pStyle w:val="Heading1"/>
        <w:spacing w:line="360" w:lineRule="auto"/>
      </w:pPr>
      <w:bookmarkStart w:id="16" w:name="_Toc105748045"/>
      <w:bookmarkStart w:id="17" w:name="_Toc105756132"/>
      <w:r w:rsidRPr="00DA202A">
        <w:rPr>
          <w:rStyle w:val="normaltextrun"/>
        </w:rPr>
        <w:lastRenderedPageBreak/>
        <w:t>Support with your application</w:t>
      </w:r>
      <w:bookmarkEnd w:id="16"/>
      <w:bookmarkEnd w:id="17"/>
      <w:r w:rsidRPr="00DA202A">
        <w:rPr>
          <w:rStyle w:val="normaltextrun"/>
        </w:rPr>
        <w:t> </w:t>
      </w:r>
    </w:p>
    <w:p w14:paraId="18432E6A" w14:textId="77777777" w:rsidR="00D74F5F" w:rsidRDefault="00D74F5F" w:rsidP="00D74F5F">
      <w:pPr>
        <w:spacing w:beforeAutospacing="1" w:after="0" w:afterAutospacing="1" w:line="360" w:lineRule="auto"/>
        <w:textAlignment w:val="baseline"/>
        <w:rPr>
          <w:rFonts w:eastAsia="Gill Sans MT" w:cs="Gill Sans MT"/>
          <w:color w:val="000000" w:themeColor="text1"/>
          <w:szCs w:val="24"/>
        </w:rPr>
      </w:pPr>
      <w:r w:rsidRPr="3615F199">
        <w:rPr>
          <w:rStyle w:val="normaltextrun"/>
          <w:rFonts w:eastAsia="Gill Sans MT" w:cs="Gill Sans MT"/>
          <w:color w:val="000000" w:themeColor="text1"/>
          <w:szCs w:val="24"/>
          <w:lang w:val="en-US"/>
        </w:rPr>
        <w:t>Please do get in touch if you are interested in this vacancy but feel there are barriers limiting your ability to apply and/or participate in the interview process. Examples include, but are not limited to:</w:t>
      </w:r>
      <w:r w:rsidRPr="3615F199">
        <w:rPr>
          <w:rStyle w:val="eop"/>
          <w:rFonts w:eastAsia="Gill Sans MT" w:cs="Gill Sans MT"/>
          <w:color w:val="000000" w:themeColor="text1"/>
          <w:szCs w:val="24"/>
        </w:rPr>
        <w:t> </w:t>
      </w:r>
      <w:r w:rsidRPr="52167D9A">
        <w:rPr>
          <w:rStyle w:val="eop"/>
          <w:rFonts w:eastAsia="Gill Sans MT" w:cs="Gill Sans MT"/>
          <w:color w:val="000000" w:themeColor="text1"/>
          <w:szCs w:val="24"/>
        </w:rPr>
        <w:t> </w:t>
      </w:r>
    </w:p>
    <w:p w14:paraId="64584743" w14:textId="77777777" w:rsidR="00D74F5F" w:rsidRPr="004D59AA" w:rsidRDefault="00D74F5F" w:rsidP="00D74F5F">
      <w:pPr>
        <w:pStyle w:val="ListParagraph"/>
        <w:numPr>
          <w:ilvl w:val="0"/>
          <w:numId w:val="26"/>
        </w:numPr>
        <w:spacing w:before="0" w:after="160"/>
      </w:pPr>
      <w:r w:rsidRPr="004D59AA">
        <w:t>Accessibility </w:t>
      </w:r>
    </w:p>
    <w:p w14:paraId="29B2BC5E" w14:textId="77777777" w:rsidR="00D74F5F" w:rsidRPr="004D59AA" w:rsidRDefault="00D74F5F" w:rsidP="00D74F5F">
      <w:pPr>
        <w:pStyle w:val="ListParagraph"/>
        <w:numPr>
          <w:ilvl w:val="0"/>
          <w:numId w:val="26"/>
        </w:numPr>
        <w:spacing w:before="0" w:after="160"/>
      </w:pPr>
      <w:r w:rsidRPr="004D59AA">
        <w:t>Travel </w:t>
      </w:r>
    </w:p>
    <w:p w14:paraId="682FDABF" w14:textId="339BF935" w:rsidR="00D74F5F" w:rsidRPr="009379B4" w:rsidRDefault="00D74F5F" w:rsidP="009379B4">
      <w:pPr>
        <w:pStyle w:val="ListParagraph"/>
        <w:numPr>
          <w:ilvl w:val="0"/>
          <w:numId w:val="26"/>
        </w:numPr>
        <w:spacing w:before="0" w:after="160"/>
        <w:rPr>
          <w:rStyle w:val="normaltextrun"/>
        </w:rPr>
      </w:pPr>
      <w:r w:rsidRPr="004D59AA">
        <w:t>Slow internet</w:t>
      </w:r>
    </w:p>
    <w:p w14:paraId="0EE7BB30" w14:textId="77777777" w:rsidR="00D74F5F" w:rsidRDefault="00D74F5F" w:rsidP="00D74F5F">
      <w:pPr>
        <w:spacing w:beforeAutospacing="1" w:after="0" w:afterAutospacing="1" w:line="360" w:lineRule="auto"/>
        <w:textAlignment w:val="baseline"/>
        <w:rPr>
          <w:rFonts w:eastAsia="Gill Sans MT" w:cs="Gill Sans MT"/>
          <w:color w:val="000000" w:themeColor="text1"/>
          <w:szCs w:val="24"/>
        </w:rPr>
      </w:pPr>
      <w:r w:rsidRPr="3615F199">
        <w:rPr>
          <w:rStyle w:val="normaltextrun"/>
          <w:rFonts w:eastAsia="Gill Sans MT" w:cs="Gill Sans MT"/>
          <w:color w:val="000000" w:themeColor="text1"/>
          <w:szCs w:val="24"/>
          <w:lang w:val="en-US"/>
        </w:rPr>
        <w:t xml:space="preserve">This application </w:t>
      </w:r>
      <w:r>
        <w:rPr>
          <w:rStyle w:val="normaltextrun"/>
          <w:rFonts w:eastAsia="Gill Sans MT" w:cs="Gill Sans MT"/>
          <w:color w:val="000000" w:themeColor="text1"/>
          <w:szCs w:val="24"/>
          <w:lang w:val="en-US"/>
        </w:rPr>
        <w:t>pack</w:t>
      </w:r>
      <w:r w:rsidRPr="3615F199">
        <w:rPr>
          <w:rStyle w:val="normaltextrun"/>
          <w:rFonts w:eastAsia="Gill Sans MT" w:cs="Gill Sans MT"/>
          <w:color w:val="000000" w:themeColor="text1"/>
          <w:szCs w:val="24"/>
          <w:lang w:val="en-US"/>
        </w:rPr>
        <w:t xml:space="preserve"> is available in simplified word format, and we are happy to accept video applications.</w:t>
      </w:r>
      <w:r w:rsidRPr="3615F199">
        <w:rPr>
          <w:rStyle w:val="eop"/>
          <w:rFonts w:eastAsia="Gill Sans MT" w:cs="Gill Sans MT"/>
          <w:color w:val="000000" w:themeColor="text1"/>
          <w:szCs w:val="24"/>
        </w:rPr>
        <w:t> </w:t>
      </w:r>
    </w:p>
    <w:p w14:paraId="6B04E632" w14:textId="77777777" w:rsidR="00D74F5F" w:rsidRDefault="00D74F5F" w:rsidP="00D74F5F">
      <w:pPr>
        <w:spacing w:beforeAutospacing="1" w:after="0" w:afterAutospacing="1" w:line="360" w:lineRule="auto"/>
        <w:textAlignment w:val="baseline"/>
        <w:rPr>
          <w:rStyle w:val="normaltextrun"/>
          <w:rFonts w:eastAsia="Gill Sans MT" w:cs="Gill Sans MT"/>
          <w:color w:val="000000" w:themeColor="text1"/>
          <w:szCs w:val="24"/>
        </w:rPr>
      </w:pPr>
      <w:r w:rsidRPr="3615F199">
        <w:rPr>
          <w:rStyle w:val="normaltextrun"/>
          <w:rFonts w:eastAsia="Gill Sans MT" w:cs="Gill Sans MT"/>
          <w:color w:val="000000" w:themeColor="text1"/>
          <w:szCs w:val="24"/>
        </w:rPr>
        <w:t xml:space="preserve">If you have any questions, or if you require any assistance to complete your application or to attend an interview, then please get in touch in advance of the closing date. </w:t>
      </w:r>
    </w:p>
    <w:p w14:paraId="35FFEA20" w14:textId="77777777" w:rsidR="00D74F5F" w:rsidRDefault="00D74F5F" w:rsidP="00D74F5F">
      <w:pPr>
        <w:spacing w:beforeAutospacing="1" w:afterAutospacing="1" w:line="360" w:lineRule="auto"/>
        <w:rPr>
          <w:rFonts w:eastAsia="Gill Sans MT" w:cs="Gill Sans MT"/>
          <w:color w:val="000000" w:themeColor="text1"/>
          <w:szCs w:val="24"/>
        </w:rPr>
      </w:pPr>
    </w:p>
    <w:p w14:paraId="35C59F13" w14:textId="011E487C" w:rsidR="00D74F5F" w:rsidRDefault="00D74F5F" w:rsidP="00D74F5F">
      <w:pPr>
        <w:pStyle w:val="Heading1"/>
        <w:spacing w:line="360" w:lineRule="auto"/>
        <w:rPr>
          <w:rStyle w:val="normaltextrun"/>
        </w:rPr>
      </w:pPr>
      <w:bookmarkStart w:id="18" w:name="_Toc105748046"/>
      <w:bookmarkStart w:id="19" w:name="_Toc105756133"/>
      <w:r>
        <w:rPr>
          <w:rStyle w:val="normaltextrun"/>
        </w:rPr>
        <w:t>How to apply</w:t>
      </w:r>
      <w:bookmarkEnd w:id="18"/>
      <w:bookmarkEnd w:id="19"/>
    </w:p>
    <w:p w14:paraId="01CF607E" w14:textId="77777777" w:rsidR="009379B4" w:rsidRPr="009379B4" w:rsidRDefault="009379B4" w:rsidP="009379B4"/>
    <w:p w14:paraId="00A2908F" w14:textId="7ABEFCB1" w:rsidR="00D74F5F" w:rsidRPr="004F4E03" w:rsidRDefault="00D74F5F" w:rsidP="00D74F5F">
      <w:pPr>
        <w:pStyle w:val="paragraph"/>
        <w:spacing w:before="0" w:beforeAutospacing="0" w:after="0" w:afterAutospacing="0" w:line="360" w:lineRule="auto"/>
        <w:textAlignment w:val="baseline"/>
        <w:rPr>
          <w:rStyle w:val="normaltextrun"/>
          <w:rFonts w:ascii="Gill Sans MT" w:hAnsi="Gill Sans MT" w:cs="Segoe UI"/>
        </w:rPr>
      </w:pPr>
      <w:r>
        <w:rPr>
          <w:rStyle w:val="eop"/>
          <w:rFonts w:ascii="Gill Sans MT" w:hAnsi="Gill Sans MT" w:cs="Segoe UI"/>
        </w:rPr>
        <w:t>P</w:t>
      </w:r>
      <w:r w:rsidRPr="004F4E03">
        <w:rPr>
          <w:rStyle w:val="normaltextrun"/>
          <w:rFonts w:ascii="Gill Sans MT" w:hAnsi="Gill Sans MT" w:cs="Segoe UI"/>
        </w:rPr>
        <w:t xml:space="preserve">lease apply outlining your skills, areas of expertise and specific projects/initiatives you have delivered in relation to application. </w:t>
      </w:r>
    </w:p>
    <w:p w14:paraId="77906249" w14:textId="77777777" w:rsidR="00D74F5F" w:rsidRPr="004F4E03" w:rsidRDefault="00D74F5F" w:rsidP="00D74F5F">
      <w:pPr>
        <w:pStyle w:val="paragraph"/>
        <w:spacing w:after="0" w:line="360" w:lineRule="auto"/>
        <w:rPr>
          <w:rStyle w:val="normaltextrun"/>
          <w:rFonts w:ascii="Gill Sans MT" w:hAnsi="Gill Sans MT" w:cs="Segoe UI"/>
        </w:rPr>
      </w:pPr>
      <w:r w:rsidRPr="004F4E03">
        <w:rPr>
          <w:rStyle w:val="normaltextrun"/>
          <w:rFonts w:ascii="Gill Sans MT" w:hAnsi="Gill Sans MT" w:cs="Segoe UI"/>
        </w:rPr>
        <w:t xml:space="preserve">Submit </w:t>
      </w:r>
      <w:hyperlink r:id="rId14" w:history="1">
        <w:r w:rsidRPr="00145154">
          <w:rPr>
            <w:rStyle w:val="Hyperlink"/>
            <w:rFonts w:ascii="Gill Sans MT" w:hAnsi="Gill Sans MT" w:cs="Segoe UI"/>
          </w:rPr>
          <w:t>your online application form via Wufoo</w:t>
        </w:r>
      </w:hyperlink>
      <w:r w:rsidRPr="004F4E03">
        <w:rPr>
          <w:rStyle w:val="normaltextrun"/>
          <w:rFonts w:ascii="Gill Sans MT" w:hAnsi="Gill Sans MT" w:cs="Segoe UI"/>
        </w:rPr>
        <w:t xml:space="preserve"> by the closing date</w:t>
      </w:r>
      <w:r>
        <w:rPr>
          <w:rStyle w:val="normaltextrun"/>
          <w:rFonts w:ascii="Gill Sans MT" w:hAnsi="Gill Sans MT" w:cs="Segoe UI"/>
        </w:rPr>
        <w:t>.</w:t>
      </w:r>
    </w:p>
    <w:p w14:paraId="79178E64" w14:textId="77777777" w:rsidR="00D74F5F" w:rsidRPr="004F4E03" w:rsidRDefault="00D74F5F" w:rsidP="00D74F5F">
      <w:pPr>
        <w:pStyle w:val="paragraph"/>
        <w:spacing w:after="0" w:line="360" w:lineRule="auto"/>
        <w:rPr>
          <w:rStyle w:val="normaltextrun"/>
          <w:rFonts w:ascii="Gill Sans MT" w:hAnsi="Gill Sans MT" w:cs="Segoe UI"/>
        </w:rPr>
      </w:pPr>
      <w:r w:rsidRPr="004F4E03">
        <w:rPr>
          <w:rStyle w:val="normaltextrun"/>
          <w:rFonts w:ascii="Gill Sans MT" w:hAnsi="Gill Sans MT" w:cs="Segoe UI"/>
        </w:rPr>
        <w:t>Please complete our Equal Opportunities Monitoring Survey (voluntary). This survey can be completed anonymously. It does not form part of your application and will not be used in any part of the selection process; it provides general information for our funders and our annual reports.</w:t>
      </w:r>
    </w:p>
    <w:p w14:paraId="04F6FDEF" w14:textId="358337FB" w:rsidR="00D74F5F" w:rsidRDefault="00D74F5F" w:rsidP="00D74F5F">
      <w:pPr>
        <w:pStyle w:val="paragraph"/>
        <w:spacing w:after="0" w:line="360" w:lineRule="auto"/>
        <w:rPr>
          <w:rStyle w:val="normaltextrun"/>
          <w:rFonts w:ascii="Gill Sans MT" w:hAnsi="Gill Sans MT" w:cs="Segoe UI"/>
        </w:rPr>
      </w:pPr>
      <w:r w:rsidRPr="009379B4">
        <w:rPr>
          <w:rStyle w:val="normaltextrun"/>
          <w:rFonts w:ascii="Gill Sans MT" w:hAnsi="Gill Sans MT" w:cs="Segoe UI"/>
        </w:rPr>
        <w:t>The deadline for receipt of applications is midnight, Thursday 30 June 2022.</w:t>
      </w:r>
    </w:p>
    <w:p w14:paraId="06076F08" w14:textId="77777777" w:rsidR="009379B4" w:rsidRPr="004F4E03" w:rsidRDefault="009379B4" w:rsidP="00D74F5F">
      <w:pPr>
        <w:pStyle w:val="paragraph"/>
        <w:spacing w:after="0" w:line="360" w:lineRule="auto"/>
        <w:rPr>
          <w:rStyle w:val="normaltextrun"/>
          <w:rFonts w:ascii="Gill Sans MT" w:hAnsi="Gill Sans MT" w:cs="Segoe UI"/>
        </w:rPr>
      </w:pPr>
    </w:p>
    <w:p w14:paraId="1278662F" w14:textId="77777777" w:rsidR="00D74F5F" w:rsidRPr="00865BE3" w:rsidRDefault="00D74F5F" w:rsidP="00D74F5F">
      <w:pPr>
        <w:pStyle w:val="Heading1"/>
        <w:spacing w:line="360" w:lineRule="auto"/>
      </w:pPr>
      <w:bookmarkStart w:id="20" w:name="_Toc105748047"/>
      <w:bookmarkStart w:id="21" w:name="_Toc105756134"/>
      <w:r>
        <w:rPr>
          <w:rStyle w:val="normaltextrun"/>
        </w:rPr>
        <w:lastRenderedPageBreak/>
        <w:t>Interviews</w:t>
      </w:r>
      <w:bookmarkEnd w:id="20"/>
      <w:bookmarkEnd w:id="21"/>
    </w:p>
    <w:p w14:paraId="2FF4E0EF" w14:textId="77777777" w:rsidR="00D74F5F" w:rsidRPr="004F4E03" w:rsidRDefault="00D74F5F" w:rsidP="00D74F5F">
      <w:pPr>
        <w:pStyle w:val="paragraph"/>
        <w:spacing w:after="0" w:line="360" w:lineRule="auto"/>
        <w:rPr>
          <w:rStyle w:val="normaltextrun"/>
          <w:rFonts w:ascii="Gill Sans MT" w:hAnsi="Gill Sans MT" w:cs="Segoe UI"/>
        </w:rPr>
      </w:pPr>
      <w:r w:rsidRPr="004F4E03">
        <w:rPr>
          <w:rStyle w:val="normaltextrun"/>
          <w:rFonts w:ascii="Gill Sans MT" w:hAnsi="Gill Sans MT" w:cs="Segoe UI"/>
        </w:rPr>
        <w:t xml:space="preserve">Interviews will take place on Thursday 14 July 2022 in-person/Zoom (to be confirmed).  </w:t>
      </w:r>
    </w:p>
    <w:p w14:paraId="6065EBB7" w14:textId="77777777" w:rsidR="00D74F5F" w:rsidRPr="004F4E03" w:rsidRDefault="00D74F5F" w:rsidP="00D74F5F">
      <w:pPr>
        <w:pStyle w:val="paragraph"/>
        <w:spacing w:before="0" w:beforeAutospacing="0" w:after="0" w:afterAutospacing="0" w:line="360" w:lineRule="auto"/>
        <w:rPr>
          <w:rStyle w:val="eop"/>
        </w:rPr>
      </w:pPr>
    </w:p>
    <w:p w14:paraId="3B0F9982" w14:textId="11CAEFD5" w:rsidR="00D74F5F" w:rsidRDefault="00D74F5F" w:rsidP="00D74F5F">
      <w:pPr>
        <w:pStyle w:val="Heading1"/>
        <w:spacing w:line="360" w:lineRule="auto"/>
      </w:pPr>
      <w:bookmarkStart w:id="22" w:name="_Toc105748048"/>
      <w:bookmarkStart w:id="23" w:name="_Toc105756135"/>
      <w:r>
        <w:rPr>
          <w:rStyle w:val="normaltextrun"/>
        </w:rPr>
        <w:t>Contact</w:t>
      </w:r>
      <w:bookmarkEnd w:id="22"/>
      <w:bookmarkEnd w:id="23"/>
    </w:p>
    <w:p w14:paraId="24722EE9" w14:textId="46E672B2" w:rsidR="00D74F5F" w:rsidRPr="00D74F5F" w:rsidRDefault="00D74F5F" w:rsidP="00D74F5F">
      <w:pPr>
        <w:spacing w:line="360" w:lineRule="auto"/>
        <w:rPr>
          <w:rFonts w:eastAsia="Times New Roman" w:cs="Gill Sans"/>
        </w:rPr>
      </w:pPr>
      <w:r w:rsidRPr="5CDAE3DE">
        <w:rPr>
          <w:rFonts w:eastAsia="Times New Roman" w:cs="Gill Sans"/>
        </w:rPr>
        <w:t xml:space="preserve">If you have any queries about this project, organisation or the application process please email Irene </w:t>
      </w:r>
      <w:proofErr w:type="spellStart"/>
      <w:r w:rsidRPr="5CDAE3DE">
        <w:rPr>
          <w:rFonts w:eastAsia="Times New Roman" w:cs="Gill Sans"/>
        </w:rPr>
        <w:t>Kernan</w:t>
      </w:r>
      <w:proofErr w:type="spellEnd"/>
      <w:r w:rsidRPr="5CDAE3DE">
        <w:rPr>
          <w:rFonts w:eastAsia="Times New Roman" w:cs="Gill Sans"/>
        </w:rPr>
        <w:t xml:space="preserve">, Director, by email </w:t>
      </w:r>
      <w:hyperlink r:id="rId15">
        <w:r w:rsidRPr="5CDAE3DE">
          <w:rPr>
            <w:rStyle w:val="Hyperlink"/>
            <w:rFonts w:eastAsia="Times New Roman" w:cs="Gill Sans"/>
          </w:rPr>
          <w:t>irene@craftscotland.org</w:t>
        </w:r>
      </w:hyperlink>
      <w:r w:rsidRPr="5CDAE3DE">
        <w:rPr>
          <w:rFonts w:eastAsia="Times New Roman" w:cs="Gill Sans"/>
        </w:rPr>
        <w:t>.</w:t>
      </w:r>
    </w:p>
    <w:p w14:paraId="031374E0" w14:textId="77777777" w:rsidR="00A6361B" w:rsidRPr="00522C0A" w:rsidRDefault="00A6361B" w:rsidP="00D74F5F">
      <w:pPr>
        <w:pStyle w:val="Heading1"/>
      </w:pPr>
    </w:p>
    <w:sectPr w:rsidR="00A6361B" w:rsidRPr="00522C0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267C" w14:textId="77777777" w:rsidR="00C91E5E" w:rsidRDefault="00C91E5E">
      <w:pPr>
        <w:spacing w:after="0" w:line="240" w:lineRule="auto"/>
      </w:pPr>
      <w:r>
        <w:separator/>
      </w:r>
    </w:p>
  </w:endnote>
  <w:endnote w:type="continuationSeparator" w:id="0">
    <w:p w14:paraId="1D0D3548" w14:textId="77777777" w:rsidR="00C91E5E" w:rsidRDefault="00C91E5E">
      <w:pPr>
        <w:spacing w:after="0" w:line="240" w:lineRule="auto"/>
      </w:pPr>
      <w:r>
        <w:continuationSeparator/>
      </w:r>
    </w:p>
  </w:endnote>
  <w:endnote w:type="continuationNotice" w:id="1">
    <w:p w14:paraId="09146607" w14:textId="77777777" w:rsidR="00C91E5E" w:rsidRDefault="00C91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swiss"/>
    <w:pitch w:val="variable"/>
    <w:sig w:usb0="A0002A67" w:usb1="00000000" w:usb2="00000000" w:usb3="00000000" w:csb0="000001F7"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682796"/>
      <w:docPartObj>
        <w:docPartGallery w:val="Page Numbers (Bottom of Page)"/>
        <w:docPartUnique/>
      </w:docPartObj>
    </w:sdtPr>
    <w:sdtEndPr>
      <w:rPr>
        <w:noProof/>
      </w:rPr>
    </w:sdtEndPr>
    <w:sdtContent>
      <w:p w14:paraId="41891907" w14:textId="5300E94A" w:rsidR="00111513" w:rsidRDefault="001115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AE8CC" w14:textId="4E53049E" w:rsidR="0072F207" w:rsidRDefault="0072F207" w:rsidP="0072F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9F5E" w14:textId="77777777" w:rsidR="00C91E5E" w:rsidRDefault="00C91E5E">
      <w:pPr>
        <w:spacing w:after="0" w:line="240" w:lineRule="auto"/>
      </w:pPr>
      <w:r>
        <w:separator/>
      </w:r>
    </w:p>
  </w:footnote>
  <w:footnote w:type="continuationSeparator" w:id="0">
    <w:p w14:paraId="61758599" w14:textId="77777777" w:rsidR="00C91E5E" w:rsidRDefault="00C91E5E">
      <w:pPr>
        <w:spacing w:after="0" w:line="240" w:lineRule="auto"/>
      </w:pPr>
      <w:r>
        <w:continuationSeparator/>
      </w:r>
    </w:p>
  </w:footnote>
  <w:footnote w:type="continuationNotice" w:id="1">
    <w:p w14:paraId="4B0E2E0B" w14:textId="77777777" w:rsidR="00C91E5E" w:rsidRDefault="00C91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2F207" w14:paraId="03503997" w14:textId="77777777" w:rsidTr="0072F207">
      <w:tc>
        <w:tcPr>
          <w:tcW w:w="3005" w:type="dxa"/>
        </w:tcPr>
        <w:p w14:paraId="0030524D" w14:textId="7648EBC3" w:rsidR="0072F207" w:rsidRDefault="0072F207" w:rsidP="0072F207">
          <w:pPr>
            <w:pStyle w:val="Header"/>
            <w:ind w:left="-115"/>
          </w:pPr>
          <w:r>
            <w:t xml:space="preserve"> </w:t>
          </w:r>
        </w:p>
      </w:tc>
      <w:tc>
        <w:tcPr>
          <w:tcW w:w="3005" w:type="dxa"/>
        </w:tcPr>
        <w:p w14:paraId="47B1F76D" w14:textId="669ED56B" w:rsidR="0072F207" w:rsidRDefault="0072F207" w:rsidP="0072F207">
          <w:pPr>
            <w:pStyle w:val="Header"/>
            <w:jc w:val="center"/>
          </w:pPr>
        </w:p>
      </w:tc>
      <w:tc>
        <w:tcPr>
          <w:tcW w:w="3005" w:type="dxa"/>
        </w:tcPr>
        <w:p w14:paraId="50421BA1" w14:textId="2FCA5434" w:rsidR="0072F207" w:rsidRDefault="0072F207" w:rsidP="0072F207">
          <w:pPr>
            <w:pStyle w:val="Header"/>
            <w:ind w:right="-115"/>
            <w:jc w:val="right"/>
          </w:pPr>
        </w:p>
      </w:tc>
    </w:tr>
  </w:tbl>
  <w:p w14:paraId="6408FAD1" w14:textId="3D8B94F5" w:rsidR="0072F207" w:rsidRDefault="0072F207" w:rsidP="0072F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3DC"/>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74E7A"/>
    <w:multiLevelType w:val="multilevel"/>
    <w:tmpl w:val="BAB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4110D"/>
    <w:multiLevelType w:val="multilevel"/>
    <w:tmpl w:val="AE0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76ED5"/>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B137E"/>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20A1F"/>
    <w:multiLevelType w:val="multilevel"/>
    <w:tmpl w:val="DA0A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31727"/>
    <w:multiLevelType w:val="hybridMultilevel"/>
    <w:tmpl w:val="AF96C262"/>
    <w:lvl w:ilvl="0" w:tplc="AA32EA08">
      <w:start w:val="1"/>
      <w:numFmt w:val="bullet"/>
      <w:lvlText w:val=""/>
      <w:lvlJc w:val="left"/>
      <w:pPr>
        <w:ind w:left="720" w:hanging="360"/>
      </w:pPr>
      <w:rPr>
        <w:rFonts w:ascii="Symbol" w:hAnsi="Symbol" w:hint="default"/>
      </w:rPr>
    </w:lvl>
    <w:lvl w:ilvl="1" w:tplc="B91E6174">
      <w:start w:val="1"/>
      <w:numFmt w:val="bullet"/>
      <w:lvlText w:val="o"/>
      <w:lvlJc w:val="left"/>
      <w:pPr>
        <w:ind w:left="1440" w:hanging="360"/>
      </w:pPr>
      <w:rPr>
        <w:rFonts w:ascii="Courier New" w:hAnsi="Courier New" w:hint="default"/>
      </w:rPr>
    </w:lvl>
    <w:lvl w:ilvl="2" w:tplc="FF70FD7A">
      <w:start w:val="1"/>
      <w:numFmt w:val="bullet"/>
      <w:lvlText w:val=""/>
      <w:lvlJc w:val="left"/>
      <w:pPr>
        <w:ind w:left="2160" w:hanging="360"/>
      </w:pPr>
      <w:rPr>
        <w:rFonts w:ascii="Wingdings" w:hAnsi="Wingdings" w:hint="default"/>
      </w:rPr>
    </w:lvl>
    <w:lvl w:ilvl="3" w:tplc="B9DA747C">
      <w:start w:val="1"/>
      <w:numFmt w:val="bullet"/>
      <w:lvlText w:val=""/>
      <w:lvlJc w:val="left"/>
      <w:pPr>
        <w:ind w:left="2880" w:hanging="360"/>
      </w:pPr>
      <w:rPr>
        <w:rFonts w:ascii="Symbol" w:hAnsi="Symbol" w:hint="default"/>
      </w:rPr>
    </w:lvl>
    <w:lvl w:ilvl="4" w:tplc="2A0C6616">
      <w:start w:val="1"/>
      <w:numFmt w:val="bullet"/>
      <w:lvlText w:val="o"/>
      <w:lvlJc w:val="left"/>
      <w:pPr>
        <w:ind w:left="3600" w:hanging="360"/>
      </w:pPr>
      <w:rPr>
        <w:rFonts w:ascii="Courier New" w:hAnsi="Courier New" w:hint="default"/>
      </w:rPr>
    </w:lvl>
    <w:lvl w:ilvl="5" w:tplc="D92C2C06">
      <w:start w:val="1"/>
      <w:numFmt w:val="bullet"/>
      <w:lvlText w:val=""/>
      <w:lvlJc w:val="left"/>
      <w:pPr>
        <w:ind w:left="4320" w:hanging="360"/>
      </w:pPr>
      <w:rPr>
        <w:rFonts w:ascii="Wingdings" w:hAnsi="Wingdings" w:hint="default"/>
      </w:rPr>
    </w:lvl>
    <w:lvl w:ilvl="6" w:tplc="4DC4AE10">
      <w:start w:val="1"/>
      <w:numFmt w:val="bullet"/>
      <w:lvlText w:val=""/>
      <w:lvlJc w:val="left"/>
      <w:pPr>
        <w:ind w:left="5040" w:hanging="360"/>
      </w:pPr>
      <w:rPr>
        <w:rFonts w:ascii="Symbol" w:hAnsi="Symbol" w:hint="default"/>
      </w:rPr>
    </w:lvl>
    <w:lvl w:ilvl="7" w:tplc="43CA32C6">
      <w:start w:val="1"/>
      <w:numFmt w:val="bullet"/>
      <w:lvlText w:val="o"/>
      <w:lvlJc w:val="left"/>
      <w:pPr>
        <w:ind w:left="5760" w:hanging="360"/>
      </w:pPr>
      <w:rPr>
        <w:rFonts w:ascii="Courier New" w:hAnsi="Courier New" w:hint="default"/>
      </w:rPr>
    </w:lvl>
    <w:lvl w:ilvl="8" w:tplc="4C6639A8">
      <w:start w:val="1"/>
      <w:numFmt w:val="bullet"/>
      <w:lvlText w:val=""/>
      <w:lvlJc w:val="left"/>
      <w:pPr>
        <w:ind w:left="6480" w:hanging="360"/>
      </w:pPr>
      <w:rPr>
        <w:rFonts w:ascii="Wingdings" w:hAnsi="Wingdings" w:hint="default"/>
      </w:rPr>
    </w:lvl>
  </w:abstractNum>
  <w:abstractNum w:abstractNumId="7" w15:restartNumberingAfterBreak="0">
    <w:nsid w:val="22E4502A"/>
    <w:multiLevelType w:val="hybridMultilevel"/>
    <w:tmpl w:val="30E65156"/>
    <w:lvl w:ilvl="0" w:tplc="D324CC5A">
      <w:start w:val="1"/>
      <w:numFmt w:val="bullet"/>
      <w:lvlText w:val=""/>
      <w:lvlJc w:val="left"/>
      <w:pPr>
        <w:ind w:left="720" w:hanging="360"/>
      </w:pPr>
      <w:rPr>
        <w:rFonts w:ascii="Symbol" w:hAnsi="Symbol" w:hint="default"/>
      </w:rPr>
    </w:lvl>
    <w:lvl w:ilvl="1" w:tplc="3F9CD96C">
      <w:start w:val="1"/>
      <w:numFmt w:val="bullet"/>
      <w:lvlText w:val="o"/>
      <w:lvlJc w:val="left"/>
      <w:pPr>
        <w:ind w:left="1440" w:hanging="360"/>
      </w:pPr>
      <w:rPr>
        <w:rFonts w:ascii="Courier New" w:hAnsi="Courier New" w:hint="default"/>
      </w:rPr>
    </w:lvl>
    <w:lvl w:ilvl="2" w:tplc="A10A7164">
      <w:start w:val="1"/>
      <w:numFmt w:val="bullet"/>
      <w:lvlText w:val=""/>
      <w:lvlJc w:val="left"/>
      <w:pPr>
        <w:ind w:left="2160" w:hanging="360"/>
      </w:pPr>
      <w:rPr>
        <w:rFonts w:ascii="Wingdings" w:hAnsi="Wingdings" w:hint="default"/>
      </w:rPr>
    </w:lvl>
    <w:lvl w:ilvl="3" w:tplc="A0CA09F8">
      <w:start w:val="1"/>
      <w:numFmt w:val="bullet"/>
      <w:lvlText w:val=""/>
      <w:lvlJc w:val="left"/>
      <w:pPr>
        <w:ind w:left="2880" w:hanging="360"/>
      </w:pPr>
      <w:rPr>
        <w:rFonts w:ascii="Symbol" w:hAnsi="Symbol" w:hint="default"/>
      </w:rPr>
    </w:lvl>
    <w:lvl w:ilvl="4" w:tplc="EA24FFD6">
      <w:start w:val="1"/>
      <w:numFmt w:val="bullet"/>
      <w:lvlText w:val="o"/>
      <w:lvlJc w:val="left"/>
      <w:pPr>
        <w:ind w:left="3600" w:hanging="360"/>
      </w:pPr>
      <w:rPr>
        <w:rFonts w:ascii="Courier New" w:hAnsi="Courier New" w:hint="default"/>
      </w:rPr>
    </w:lvl>
    <w:lvl w:ilvl="5" w:tplc="532AC6DA">
      <w:start w:val="1"/>
      <w:numFmt w:val="bullet"/>
      <w:lvlText w:val=""/>
      <w:lvlJc w:val="left"/>
      <w:pPr>
        <w:ind w:left="4320" w:hanging="360"/>
      </w:pPr>
      <w:rPr>
        <w:rFonts w:ascii="Wingdings" w:hAnsi="Wingdings" w:hint="default"/>
      </w:rPr>
    </w:lvl>
    <w:lvl w:ilvl="6" w:tplc="2C401328">
      <w:start w:val="1"/>
      <w:numFmt w:val="bullet"/>
      <w:lvlText w:val=""/>
      <w:lvlJc w:val="left"/>
      <w:pPr>
        <w:ind w:left="5040" w:hanging="360"/>
      </w:pPr>
      <w:rPr>
        <w:rFonts w:ascii="Symbol" w:hAnsi="Symbol" w:hint="default"/>
      </w:rPr>
    </w:lvl>
    <w:lvl w:ilvl="7" w:tplc="503446E2">
      <w:start w:val="1"/>
      <w:numFmt w:val="bullet"/>
      <w:lvlText w:val="o"/>
      <w:lvlJc w:val="left"/>
      <w:pPr>
        <w:ind w:left="5760" w:hanging="360"/>
      </w:pPr>
      <w:rPr>
        <w:rFonts w:ascii="Courier New" w:hAnsi="Courier New" w:hint="default"/>
      </w:rPr>
    </w:lvl>
    <w:lvl w:ilvl="8" w:tplc="ACA00B92">
      <w:start w:val="1"/>
      <w:numFmt w:val="bullet"/>
      <w:lvlText w:val=""/>
      <w:lvlJc w:val="left"/>
      <w:pPr>
        <w:ind w:left="6480" w:hanging="360"/>
      </w:pPr>
      <w:rPr>
        <w:rFonts w:ascii="Wingdings" w:hAnsi="Wingdings" w:hint="default"/>
      </w:rPr>
    </w:lvl>
  </w:abstractNum>
  <w:abstractNum w:abstractNumId="8" w15:restartNumberingAfterBreak="0">
    <w:nsid w:val="26083DD1"/>
    <w:multiLevelType w:val="multilevel"/>
    <w:tmpl w:val="5D6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F712D4"/>
    <w:multiLevelType w:val="hybridMultilevel"/>
    <w:tmpl w:val="09A0B5AC"/>
    <w:lvl w:ilvl="0" w:tplc="0C14B6B4">
      <w:start w:val="1"/>
      <w:numFmt w:val="bullet"/>
      <w:lvlText w:val=""/>
      <w:lvlJc w:val="left"/>
      <w:pPr>
        <w:ind w:left="720" w:hanging="360"/>
      </w:pPr>
      <w:rPr>
        <w:rFonts w:ascii="Symbol" w:hAnsi="Symbol" w:hint="default"/>
      </w:rPr>
    </w:lvl>
    <w:lvl w:ilvl="1" w:tplc="A964EECC">
      <w:start w:val="1"/>
      <w:numFmt w:val="bullet"/>
      <w:lvlText w:val="o"/>
      <w:lvlJc w:val="left"/>
      <w:pPr>
        <w:ind w:left="1440" w:hanging="360"/>
      </w:pPr>
      <w:rPr>
        <w:rFonts w:ascii="Courier New" w:hAnsi="Courier New" w:hint="default"/>
      </w:rPr>
    </w:lvl>
    <w:lvl w:ilvl="2" w:tplc="8C0AD92E">
      <w:start w:val="1"/>
      <w:numFmt w:val="bullet"/>
      <w:lvlText w:val=""/>
      <w:lvlJc w:val="left"/>
      <w:pPr>
        <w:ind w:left="2160" w:hanging="360"/>
      </w:pPr>
      <w:rPr>
        <w:rFonts w:ascii="Wingdings" w:hAnsi="Wingdings" w:hint="default"/>
      </w:rPr>
    </w:lvl>
    <w:lvl w:ilvl="3" w:tplc="6DAA99C2">
      <w:start w:val="1"/>
      <w:numFmt w:val="bullet"/>
      <w:lvlText w:val=""/>
      <w:lvlJc w:val="left"/>
      <w:pPr>
        <w:ind w:left="2880" w:hanging="360"/>
      </w:pPr>
      <w:rPr>
        <w:rFonts w:ascii="Symbol" w:hAnsi="Symbol" w:hint="default"/>
      </w:rPr>
    </w:lvl>
    <w:lvl w:ilvl="4" w:tplc="1F8EE2FC">
      <w:start w:val="1"/>
      <w:numFmt w:val="bullet"/>
      <w:lvlText w:val="o"/>
      <w:lvlJc w:val="left"/>
      <w:pPr>
        <w:ind w:left="3600" w:hanging="360"/>
      </w:pPr>
      <w:rPr>
        <w:rFonts w:ascii="Courier New" w:hAnsi="Courier New" w:hint="default"/>
      </w:rPr>
    </w:lvl>
    <w:lvl w:ilvl="5" w:tplc="81CCDFEE">
      <w:start w:val="1"/>
      <w:numFmt w:val="bullet"/>
      <w:lvlText w:val=""/>
      <w:lvlJc w:val="left"/>
      <w:pPr>
        <w:ind w:left="4320" w:hanging="360"/>
      </w:pPr>
      <w:rPr>
        <w:rFonts w:ascii="Wingdings" w:hAnsi="Wingdings" w:hint="default"/>
      </w:rPr>
    </w:lvl>
    <w:lvl w:ilvl="6" w:tplc="722A50F0">
      <w:start w:val="1"/>
      <w:numFmt w:val="bullet"/>
      <w:lvlText w:val=""/>
      <w:lvlJc w:val="left"/>
      <w:pPr>
        <w:ind w:left="5040" w:hanging="360"/>
      </w:pPr>
      <w:rPr>
        <w:rFonts w:ascii="Symbol" w:hAnsi="Symbol" w:hint="default"/>
      </w:rPr>
    </w:lvl>
    <w:lvl w:ilvl="7" w:tplc="7F542816">
      <w:start w:val="1"/>
      <w:numFmt w:val="bullet"/>
      <w:lvlText w:val="o"/>
      <w:lvlJc w:val="left"/>
      <w:pPr>
        <w:ind w:left="5760" w:hanging="360"/>
      </w:pPr>
      <w:rPr>
        <w:rFonts w:ascii="Courier New" w:hAnsi="Courier New" w:hint="default"/>
      </w:rPr>
    </w:lvl>
    <w:lvl w:ilvl="8" w:tplc="60B6A2CE">
      <w:start w:val="1"/>
      <w:numFmt w:val="bullet"/>
      <w:lvlText w:val=""/>
      <w:lvlJc w:val="left"/>
      <w:pPr>
        <w:ind w:left="6480" w:hanging="360"/>
      </w:pPr>
      <w:rPr>
        <w:rFonts w:ascii="Wingdings" w:hAnsi="Wingdings" w:hint="default"/>
      </w:rPr>
    </w:lvl>
  </w:abstractNum>
  <w:abstractNum w:abstractNumId="10" w15:restartNumberingAfterBreak="0">
    <w:nsid w:val="281F55B7"/>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F27AE0"/>
    <w:multiLevelType w:val="hybridMultilevel"/>
    <w:tmpl w:val="6720BF1E"/>
    <w:lvl w:ilvl="0" w:tplc="5E960AA2">
      <w:start w:val="1"/>
      <w:numFmt w:val="bullet"/>
      <w:lvlText w:val=""/>
      <w:lvlJc w:val="left"/>
      <w:pPr>
        <w:ind w:left="720" w:hanging="360"/>
      </w:pPr>
      <w:rPr>
        <w:rFonts w:ascii="Symbol" w:hAnsi="Symbol" w:hint="default"/>
      </w:rPr>
    </w:lvl>
    <w:lvl w:ilvl="1" w:tplc="549C7E94">
      <w:start w:val="1"/>
      <w:numFmt w:val="bullet"/>
      <w:lvlText w:val="o"/>
      <w:lvlJc w:val="left"/>
      <w:pPr>
        <w:ind w:left="1440" w:hanging="360"/>
      </w:pPr>
      <w:rPr>
        <w:rFonts w:ascii="Courier New" w:hAnsi="Courier New" w:hint="default"/>
      </w:rPr>
    </w:lvl>
    <w:lvl w:ilvl="2" w:tplc="586C81CE">
      <w:start w:val="1"/>
      <w:numFmt w:val="bullet"/>
      <w:lvlText w:val=""/>
      <w:lvlJc w:val="left"/>
      <w:pPr>
        <w:ind w:left="2160" w:hanging="360"/>
      </w:pPr>
      <w:rPr>
        <w:rFonts w:ascii="Wingdings" w:hAnsi="Wingdings" w:hint="default"/>
      </w:rPr>
    </w:lvl>
    <w:lvl w:ilvl="3" w:tplc="28826E30">
      <w:start w:val="1"/>
      <w:numFmt w:val="bullet"/>
      <w:lvlText w:val=""/>
      <w:lvlJc w:val="left"/>
      <w:pPr>
        <w:ind w:left="2880" w:hanging="360"/>
      </w:pPr>
      <w:rPr>
        <w:rFonts w:ascii="Symbol" w:hAnsi="Symbol" w:hint="default"/>
      </w:rPr>
    </w:lvl>
    <w:lvl w:ilvl="4" w:tplc="BB3C8FE4">
      <w:start w:val="1"/>
      <w:numFmt w:val="bullet"/>
      <w:lvlText w:val="o"/>
      <w:lvlJc w:val="left"/>
      <w:pPr>
        <w:ind w:left="3600" w:hanging="360"/>
      </w:pPr>
      <w:rPr>
        <w:rFonts w:ascii="Courier New" w:hAnsi="Courier New" w:hint="default"/>
      </w:rPr>
    </w:lvl>
    <w:lvl w:ilvl="5" w:tplc="9AD20C5C">
      <w:start w:val="1"/>
      <w:numFmt w:val="bullet"/>
      <w:lvlText w:val=""/>
      <w:lvlJc w:val="left"/>
      <w:pPr>
        <w:ind w:left="4320" w:hanging="360"/>
      </w:pPr>
      <w:rPr>
        <w:rFonts w:ascii="Wingdings" w:hAnsi="Wingdings" w:hint="default"/>
      </w:rPr>
    </w:lvl>
    <w:lvl w:ilvl="6" w:tplc="9ED614E6">
      <w:start w:val="1"/>
      <w:numFmt w:val="bullet"/>
      <w:lvlText w:val=""/>
      <w:lvlJc w:val="left"/>
      <w:pPr>
        <w:ind w:left="5040" w:hanging="360"/>
      </w:pPr>
      <w:rPr>
        <w:rFonts w:ascii="Symbol" w:hAnsi="Symbol" w:hint="default"/>
      </w:rPr>
    </w:lvl>
    <w:lvl w:ilvl="7" w:tplc="045E0084">
      <w:start w:val="1"/>
      <w:numFmt w:val="bullet"/>
      <w:lvlText w:val="o"/>
      <w:lvlJc w:val="left"/>
      <w:pPr>
        <w:ind w:left="5760" w:hanging="360"/>
      </w:pPr>
      <w:rPr>
        <w:rFonts w:ascii="Courier New" w:hAnsi="Courier New" w:hint="default"/>
      </w:rPr>
    </w:lvl>
    <w:lvl w:ilvl="8" w:tplc="13CCB5D4">
      <w:start w:val="1"/>
      <w:numFmt w:val="bullet"/>
      <w:lvlText w:val=""/>
      <w:lvlJc w:val="left"/>
      <w:pPr>
        <w:ind w:left="6480" w:hanging="360"/>
      </w:pPr>
      <w:rPr>
        <w:rFonts w:ascii="Wingdings" w:hAnsi="Wingdings" w:hint="default"/>
      </w:rPr>
    </w:lvl>
  </w:abstractNum>
  <w:abstractNum w:abstractNumId="12" w15:restartNumberingAfterBreak="0">
    <w:nsid w:val="2C3954F2"/>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552F1"/>
    <w:multiLevelType w:val="multilevel"/>
    <w:tmpl w:val="43A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005D31"/>
    <w:multiLevelType w:val="multilevel"/>
    <w:tmpl w:val="C17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F5269A"/>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3742F"/>
    <w:multiLevelType w:val="hybridMultilevel"/>
    <w:tmpl w:val="06D6B75A"/>
    <w:lvl w:ilvl="0" w:tplc="77EACCE2">
      <w:start w:val="1"/>
      <w:numFmt w:val="bullet"/>
      <w:lvlText w:val=""/>
      <w:lvlJc w:val="left"/>
      <w:pPr>
        <w:ind w:left="720" w:hanging="360"/>
      </w:pPr>
      <w:rPr>
        <w:rFonts w:ascii="Symbol" w:hAnsi="Symbol" w:hint="default"/>
      </w:rPr>
    </w:lvl>
    <w:lvl w:ilvl="1" w:tplc="A634853E">
      <w:start w:val="1"/>
      <w:numFmt w:val="bullet"/>
      <w:lvlText w:val="o"/>
      <w:lvlJc w:val="left"/>
      <w:pPr>
        <w:ind w:left="1440" w:hanging="360"/>
      </w:pPr>
      <w:rPr>
        <w:rFonts w:ascii="Courier New" w:hAnsi="Courier New" w:hint="default"/>
      </w:rPr>
    </w:lvl>
    <w:lvl w:ilvl="2" w:tplc="119E529C">
      <w:start w:val="1"/>
      <w:numFmt w:val="bullet"/>
      <w:lvlText w:val=""/>
      <w:lvlJc w:val="left"/>
      <w:pPr>
        <w:ind w:left="2160" w:hanging="360"/>
      </w:pPr>
      <w:rPr>
        <w:rFonts w:ascii="Wingdings" w:hAnsi="Wingdings" w:hint="default"/>
      </w:rPr>
    </w:lvl>
    <w:lvl w:ilvl="3" w:tplc="B6EC0294">
      <w:start w:val="1"/>
      <w:numFmt w:val="bullet"/>
      <w:lvlText w:val=""/>
      <w:lvlJc w:val="left"/>
      <w:pPr>
        <w:ind w:left="2880" w:hanging="360"/>
      </w:pPr>
      <w:rPr>
        <w:rFonts w:ascii="Symbol" w:hAnsi="Symbol" w:hint="default"/>
      </w:rPr>
    </w:lvl>
    <w:lvl w:ilvl="4" w:tplc="4D843A84">
      <w:start w:val="1"/>
      <w:numFmt w:val="bullet"/>
      <w:lvlText w:val="o"/>
      <w:lvlJc w:val="left"/>
      <w:pPr>
        <w:ind w:left="3600" w:hanging="360"/>
      </w:pPr>
      <w:rPr>
        <w:rFonts w:ascii="Courier New" w:hAnsi="Courier New" w:hint="default"/>
      </w:rPr>
    </w:lvl>
    <w:lvl w:ilvl="5" w:tplc="2CD07402">
      <w:start w:val="1"/>
      <w:numFmt w:val="bullet"/>
      <w:lvlText w:val=""/>
      <w:lvlJc w:val="left"/>
      <w:pPr>
        <w:ind w:left="4320" w:hanging="360"/>
      </w:pPr>
      <w:rPr>
        <w:rFonts w:ascii="Wingdings" w:hAnsi="Wingdings" w:hint="default"/>
      </w:rPr>
    </w:lvl>
    <w:lvl w:ilvl="6" w:tplc="EC8C7400">
      <w:start w:val="1"/>
      <w:numFmt w:val="bullet"/>
      <w:lvlText w:val=""/>
      <w:lvlJc w:val="left"/>
      <w:pPr>
        <w:ind w:left="5040" w:hanging="360"/>
      </w:pPr>
      <w:rPr>
        <w:rFonts w:ascii="Symbol" w:hAnsi="Symbol" w:hint="default"/>
      </w:rPr>
    </w:lvl>
    <w:lvl w:ilvl="7" w:tplc="B8787F86">
      <w:start w:val="1"/>
      <w:numFmt w:val="bullet"/>
      <w:lvlText w:val="o"/>
      <w:lvlJc w:val="left"/>
      <w:pPr>
        <w:ind w:left="5760" w:hanging="360"/>
      </w:pPr>
      <w:rPr>
        <w:rFonts w:ascii="Courier New" w:hAnsi="Courier New" w:hint="default"/>
      </w:rPr>
    </w:lvl>
    <w:lvl w:ilvl="8" w:tplc="A0C87F06">
      <w:start w:val="1"/>
      <w:numFmt w:val="bullet"/>
      <w:lvlText w:val=""/>
      <w:lvlJc w:val="left"/>
      <w:pPr>
        <w:ind w:left="6480" w:hanging="360"/>
      </w:pPr>
      <w:rPr>
        <w:rFonts w:ascii="Wingdings" w:hAnsi="Wingdings" w:hint="default"/>
      </w:rPr>
    </w:lvl>
  </w:abstractNum>
  <w:abstractNum w:abstractNumId="17" w15:restartNumberingAfterBreak="0">
    <w:nsid w:val="45116680"/>
    <w:multiLevelType w:val="hybridMultilevel"/>
    <w:tmpl w:val="351E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71428"/>
    <w:multiLevelType w:val="hybridMultilevel"/>
    <w:tmpl w:val="FDCC0602"/>
    <w:lvl w:ilvl="0" w:tplc="F90623DA">
      <w:start w:val="1"/>
      <w:numFmt w:val="bullet"/>
      <w:lvlText w:val=""/>
      <w:lvlJc w:val="left"/>
      <w:pPr>
        <w:ind w:left="720" w:hanging="360"/>
      </w:pPr>
      <w:rPr>
        <w:rFonts w:ascii="Symbol" w:hAnsi="Symbol" w:hint="default"/>
      </w:rPr>
    </w:lvl>
    <w:lvl w:ilvl="1" w:tplc="B6707CD2">
      <w:start w:val="1"/>
      <w:numFmt w:val="bullet"/>
      <w:lvlText w:val="o"/>
      <w:lvlJc w:val="left"/>
      <w:pPr>
        <w:ind w:left="1440" w:hanging="360"/>
      </w:pPr>
      <w:rPr>
        <w:rFonts w:ascii="Courier New" w:hAnsi="Courier New" w:hint="default"/>
      </w:rPr>
    </w:lvl>
    <w:lvl w:ilvl="2" w:tplc="F8BA85FA">
      <w:start w:val="1"/>
      <w:numFmt w:val="bullet"/>
      <w:lvlText w:val=""/>
      <w:lvlJc w:val="left"/>
      <w:pPr>
        <w:ind w:left="2160" w:hanging="360"/>
      </w:pPr>
      <w:rPr>
        <w:rFonts w:ascii="Wingdings" w:hAnsi="Wingdings" w:hint="default"/>
      </w:rPr>
    </w:lvl>
    <w:lvl w:ilvl="3" w:tplc="43B60C40">
      <w:start w:val="1"/>
      <w:numFmt w:val="bullet"/>
      <w:lvlText w:val=""/>
      <w:lvlJc w:val="left"/>
      <w:pPr>
        <w:ind w:left="2880" w:hanging="360"/>
      </w:pPr>
      <w:rPr>
        <w:rFonts w:ascii="Symbol" w:hAnsi="Symbol" w:hint="default"/>
      </w:rPr>
    </w:lvl>
    <w:lvl w:ilvl="4" w:tplc="50C2ABDA">
      <w:start w:val="1"/>
      <w:numFmt w:val="bullet"/>
      <w:lvlText w:val="o"/>
      <w:lvlJc w:val="left"/>
      <w:pPr>
        <w:ind w:left="3600" w:hanging="360"/>
      </w:pPr>
      <w:rPr>
        <w:rFonts w:ascii="Courier New" w:hAnsi="Courier New" w:hint="default"/>
      </w:rPr>
    </w:lvl>
    <w:lvl w:ilvl="5" w:tplc="52505DBA">
      <w:start w:val="1"/>
      <w:numFmt w:val="bullet"/>
      <w:lvlText w:val=""/>
      <w:lvlJc w:val="left"/>
      <w:pPr>
        <w:ind w:left="4320" w:hanging="360"/>
      </w:pPr>
      <w:rPr>
        <w:rFonts w:ascii="Wingdings" w:hAnsi="Wingdings" w:hint="default"/>
      </w:rPr>
    </w:lvl>
    <w:lvl w:ilvl="6" w:tplc="26EC79A6">
      <w:start w:val="1"/>
      <w:numFmt w:val="bullet"/>
      <w:lvlText w:val=""/>
      <w:lvlJc w:val="left"/>
      <w:pPr>
        <w:ind w:left="5040" w:hanging="360"/>
      </w:pPr>
      <w:rPr>
        <w:rFonts w:ascii="Symbol" w:hAnsi="Symbol" w:hint="default"/>
      </w:rPr>
    </w:lvl>
    <w:lvl w:ilvl="7" w:tplc="4A807EF8">
      <w:start w:val="1"/>
      <w:numFmt w:val="bullet"/>
      <w:lvlText w:val="o"/>
      <w:lvlJc w:val="left"/>
      <w:pPr>
        <w:ind w:left="5760" w:hanging="360"/>
      </w:pPr>
      <w:rPr>
        <w:rFonts w:ascii="Courier New" w:hAnsi="Courier New" w:hint="default"/>
      </w:rPr>
    </w:lvl>
    <w:lvl w:ilvl="8" w:tplc="5C685B56">
      <w:start w:val="1"/>
      <w:numFmt w:val="bullet"/>
      <w:lvlText w:val=""/>
      <w:lvlJc w:val="left"/>
      <w:pPr>
        <w:ind w:left="6480" w:hanging="360"/>
      </w:pPr>
      <w:rPr>
        <w:rFonts w:ascii="Wingdings" w:hAnsi="Wingdings" w:hint="default"/>
      </w:rPr>
    </w:lvl>
  </w:abstractNum>
  <w:abstractNum w:abstractNumId="19" w15:restartNumberingAfterBreak="0">
    <w:nsid w:val="46281D18"/>
    <w:multiLevelType w:val="multilevel"/>
    <w:tmpl w:val="9F4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5621B8"/>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87A11"/>
    <w:multiLevelType w:val="hybridMultilevel"/>
    <w:tmpl w:val="4482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E7CEF"/>
    <w:multiLevelType w:val="multilevel"/>
    <w:tmpl w:val="808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1198C"/>
    <w:multiLevelType w:val="multilevel"/>
    <w:tmpl w:val="7B887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736A3"/>
    <w:multiLevelType w:val="hybridMultilevel"/>
    <w:tmpl w:val="7306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94D7B"/>
    <w:multiLevelType w:val="hybridMultilevel"/>
    <w:tmpl w:val="6106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47945"/>
    <w:multiLevelType w:val="multilevel"/>
    <w:tmpl w:val="17D6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2748700">
    <w:abstractNumId w:val="16"/>
  </w:num>
  <w:num w:numId="2" w16cid:durableId="1427729171">
    <w:abstractNumId w:val="18"/>
  </w:num>
  <w:num w:numId="3" w16cid:durableId="189878443">
    <w:abstractNumId w:val="7"/>
  </w:num>
  <w:num w:numId="4" w16cid:durableId="1055205732">
    <w:abstractNumId w:val="6"/>
  </w:num>
  <w:num w:numId="5" w16cid:durableId="1983803935">
    <w:abstractNumId w:val="9"/>
  </w:num>
  <w:num w:numId="6" w16cid:durableId="292103198">
    <w:abstractNumId w:val="11"/>
  </w:num>
  <w:num w:numId="7" w16cid:durableId="1403020870">
    <w:abstractNumId w:val="23"/>
  </w:num>
  <w:num w:numId="8" w16cid:durableId="960837856">
    <w:abstractNumId w:val="5"/>
  </w:num>
  <w:num w:numId="9" w16cid:durableId="1488017295">
    <w:abstractNumId w:val="8"/>
  </w:num>
  <w:num w:numId="10" w16cid:durableId="1684160022">
    <w:abstractNumId w:val="1"/>
  </w:num>
  <w:num w:numId="11" w16cid:durableId="1388069700">
    <w:abstractNumId w:val="19"/>
  </w:num>
  <w:num w:numId="12" w16cid:durableId="763300553">
    <w:abstractNumId w:val="13"/>
  </w:num>
  <w:num w:numId="13" w16cid:durableId="1824616114">
    <w:abstractNumId w:val="26"/>
  </w:num>
  <w:num w:numId="14" w16cid:durableId="1065836549">
    <w:abstractNumId w:val="2"/>
  </w:num>
  <w:num w:numId="15" w16cid:durableId="489567956">
    <w:abstractNumId w:val="22"/>
  </w:num>
  <w:num w:numId="16" w16cid:durableId="2123840524">
    <w:abstractNumId w:val="14"/>
  </w:num>
  <w:num w:numId="17" w16cid:durableId="252012573">
    <w:abstractNumId w:val="17"/>
  </w:num>
  <w:num w:numId="18" w16cid:durableId="103040783">
    <w:abstractNumId w:val="20"/>
  </w:num>
  <w:num w:numId="19" w16cid:durableId="2363732">
    <w:abstractNumId w:val="3"/>
  </w:num>
  <w:num w:numId="20" w16cid:durableId="425268324">
    <w:abstractNumId w:val="12"/>
  </w:num>
  <w:num w:numId="21" w16cid:durableId="1489440140">
    <w:abstractNumId w:val="10"/>
  </w:num>
  <w:num w:numId="22" w16cid:durableId="1441879718">
    <w:abstractNumId w:val="4"/>
  </w:num>
  <w:num w:numId="23" w16cid:durableId="1784961268">
    <w:abstractNumId w:val="15"/>
  </w:num>
  <w:num w:numId="24" w16cid:durableId="1464041151">
    <w:abstractNumId w:val="0"/>
  </w:num>
  <w:num w:numId="25" w16cid:durableId="1052999435">
    <w:abstractNumId w:val="24"/>
  </w:num>
  <w:num w:numId="26" w16cid:durableId="402604823">
    <w:abstractNumId w:val="25"/>
  </w:num>
  <w:num w:numId="27" w16cid:durableId="13134890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2B"/>
    <w:rsid w:val="00003473"/>
    <w:rsid w:val="0008470F"/>
    <w:rsid w:val="000C565F"/>
    <w:rsid w:val="00111513"/>
    <w:rsid w:val="0011444D"/>
    <w:rsid w:val="001222F1"/>
    <w:rsid w:val="001448F6"/>
    <w:rsid w:val="00170A1C"/>
    <w:rsid w:val="001B61BA"/>
    <w:rsid w:val="001C2248"/>
    <w:rsid w:val="001D335D"/>
    <w:rsid w:val="001D46D4"/>
    <w:rsid w:val="002457F9"/>
    <w:rsid w:val="00276EAB"/>
    <w:rsid w:val="002B4EED"/>
    <w:rsid w:val="00305484"/>
    <w:rsid w:val="00330E4B"/>
    <w:rsid w:val="00334517"/>
    <w:rsid w:val="00342A23"/>
    <w:rsid w:val="00342F03"/>
    <w:rsid w:val="00354E03"/>
    <w:rsid w:val="003A024E"/>
    <w:rsid w:val="003DDEA1"/>
    <w:rsid w:val="003E6047"/>
    <w:rsid w:val="0049428D"/>
    <w:rsid w:val="004A64EB"/>
    <w:rsid w:val="004F2639"/>
    <w:rsid w:val="004F7B1B"/>
    <w:rsid w:val="005170DA"/>
    <w:rsid w:val="00522C0A"/>
    <w:rsid w:val="00584F04"/>
    <w:rsid w:val="005C3DBC"/>
    <w:rsid w:val="0060688E"/>
    <w:rsid w:val="00610DD7"/>
    <w:rsid w:val="006672CE"/>
    <w:rsid w:val="006831E3"/>
    <w:rsid w:val="00696B4C"/>
    <w:rsid w:val="00717344"/>
    <w:rsid w:val="0072F207"/>
    <w:rsid w:val="00761BD3"/>
    <w:rsid w:val="007658F9"/>
    <w:rsid w:val="007A6727"/>
    <w:rsid w:val="007C78D0"/>
    <w:rsid w:val="00819F80"/>
    <w:rsid w:val="008451C0"/>
    <w:rsid w:val="00856D4C"/>
    <w:rsid w:val="0086294A"/>
    <w:rsid w:val="00865BE3"/>
    <w:rsid w:val="008F5E9C"/>
    <w:rsid w:val="00914383"/>
    <w:rsid w:val="009222C2"/>
    <w:rsid w:val="009379B4"/>
    <w:rsid w:val="00945C34"/>
    <w:rsid w:val="009716C7"/>
    <w:rsid w:val="009B38CF"/>
    <w:rsid w:val="009C02DE"/>
    <w:rsid w:val="009C403B"/>
    <w:rsid w:val="009E08DE"/>
    <w:rsid w:val="00A61B65"/>
    <w:rsid w:val="00A6361B"/>
    <w:rsid w:val="00A822C8"/>
    <w:rsid w:val="00A93D7D"/>
    <w:rsid w:val="00A972B8"/>
    <w:rsid w:val="00AC3230"/>
    <w:rsid w:val="00AC4A4A"/>
    <w:rsid w:val="00AD4B16"/>
    <w:rsid w:val="00AE1EEE"/>
    <w:rsid w:val="00B168B0"/>
    <w:rsid w:val="00B61AD1"/>
    <w:rsid w:val="00B667C2"/>
    <w:rsid w:val="00C4581D"/>
    <w:rsid w:val="00C511D9"/>
    <w:rsid w:val="00C73F26"/>
    <w:rsid w:val="00C91E5E"/>
    <w:rsid w:val="00C96CAB"/>
    <w:rsid w:val="00CA49B5"/>
    <w:rsid w:val="00D316CE"/>
    <w:rsid w:val="00D566D2"/>
    <w:rsid w:val="00D74F5F"/>
    <w:rsid w:val="00D92BC1"/>
    <w:rsid w:val="00DA202A"/>
    <w:rsid w:val="00DA5961"/>
    <w:rsid w:val="00DD0F63"/>
    <w:rsid w:val="00E61B55"/>
    <w:rsid w:val="00E73F8F"/>
    <w:rsid w:val="00E9732B"/>
    <w:rsid w:val="00EE1609"/>
    <w:rsid w:val="00F633E4"/>
    <w:rsid w:val="00F73147"/>
    <w:rsid w:val="00F800AA"/>
    <w:rsid w:val="00F86E40"/>
    <w:rsid w:val="00F92675"/>
    <w:rsid w:val="00FE1EEF"/>
    <w:rsid w:val="0114246B"/>
    <w:rsid w:val="0196953E"/>
    <w:rsid w:val="019F266D"/>
    <w:rsid w:val="01E12736"/>
    <w:rsid w:val="01EC5689"/>
    <w:rsid w:val="0228429D"/>
    <w:rsid w:val="02431A99"/>
    <w:rsid w:val="0277E284"/>
    <w:rsid w:val="02798D64"/>
    <w:rsid w:val="03013DFB"/>
    <w:rsid w:val="032248B8"/>
    <w:rsid w:val="0341E2B3"/>
    <w:rsid w:val="0394A456"/>
    <w:rsid w:val="03A6AACA"/>
    <w:rsid w:val="03E91068"/>
    <w:rsid w:val="044CCADB"/>
    <w:rsid w:val="045C7E47"/>
    <w:rsid w:val="0525E16C"/>
    <w:rsid w:val="05AB3F3B"/>
    <w:rsid w:val="05F5BBEA"/>
    <w:rsid w:val="063142E6"/>
    <w:rsid w:val="0645EFF6"/>
    <w:rsid w:val="0665A418"/>
    <w:rsid w:val="069824C5"/>
    <w:rsid w:val="06F1C397"/>
    <w:rsid w:val="075624BD"/>
    <w:rsid w:val="0771F0C4"/>
    <w:rsid w:val="077B7879"/>
    <w:rsid w:val="0790BBEE"/>
    <w:rsid w:val="07ADADF6"/>
    <w:rsid w:val="07D20E7F"/>
    <w:rsid w:val="08284197"/>
    <w:rsid w:val="0860492B"/>
    <w:rsid w:val="08B16F6D"/>
    <w:rsid w:val="095ED6DA"/>
    <w:rsid w:val="096DDEE0"/>
    <w:rsid w:val="09BAF10E"/>
    <w:rsid w:val="09ED55D3"/>
    <w:rsid w:val="09FEA6B9"/>
    <w:rsid w:val="0AA92D0F"/>
    <w:rsid w:val="0AB4C90F"/>
    <w:rsid w:val="0B682D29"/>
    <w:rsid w:val="0B6A2B72"/>
    <w:rsid w:val="0B76E2D3"/>
    <w:rsid w:val="0B7DDFAA"/>
    <w:rsid w:val="0B7E895A"/>
    <w:rsid w:val="0BB07377"/>
    <w:rsid w:val="0BBDC8CF"/>
    <w:rsid w:val="0C2D4933"/>
    <w:rsid w:val="0C72A406"/>
    <w:rsid w:val="0CD7631F"/>
    <w:rsid w:val="0D61A2F7"/>
    <w:rsid w:val="0D9BE334"/>
    <w:rsid w:val="0DD88728"/>
    <w:rsid w:val="0DD92025"/>
    <w:rsid w:val="0DDCFE1C"/>
    <w:rsid w:val="0DF868EF"/>
    <w:rsid w:val="0DFBBF28"/>
    <w:rsid w:val="0EB5806C"/>
    <w:rsid w:val="0ECCD2A7"/>
    <w:rsid w:val="0F2DC508"/>
    <w:rsid w:val="0FAD61AD"/>
    <w:rsid w:val="0FC3F807"/>
    <w:rsid w:val="0FF35E01"/>
    <w:rsid w:val="10329F56"/>
    <w:rsid w:val="104DFE6E"/>
    <w:rsid w:val="10B231AB"/>
    <w:rsid w:val="10CE6124"/>
    <w:rsid w:val="112E8530"/>
    <w:rsid w:val="11E9CECF"/>
    <w:rsid w:val="11F30E34"/>
    <w:rsid w:val="11FD7D40"/>
    <w:rsid w:val="12A579B2"/>
    <w:rsid w:val="12CBDA12"/>
    <w:rsid w:val="12FE6333"/>
    <w:rsid w:val="131B72BA"/>
    <w:rsid w:val="1361D354"/>
    <w:rsid w:val="137072E2"/>
    <w:rsid w:val="1378382F"/>
    <w:rsid w:val="13AE092B"/>
    <w:rsid w:val="1407B0E7"/>
    <w:rsid w:val="145BEAFD"/>
    <w:rsid w:val="146001E1"/>
    <w:rsid w:val="14663DC3"/>
    <w:rsid w:val="14FDA3B5"/>
    <w:rsid w:val="15246A9D"/>
    <w:rsid w:val="1527AC18"/>
    <w:rsid w:val="154051CA"/>
    <w:rsid w:val="1556E71D"/>
    <w:rsid w:val="15891997"/>
    <w:rsid w:val="16143767"/>
    <w:rsid w:val="16150398"/>
    <w:rsid w:val="161CA331"/>
    <w:rsid w:val="169B4EAC"/>
    <w:rsid w:val="17050400"/>
    <w:rsid w:val="1708238E"/>
    <w:rsid w:val="1738CC2C"/>
    <w:rsid w:val="17CF09EC"/>
    <w:rsid w:val="17E11D17"/>
    <w:rsid w:val="1811E4EC"/>
    <w:rsid w:val="18354477"/>
    <w:rsid w:val="18E8CA2F"/>
    <w:rsid w:val="192DE96D"/>
    <w:rsid w:val="19363F8D"/>
    <w:rsid w:val="194E6FC1"/>
    <w:rsid w:val="194EF47A"/>
    <w:rsid w:val="19561A1A"/>
    <w:rsid w:val="1988BC12"/>
    <w:rsid w:val="1AA80D6E"/>
    <w:rsid w:val="1AD57F47"/>
    <w:rsid w:val="1AD64385"/>
    <w:rsid w:val="1B1CA7D4"/>
    <w:rsid w:val="1BD4DF4D"/>
    <w:rsid w:val="1BE4F516"/>
    <w:rsid w:val="1C2D65C1"/>
    <w:rsid w:val="1C758EF8"/>
    <w:rsid w:val="1CBCBCDE"/>
    <w:rsid w:val="1D07CF94"/>
    <w:rsid w:val="1D175528"/>
    <w:rsid w:val="1D331775"/>
    <w:rsid w:val="1E0E8CB9"/>
    <w:rsid w:val="1E360675"/>
    <w:rsid w:val="1F7F2091"/>
    <w:rsid w:val="1FAA5D1A"/>
    <w:rsid w:val="2004354A"/>
    <w:rsid w:val="20A3760F"/>
    <w:rsid w:val="20ED12FC"/>
    <w:rsid w:val="212C5CAC"/>
    <w:rsid w:val="212FF05C"/>
    <w:rsid w:val="21A6B3ED"/>
    <w:rsid w:val="21D40CD0"/>
    <w:rsid w:val="21EAC64B"/>
    <w:rsid w:val="226DDFC3"/>
    <w:rsid w:val="228D5A81"/>
    <w:rsid w:val="22B570B4"/>
    <w:rsid w:val="22E1FDDC"/>
    <w:rsid w:val="22F61E37"/>
    <w:rsid w:val="22FB2639"/>
    <w:rsid w:val="230EBEF2"/>
    <w:rsid w:val="23AB5994"/>
    <w:rsid w:val="240C23D4"/>
    <w:rsid w:val="242FAFE9"/>
    <w:rsid w:val="245291B4"/>
    <w:rsid w:val="2485BBC3"/>
    <w:rsid w:val="2496F69A"/>
    <w:rsid w:val="24B7EFE8"/>
    <w:rsid w:val="25086B84"/>
    <w:rsid w:val="250BAD92"/>
    <w:rsid w:val="25AE9D0D"/>
    <w:rsid w:val="25D36ED3"/>
    <w:rsid w:val="25F52E32"/>
    <w:rsid w:val="2615F66B"/>
    <w:rsid w:val="26218C24"/>
    <w:rsid w:val="26A77DF3"/>
    <w:rsid w:val="26F038B1"/>
    <w:rsid w:val="26F666AA"/>
    <w:rsid w:val="27710A19"/>
    <w:rsid w:val="27866BB5"/>
    <w:rsid w:val="27CE975C"/>
    <w:rsid w:val="27F9439D"/>
    <w:rsid w:val="28548E97"/>
    <w:rsid w:val="28D69A24"/>
    <w:rsid w:val="290CDA7A"/>
    <w:rsid w:val="29592CE6"/>
    <w:rsid w:val="29C04210"/>
    <w:rsid w:val="29E534D1"/>
    <w:rsid w:val="29FEAE6B"/>
    <w:rsid w:val="2A4A00E7"/>
    <w:rsid w:val="2A6280B6"/>
    <w:rsid w:val="2A7BF82A"/>
    <w:rsid w:val="2A9D2B6F"/>
    <w:rsid w:val="2AAC3420"/>
    <w:rsid w:val="2ABF4DF0"/>
    <w:rsid w:val="2AD33EF2"/>
    <w:rsid w:val="2AE14D46"/>
    <w:rsid w:val="2B0E090F"/>
    <w:rsid w:val="2B24BBFE"/>
    <w:rsid w:val="2B346DD6"/>
    <w:rsid w:val="2BAF5F31"/>
    <w:rsid w:val="2BEBABC3"/>
    <w:rsid w:val="2BF8F15D"/>
    <w:rsid w:val="2C23A814"/>
    <w:rsid w:val="2C447B3C"/>
    <w:rsid w:val="2C49B5D2"/>
    <w:rsid w:val="2CA2087F"/>
    <w:rsid w:val="2E213BE5"/>
    <w:rsid w:val="2E2C9E09"/>
    <w:rsid w:val="2E5C5CC0"/>
    <w:rsid w:val="2F2DB484"/>
    <w:rsid w:val="2F31D43A"/>
    <w:rsid w:val="2F52C052"/>
    <w:rsid w:val="2F9C38E4"/>
    <w:rsid w:val="2FA57D95"/>
    <w:rsid w:val="307DF29A"/>
    <w:rsid w:val="308D9E96"/>
    <w:rsid w:val="30917526"/>
    <w:rsid w:val="30C0B951"/>
    <w:rsid w:val="31643ECB"/>
    <w:rsid w:val="3177F2F2"/>
    <w:rsid w:val="321491DD"/>
    <w:rsid w:val="32C795AA"/>
    <w:rsid w:val="32CED4F7"/>
    <w:rsid w:val="33530719"/>
    <w:rsid w:val="3361EBE7"/>
    <w:rsid w:val="33B5935C"/>
    <w:rsid w:val="33BECE1C"/>
    <w:rsid w:val="3467F1C4"/>
    <w:rsid w:val="34A79556"/>
    <w:rsid w:val="34C34AAF"/>
    <w:rsid w:val="34D1B921"/>
    <w:rsid w:val="351CD73D"/>
    <w:rsid w:val="351D5FA4"/>
    <w:rsid w:val="3524DF21"/>
    <w:rsid w:val="3538E8D2"/>
    <w:rsid w:val="3584405C"/>
    <w:rsid w:val="358D9838"/>
    <w:rsid w:val="35CF1F56"/>
    <w:rsid w:val="35D2C47A"/>
    <w:rsid w:val="35E30C93"/>
    <w:rsid w:val="3611CBC5"/>
    <w:rsid w:val="3615F199"/>
    <w:rsid w:val="362FC268"/>
    <w:rsid w:val="36B93005"/>
    <w:rsid w:val="3723855B"/>
    <w:rsid w:val="3728BE87"/>
    <w:rsid w:val="37425851"/>
    <w:rsid w:val="37642225"/>
    <w:rsid w:val="3779ACE9"/>
    <w:rsid w:val="3795BEF0"/>
    <w:rsid w:val="387FD2D9"/>
    <w:rsid w:val="39D9DDBD"/>
    <w:rsid w:val="39FC8B0E"/>
    <w:rsid w:val="3A2FE286"/>
    <w:rsid w:val="3A4E733A"/>
    <w:rsid w:val="3A8C2ECC"/>
    <w:rsid w:val="3AB8997F"/>
    <w:rsid w:val="3ADCA634"/>
    <w:rsid w:val="3AED4455"/>
    <w:rsid w:val="3AFD33B0"/>
    <w:rsid w:val="3B6C23B8"/>
    <w:rsid w:val="3BD067AA"/>
    <w:rsid w:val="3BDBF025"/>
    <w:rsid w:val="3CAB1A7C"/>
    <w:rsid w:val="3CC7EAC0"/>
    <w:rsid w:val="3D1755F8"/>
    <w:rsid w:val="3D231C5F"/>
    <w:rsid w:val="3DA40B75"/>
    <w:rsid w:val="3DE27681"/>
    <w:rsid w:val="3E0D93F3"/>
    <w:rsid w:val="3E602F4C"/>
    <w:rsid w:val="3E968AF2"/>
    <w:rsid w:val="3EC441EA"/>
    <w:rsid w:val="3EDF9FA6"/>
    <w:rsid w:val="3EE3CC66"/>
    <w:rsid w:val="3F43256D"/>
    <w:rsid w:val="3F4BC5D4"/>
    <w:rsid w:val="3F97398D"/>
    <w:rsid w:val="3FA08F15"/>
    <w:rsid w:val="3FC1F539"/>
    <w:rsid w:val="3FF9F59D"/>
    <w:rsid w:val="409E990F"/>
    <w:rsid w:val="40BAD9DD"/>
    <w:rsid w:val="410A4E13"/>
    <w:rsid w:val="413E1625"/>
    <w:rsid w:val="41BDD584"/>
    <w:rsid w:val="41EF76D7"/>
    <w:rsid w:val="41FB87EE"/>
    <w:rsid w:val="4248F157"/>
    <w:rsid w:val="42C1470C"/>
    <w:rsid w:val="42E7D333"/>
    <w:rsid w:val="42E89CA9"/>
    <w:rsid w:val="430A815B"/>
    <w:rsid w:val="43241642"/>
    <w:rsid w:val="44073913"/>
    <w:rsid w:val="44178CD3"/>
    <w:rsid w:val="44584C19"/>
    <w:rsid w:val="449CB64F"/>
    <w:rsid w:val="44A651BC"/>
    <w:rsid w:val="44C5FB90"/>
    <w:rsid w:val="44F9616C"/>
    <w:rsid w:val="451E55CF"/>
    <w:rsid w:val="454C7001"/>
    <w:rsid w:val="45E00060"/>
    <w:rsid w:val="460E9959"/>
    <w:rsid w:val="4616D5F5"/>
    <w:rsid w:val="463136BD"/>
    <w:rsid w:val="46608C01"/>
    <w:rsid w:val="468DB468"/>
    <w:rsid w:val="46D6B8EE"/>
    <w:rsid w:val="474196AB"/>
    <w:rsid w:val="4756D7B9"/>
    <w:rsid w:val="4771D413"/>
    <w:rsid w:val="478396A3"/>
    <w:rsid w:val="479537C0"/>
    <w:rsid w:val="479CB20E"/>
    <w:rsid w:val="47A1282B"/>
    <w:rsid w:val="47D0A0D9"/>
    <w:rsid w:val="4864712D"/>
    <w:rsid w:val="486B2430"/>
    <w:rsid w:val="48A38BEA"/>
    <w:rsid w:val="48C3DCC1"/>
    <w:rsid w:val="4918F388"/>
    <w:rsid w:val="49C5552A"/>
    <w:rsid w:val="4A1AFFDE"/>
    <w:rsid w:val="4A315D01"/>
    <w:rsid w:val="4A4E7B36"/>
    <w:rsid w:val="4A66C6BB"/>
    <w:rsid w:val="4A6DCF77"/>
    <w:rsid w:val="4A765E86"/>
    <w:rsid w:val="4A86235B"/>
    <w:rsid w:val="4AD52352"/>
    <w:rsid w:val="4B3CA325"/>
    <w:rsid w:val="4B700583"/>
    <w:rsid w:val="4BA2C4F2"/>
    <w:rsid w:val="4BEA4B97"/>
    <w:rsid w:val="4C0854EB"/>
    <w:rsid w:val="4C25F953"/>
    <w:rsid w:val="4C7D5F88"/>
    <w:rsid w:val="4CA07841"/>
    <w:rsid w:val="4D4C6879"/>
    <w:rsid w:val="4DA3A294"/>
    <w:rsid w:val="4EC87EA2"/>
    <w:rsid w:val="4ECBC856"/>
    <w:rsid w:val="4F21EC59"/>
    <w:rsid w:val="4F33A1F6"/>
    <w:rsid w:val="4FF3F402"/>
    <w:rsid w:val="506472D7"/>
    <w:rsid w:val="50763615"/>
    <w:rsid w:val="50BDBCBA"/>
    <w:rsid w:val="50C4E1F7"/>
    <w:rsid w:val="50E8B158"/>
    <w:rsid w:val="51425651"/>
    <w:rsid w:val="514A5EE3"/>
    <w:rsid w:val="52167D9A"/>
    <w:rsid w:val="5245DF1D"/>
    <w:rsid w:val="52ECA10C"/>
    <w:rsid w:val="5304E712"/>
    <w:rsid w:val="534D500E"/>
    <w:rsid w:val="53B8D302"/>
    <w:rsid w:val="53DDB054"/>
    <w:rsid w:val="5414E1C6"/>
    <w:rsid w:val="544D81F0"/>
    <w:rsid w:val="5492D982"/>
    <w:rsid w:val="54AF4A06"/>
    <w:rsid w:val="54CFF812"/>
    <w:rsid w:val="5531BA8F"/>
    <w:rsid w:val="5537C026"/>
    <w:rsid w:val="55D58D3A"/>
    <w:rsid w:val="55EA1FCC"/>
    <w:rsid w:val="56669C8D"/>
    <w:rsid w:val="56AFBBA3"/>
    <w:rsid w:val="56B201EB"/>
    <w:rsid w:val="5724C149"/>
    <w:rsid w:val="5754DDF4"/>
    <w:rsid w:val="5785F02D"/>
    <w:rsid w:val="57EFE5B8"/>
    <w:rsid w:val="57FAE6E4"/>
    <w:rsid w:val="580798D4"/>
    <w:rsid w:val="581096B6"/>
    <w:rsid w:val="5856388B"/>
    <w:rsid w:val="58759CC9"/>
    <w:rsid w:val="595BE290"/>
    <w:rsid w:val="59CBB1DF"/>
    <w:rsid w:val="59EB87D1"/>
    <w:rsid w:val="5AF57D9E"/>
    <w:rsid w:val="5B33A490"/>
    <w:rsid w:val="5B3F3996"/>
    <w:rsid w:val="5B46B655"/>
    <w:rsid w:val="5B47271C"/>
    <w:rsid w:val="5B4B69D4"/>
    <w:rsid w:val="5B4DF04A"/>
    <w:rsid w:val="5B8CB488"/>
    <w:rsid w:val="5BDDC03D"/>
    <w:rsid w:val="5BF56640"/>
    <w:rsid w:val="5C4926CB"/>
    <w:rsid w:val="5C7338B3"/>
    <w:rsid w:val="5CC1FE2F"/>
    <w:rsid w:val="5CCF74F1"/>
    <w:rsid w:val="5CE61BCF"/>
    <w:rsid w:val="5D1ED1F6"/>
    <w:rsid w:val="5D29A9AE"/>
    <w:rsid w:val="5E1B503C"/>
    <w:rsid w:val="5F2C5D52"/>
    <w:rsid w:val="5F3CABBC"/>
    <w:rsid w:val="5F910212"/>
    <w:rsid w:val="5FCB2414"/>
    <w:rsid w:val="603AFDA3"/>
    <w:rsid w:val="608B84F7"/>
    <w:rsid w:val="60A10F78"/>
    <w:rsid w:val="60A78304"/>
    <w:rsid w:val="60B4797B"/>
    <w:rsid w:val="60B87F72"/>
    <w:rsid w:val="60C4DB54"/>
    <w:rsid w:val="60DB210E"/>
    <w:rsid w:val="60F76FE3"/>
    <w:rsid w:val="61EFCDAB"/>
    <w:rsid w:val="61FE90DD"/>
    <w:rsid w:val="6216E4C1"/>
    <w:rsid w:val="623CDFD9"/>
    <w:rsid w:val="6243D462"/>
    <w:rsid w:val="62627638"/>
    <w:rsid w:val="628144BF"/>
    <w:rsid w:val="6298DC35"/>
    <w:rsid w:val="62AAD646"/>
    <w:rsid w:val="62D67D7A"/>
    <w:rsid w:val="630CF7B3"/>
    <w:rsid w:val="63412F61"/>
    <w:rsid w:val="63D8B03A"/>
    <w:rsid w:val="63F3022C"/>
    <w:rsid w:val="6469CC5A"/>
    <w:rsid w:val="655D9B80"/>
    <w:rsid w:val="657B7524"/>
    <w:rsid w:val="65A8E5A8"/>
    <w:rsid w:val="6689D9C3"/>
    <w:rsid w:val="669AE3B4"/>
    <w:rsid w:val="669FF591"/>
    <w:rsid w:val="66ACE0DB"/>
    <w:rsid w:val="66D0DCF8"/>
    <w:rsid w:val="66FC6335"/>
    <w:rsid w:val="6754B5E2"/>
    <w:rsid w:val="676AD199"/>
    <w:rsid w:val="67793EF8"/>
    <w:rsid w:val="679AC094"/>
    <w:rsid w:val="6825AA24"/>
    <w:rsid w:val="685339E9"/>
    <w:rsid w:val="685851B5"/>
    <w:rsid w:val="68AC215D"/>
    <w:rsid w:val="6923B471"/>
    <w:rsid w:val="693C03FD"/>
    <w:rsid w:val="69525B34"/>
    <w:rsid w:val="695439CF"/>
    <w:rsid w:val="6979F3E0"/>
    <w:rsid w:val="69B08BCC"/>
    <w:rsid w:val="6A323310"/>
    <w:rsid w:val="6A3A480D"/>
    <w:rsid w:val="6A4375DE"/>
    <w:rsid w:val="6AB70C01"/>
    <w:rsid w:val="6B05A0CB"/>
    <w:rsid w:val="6B15C441"/>
    <w:rsid w:val="6B1928D8"/>
    <w:rsid w:val="6B3AFF6E"/>
    <w:rsid w:val="6B669C2A"/>
    <w:rsid w:val="6B7AE437"/>
    <w:rsid w:val="6C8497B8"/>
    <w:rsid w:val="6C97E3DE"/>
    <w:rsid w:val="6CBE1184"/>
    <w:rsid w:val="6D18D43E"/>
    <w:rsid w:val="6D3A6DD8"/>
    <w:rsid w:val="6D435E65"/>
    <w:rsid w:val="6D45D311"/>
    <w:rsid w:val="6D59BA08"/>
    <w:rsid w:val="6D80BC15"/>
    <w:rsid w:val="6D90FE3A"/>
    <w:rsid w:val="6DFDB9C7"/>
    <w:rsid w:val="6E45FD07"/>
    <w:rsid w:val="6EAFAFDE"/>
    <w:rsid w:val="6F1D2EB8"/>
    <w:rsid w:val="6F8B1546"/>
    <w:rsid w:val="6FA997B9"/>
    <w:rsid w:val="700E0BEA"/>
    <w:rsid w:val="707F5BC0"/>
    <w:rsid w:val="710341AD"/>
    <w:rsid w:val="7148BE26"/>
    <w:rsid w:val="7165CCC5"/>
    <w:rsid w:val="718505C5"/>
    <w:rsid w:val="71CC8C6A"/>
    <w:rsid w:val="71D632BE"/>
    <w:rsid w:val="71F102F2"/>
    <w:rsid w:val="72784051"/>
    <w:rsid w:val="72B14093"/>
    <w:rsid w:val="72B6E3DF"/>
    <w:rsid w:val="72B8660F"/>
    <w:rsid w:val="733B8B75"/>
    <w:rsid w:val="7372031F"/>
    <w:rsid w:val="740A2B8D"/>
    <w:rsid w:val="74427C08"/>
    <w:rsid w:val="748E5F51"/>
    <w:rsid w:val="74DADA54"/>
    <w:rsid w:val="75042D2C"/>
    <w:rsid w:val="750D0506"/>
    <w:rsid w:val="75553195"/>
    <w:rsid w:val="756FB020"/>
    <w:rsid w:val="75998674"/>
    <w:rsid w:val="75A3FDA5"/>
    <w:rsid w:val="75D28639"/>
    <w:rsid w:val="75FBE104"/>
    <w:rsid w:val="764814FB"/>
    <w:rsid w:val="767C1766"/>
    <w:rsid w:val="769635A1"/>
    <w:rsid w:val="769FFD8D"/>
    <w:rsid w:val="76C324C2"/>
    <w:rsid w:val="77BAA17C"/>
    <w:rsid w:val="77F44749"/>
    <w:rsid w:val="78010F5C"/>
    <w:rsid w:val="78457442"/>
    <w:rsid w:val="7874E62D"/>
    <w:rsid w:val="78D12736"/>
    <w:rsid w:val="79136C27"/>
    <w:rsid w:val="79375057"/>
    <w:rsid w:val="79438B66"/>
    <w:rsid w:val="798A2A67"/>
    <w:rsid w:val="79948ECE"/>
    <w:rsid w:val="79C0A54F"/>
    <w:rsid w:val="79C773D4"/>
    <w:rsid w:val="79CE9D1C"/>
    <w:rsid w:val="79D10D3E"/>
    <w:rsid w:val="79FE7337"/>
    <w:rsid w:val="7A1A8D21"/>
    <w:rsid w:val="7A2CBDE1"/>
    <w:rsid w:val="7A36A189"/>
    <w:rsid w:val="7AA22F43"/>
    <w:rsid w:val="7B2BE80B"/>
    <w:rsid w:val="7B305F2F"/>
    <w:rsid w:val="7B4C3C43"/>
    <w:rsid w:val="7B736EB0"/>
    <w:rsid w:val="7BE28963"/>
    <w:rsid w:val="7C2A2A03"/>
    <w:rsid w:val="7C4E0946"/>
    <w:rsid w:val="7C7082E7"/>
    <w:rsid w:val="7C8A8EB2"/>
    <w:rsid w:val="7C8B7B54"/>
    <w:rsid w:val="7CB0005B"/>
    <w:rsid w:val="7CB174C1"/>
    <w:rsid w:val="7D063DDE"/>
    <w:rsid w:val="7D07AA8E"/>
    <w:rsid w:val="7D31C15A"/>
    <w:rsid w:val="7D92ECBC"/>
    <w:rsid w:val="7E1FF40C"/>
    <w:rsid w:val="7E2DCCD7"/>
    <w:rsid w:val="7E7E372D"/>
    <w:rsid w:val="7E81BC9A"/>
    <w:rsid w:val="7E912BAA"/>
    <w:rsid w:val="7E941CBC"/>
    <w:rsid w:val="7EA37AEF"/>
    <w:rsid w:val="7EB911B1"/>
    <w:rsid w:val="7EE05FA0"/>
    <w:rsid w:val="7F3E2363"/>
    <w:rsid w:val="7F3FE2F2"/>
    <w:rsid w:val="7F437D29"/>
    <w:rsid w:val="7F7C2246"/>
    <w:rsid w:val="7FF8B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AE92"/>
  <w15:chartTrackingRefBased/>
  <w15:docId w15:val="{625E1A72-B5DD-430B-A14D-DB1032BF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0A"/>
    <w:pPr>
      <w:spacing w:before="120" w:after="280"/>
    </w:pPr>
    <w:rPr>
      <w:sz w:val="24"/>
    </w:rPr>
  </w:style>
  <w:style w:type="paragraph" w:styleId="Heading1">
    <w:name w:val="heading 1"/>
    <w:basedOn w:val="Normal"/>
    <w:next w:val="Normal"/>
    <w:link w:val="Heading1Char"/>
    <w:uiPriority w:val="9"/>
    <w:qFormat/>
    <w:rsid w:val="009379B4"/>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22C0A"/>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732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9732B"/>
  </w:style>
  <w:style w:type="character" w:customStyle="1" w:styleId="eop">
    <w:name w:val="eop"/>
    <w:basedOn w:val="DefaultParagraphFont"/>
    <w:rsid w:val="00E9732B"/>
  </w:style>
  <w:style w:type="character" w:customStyle="1" w:styleId="scxw124074173">
    <w:name w:val="scxw124074173"/>
    <w:basedOn w:val="DefaultParagraphFont"/>
    <w:rsid w:val="00E9732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22C0A"/>
    <w:rPr>
      <w:rFonts w:asciiTheme="majorHAnsi" w:eastAsiaTheme="majorEastAsia" w:hAnsiTheme="majorHAnsi" w:cstheme="majorBidi"/>
      <w:b/>
      <w:sz w:val="28"/>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972B8"/>
    <w:pPr>
      <w:spacing w:after="0" w:line="240" w:lineRule="auto"/>
    </w:pPr>
  </w:style>
  <w:style w:type="character" w:styleId="UnresolvedMention">
    <w:name w:val="Unresolved Mention"/>
    <w:basedOn w:val="DefaultParagraphFont"/>
    <w:uiPriority w:val="99"/>
    <w:semiHidden/>
    <w:unhideWhenUsed/>
    <w:rsid w:val="003A024E"/>
    <w:rPr>
      <w:color w:val="605E5C"/>
      <w:shd w:val="clear" w:color="auto" w:fill="E1DFDD"/>
    </w:rPr>
  </w:style>
  <w:style w:type="character" w:customStyle="1" w:styleId="Heading1Char">
    <w:name w:val="Heading 1 Char"/>
    <w:basedOn w:val="DefaultParagraphFont"/>
    <w:link w:val="Heading1"/>
    <w:uiPriority w:val="9"/>
    <w:rsid w:val="009379B4"/>
    <w:rPr>
      <w:rFonts w:eastAsiaTheme="majorEastAsia" w:cstheme="majorBidi"/>
      <w:sz w:val="32"/>
      <w:szCs w:val="32"/>
    </w:rPr>
  </w:style>
  <w:style w:type="paragraph" w:styleId="TOCHeading">
    <w:name w:val="TOC Heading"/>
    <w:basedOn w:val="Heading1"/>
    <w:next w:val="Normal"/>
    <w:uiPriority w:val="39"/>
    <w:unhideWhenUsed/>
    <w:qFormat/>
    <w:rsid w:val="00DA202A"/>
    <w:pPr>
      <w:outlineLvl w:val="9"/>
    </w:pPr>
    <w:rPr>
      <w:lang w:val="en-US"/>
    </w:rPr>
  </w:style>
  <w:style w:type="paragraph" w:styleId="TOC3">
    <w:name w:val="toc 3"/>
    <w:basedOn w:val="Normal"/>
    <w:next w:val="Normal"/>
    <w:autoRedefine/>
    <w:uiPriority w:val="39"/>
    <w:unhideWhenUsed/>
    <w:rsid w:val="00DA202A"/>
    <w:pPr>
      <w:spacing w:after="100"/>
      <w:ind w:left="440"/>
    </w:pPr>
  </w:style>
  <w:style w:type="paragraph" w:styleId="TOC2">
    <w:name w:val="toc 2"/>
    <w:basedOn w:val="Normal"/>
    <w:next w:val="Normal"/>
    <w:autoRedefine/>
    <w:uiPriority w:val="39"/>
    <w:unhideWhenUsed/>
    <w:rsid w:val="00DA202A"/>
    <w:pPr>
      <w:spacing w:after="100"/>
      <w:ind w:left="220"/>
    </w:pPr>
  </w:style>
  <w:style w:type="paragraph" w:styleId="TOC1">
    <w:name w:val="toc 1"/>
    <w:basedOn w:val="Normal"/>
    <w:next w:val="Normal"/>
    <w:autoRedefine/>
    <w:uiPriority w:val="39"/>
    <w:unhideWhenUsed/>
    <w:rsid w:val="00DA202A"/>
    <w:pPr>
      <w:spacing w:after="100"/>
    </w:pPr>
  </w:style>
  <w:style w:type="character" w:styleId="FollowedHyperlink">
    <w:name w:val="FollowedHyperlink"/>
    <w:basedOn w:val="DefaultParagraphFont"/>
    <w:uiPriority w:val="99"/>
    <w:semiHidden/>
    <w:unhideWhenUsed/>
    <w:rsid w:val="00522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95214">
      <w:bodyDiv w:val="1"/>
      <w:marLeft w:val="0"/>
      <w:marRight w:val="0"/>
      <w:marTop w:val="0"/>
      <w:marBottom w:val="0"/>
      <w:divBdr>
        <w:top w:val="none" w:sz="0" w:space="0" w:color="auto"/>
        <w:left w:val="none" w:sz="0" w:space="0" w:color="auto"/>
        <w:bottom w:val="none" w:sz="0" w:space="0" w:color="auto"/>
        <w:right w:val="none" w:sz="0" w:space="0" w:color="auto"/>
      </w:divBdr>
      <w:divsChild>
        <w:div w:id="2015064931">
          <w:marLeft w:val="0"/>
          <w:marRight w:val="0"/>
          <w:marTop w:val="0"/>
          <w:marBottom w:val="0"/>
          <w:divBdr>
            <w:top w:val="none" w:sz="0" w:space="0" w:color="auto"/>
            <w:left w:val="none" w:sz="0" w:space="0" w:color="auto"/>
            <w:bottom w:val="none" w:sz="0" w:space="0" w:color="auto"/>
            <w:right w:val="none" w:sz="0" w:space="0" w:color="auto"/>
          </w:divBdr>
        </w:div>
        <w:div w:id="1206255693">
          <w:marLeft w:val="0"/>
          <w:marRight w:val="0"/>
          <w:marTop w:val="0"/>
          <w:marBottom w:val="0"/>
          <w:divBdr>
            <w:top w:val="none" w:sz="0" w:space="0" w:color="auto"/>
            <w:left w:val="none" w:sz="0" w:space="0" w:color="auto"/>
            <w:bottom w:val="none" w:sz="0" w:space="0" w:color="auto"/>
            <w:right w:val="none" w:sz="0" w:space="0" w:color="auto"/>
          </w:divBdr>
        </w:div>
        <w:div w:id="77557136">
          <w:marLeft w:val="0"/>
          <w:marRight w:val="0"/>
          <w:marTop w:val="0"/>
          <w:marBottom w:val="0"/>
          <w:divBdr>
            <w:top w:val="none" w:sz="0" w:space="0" w:color="auto"/>
            <w:left w:val="none" w:sz="0" w:space="0" w:color="auto"/>
            <w:bottom w:val="none" w:sz="0" w:space="0" w:color="auto"/>
            <w:right w:val="none" w:sz="0" w:space="0" w:color="auto"/>
          </w:divBdr>
        </w:div>
        <w:div w:id="1461996946">
          <w:marLeft w:val="0"/>
          <w:marRight w:val="0"/>
          <w:marTop w:val="0"/>
          <w:marBottom w:val="0"/>
          <w:divBdr>
            <w:top w:val="none" w:sz="0" w:space="0" w:color="auto"/>
            <w:left w:val="none" w:sz="0" w:space="0" w:color="auto"/>
            <w:bottom w:val="none" w:sz="0" w:space="0" w:color="auto"/>
            <w:right w:val="none" w:sz="0" w:space="0" w:color="auto"/>
          </w:divBdr>
        </w:div>
        <w:div w:id="2118522120">
          <w:marLeft w:val="0"/>
          <w:marRight w:val="0"/>
          <w:marTop w:val="0"/>
          <w:marBottom w:val="0"/>
          <w:divBdr>
            <w:top w:val="none" w:sz="0" w:space="0" w:color="auto"/>
            <w:left w:val="none" w:sz="0" w:space="0" w:color="auto"/>
            <w:bottom w:val="none" w:sz="0" w:space="0" w:color="auto"/>
            <w:right w:val="none" w:sz="0" w:space="0" w:color="auto"/>
          </w:divBdr>
        </w:div>
        <w:div w:id="1841306637">
          <w:marLeft w:val="0"/>
          <w:marRight w:val="0"/>
          <w:marTop w:val="0"/>
          <w:marBottom w:val="0"/>
          <w:divBdr>
            <w:top w:val="none" w:sz="0" w:space="0" w:color="auto"/>
            <w:left w:val="none" w:sz="0" w:space="0" w:color="auto"/>
            <w:bottom w:val="none" w:sz="0" w:space="0" w:color="auto"/>
            <w:right w:val="none" w:sz="0" w:space="0" w:color="auto"/>
          </w:divBdr>
        </w:div>
        <w:div w:id="746920638">
          <w:marLeft w:val="0"/>
          <w:marRight w:val="0"/>
          <w:marTop w:val="0"/>
          <w:marBottom w:val="0"/>
          <w:divBdr>
            <w:top w:val="none" w:sz="0" w:space="0" w:color="auto"/>
            <w:left w:val="none" w:sz="0" w:space="0" w:color="auto"/>
            <w:bottom w:val="none" w:sz="0" w:space="0" w:color="auto"/>
            <w:right w:val="none" w:sz="0" w:space="0" w:color="auto"/>
          </w:divBdr>
        </w:div>
        <w:div w:id="71856893">
          <w:marLeft w:val="0"/>
          <w:marRight w:val="0"/>
          <w:marTop w:val="0"/>
          <w:marBottom w:val="0"/>
          <w:divBdr>
            <w:top w:val="none" w:sz="0" w:space="0" w:color="auto"/>
            <w:left w:val="none" w:sz="0" w:space="0" w:color="auto"/>
            <w:bottom w:val="none" w:sz="0" w:space="0" w:color="auto"/>
            <w:right w:val="none" w:sz="0" w:space="0" w:color="auto"/>
          </w:divBdr>
        </w:div>
        <w:div w:id="2141340905">
          <w:marLeft w:val="0"/>
          <w:marRight w:val="0"/>
          <w:marTop w:val="0"/>
          <w:marBottom w:val="0"/>
          <w:divBdr>
            <w:top w:val="none" w:sz="0" w:space="0" w:color="auto"/>
            <w:left w:val="none" w:sz="0" w:space="0" w:color="auto"/>
            <w:bottom w:val="none" w:sz="0" w:space="0" w:color="auto"/>
            <w:right w:val="none" w:sz="0" w:space="0" w:color="auto"/>
          </w:divBdr>
        </w:div>
        <w:div w:id="765465707">
          <w:marLeft w:val="0"/>
          <w:marRight w:val="0"/>
          <w:marTop w:val="0"/>
          <w:marBottom w:val="0"/>
          <w:divBdr>
            <w:top w:val="none" w:sz="0" w:space="0" w:color="auto"/>
            <w:left w:val="none" w:sz="0" w:space="0" w:color="auto"/>
            <w:bottom w:val="none" w:sz="0" w:space="0" w:color="auto"/>
            <w:right w:val="none" w:sz="0" w:space="0" w:color="auto"/>
          </w:divBdr>
        </w:div>
        <w:div w:id="1561935657">
          <w:marLeft w:val="0"/>
          <w:marRight w:val="0"/>
          <w:marTop w:val="0"/>
          <w:marBottom w:val="0"/>
          <w:divBdr>
            <w:top w:val="none" w:sz="0" w:space="0" w:color="auto"/>
            <w:left w:val="none" w:sz="0" w:space="0" w:color="auto"/>
            <w:bottom w:val="none" w:sz="0" w:space="0" w:color="auto"/>
            <w:right w:val="none" w:sz="0" w:space="0" w:color="auto"/>
          </w:divBdr>
        </w:div>
        <w:div w:id="801772982">
          <w:marLeft w:val="0"/>
          <w:marRight w:val="0"/>
          <w:marTop w:val="0"/>
          <w:marBottom w:val="0"/>
          <w:divBdr>
            <w:top w:val="none" w:sz="0" w:space="0" w:color="auto"/>
            <w:left w:val="none" w:sz="0" w:space="0" w:color="auto"/>
            <w:bottom w:val="none" w:sz="0" w:space="0" w:color="auto"/>
            <w:right w:val="none" w:sz="0" w:space="0" w:color="auto"/>
          </w:divBdr>
        </w:div>
        <w:div w:id="35128839">
          <w:marLeft w:val="0"/>
          <w:marRight w:val="0"/>
          <w:marTop w:val="0"/>
          <w:marBottom w:val="0"/>
          <w:divBdr>
            <w:top w:val="none" w:sz="0" w:space="0" w:color="auto"/>
            <w:left w:val="none" w:sz="0" w:space="0" w:color="auto"/>
            <w:bottom w:val="none" w:sz="0" w:space="0" w:color="auto"/>
            <w:right w:val="none" w:sz="0" w:space="0" w:color="auto"/>
          </w:divBdr>
        </w:div>
        <w:div w:id="834538996">
          <w:marLeft w:val="0"/>
          <w:marRight w:val="0"/>
          <w:marTop w:val="0"/>
          <w:marBottom w:val="0"/>
          <w:divBdr>
            <w:top w:val="none" w:sz="0" w:space="0" w:color="auto"/>
            <w:left w:val="none" w:sz="0" w:space="0" w:color="auto"/>
            <w:bottom w:val="none" w:sz="0" w:space="0" w:color="auto"/>
            <w:right w:val="none" w:sz="0" w:space="0" w:color="auto"/>
          </w:divBdr>
        </w:div>
        <w:div w:id="1282956828">
          <w:marLeft w:val="0"/>
          <w:marRight w:val="0"/>
          <w:marTop w:val="0"/>
          <w:marBottom w:val="0"/>
          <w:divBdr>
            <w:top w:val="none" w:sz="0" w:space="0" w:color="auto"/>
            <w:left w:val="none" w:sz="0" w:space="0" w:color="auto"/>
            <w:bottom w:val="none" w:sz="0" w:space="0" w:color="auto"/>
            <w:right w:val="none" w:sz="0" w:space="0" w:color="auto"/>
          </w:divBdr>
        </w:div>
        <w:div w:id="1847359531">
          <w:marLeft w:val="0"/>
          <w:marRight w:val="0"/>
          <w:marTop w:val="0"/>
          <w:marBottom w:val="0"/>
          <w:divBdr>
            <w:top w:val="none" w:sz="0" w:space="0" w:color="auto"/>
            <w:left w:val="none" w:sz="0" w:space="0" w:color="auto"/>
            <w:bottom w:val="none" w:sz="0" w:space="0" w:color="auto"/>
            <w:right w:val="none" w:sz="0" w:space="0" w:color="auto"/>
          </w:divBdr>
        </w:div>
        <w:div w:id="1055196945">
          <w:marLeft w:val="0"/>
          <w:marRight w:val="0"/>
          <w:marTop w:val="0"/>
          <w:marBottom w:val="0"/>
          <w:divBdr>
            <w:top w:val="none" w:sz="0" w:space="0" w:color="auto"/>
            <w:left w:val="none" w:sz="0" w:space="0" w:color="auto"/>
            <w:bottom w:val="none" w:sz="0" w:space="0" w:color="auto"/>
            <w:right w:val="none" w:sz="0" w:space="0" w:color="auto"/>
          </w:divBdr>
        </w:div>
        <w:div w:id="726610690">
          <w:marLeft w:val="0"/>
          <w:marRight w:val="0"/>
          <w:marTop w:val="0"/>
          <w:marBottom w:val="0"/>
          <w:divBdr>
            <w:top w:val="none" w:sz="0" w:space="0" w:color="auto"/>
            <w:left w:val="none" w:sz="0" w:space="0" w:color="auto"/>
            <w:bottom w:val="none" w:sz="0" w:space="0" w:color="auto"/>
            <w:right w:val="none" w:sz="0" w:space="0" w:color="auto"/>
          </w:divBdr>
        </w:div>
        <w:div w:id="1655331847">
          <w:marLeft w:val="0"/>
          <w:marRight w:val="0"/>
          <w:marTop w:val="0"/>
          <w:marBottom w:val="0"/>
          <w:divBdr>
            <w:top w:val="none" w:sz="0" w:space="0" w:color="auto"/>
            <w:left w:val="none" w:sz="0" w:space="0" w:color="auto"/>
            <w:bottom w:val="none" w:sz="0" w:space="0" w:color="auto"/>
            <w:right w:val="none" w:sz="0" w:space="0" w:color="auto"/>
          </w:divBdr>
        </w:div>
        <w:div w:id="660079499">
          <w:marLeft w:val="0"/>
          <w:marRight w:val="0"/>
          <w:marTop w:val="0"/>
          <w:marBottom w:val="0"/>
          <w:divBdr>
            <w:top w:val="none" w:sz="0" w:space="0" w:color="auto"/>
            <w:left w:val="none" w:sz="0" w:space="0" w:color="auto"/>
            <w:bottom w:val="none" w:sz="0" w:space="0" w:color="auto"/>
            <w:right w:val="none" w:sz="0" w:space="0" w:color="auto"/>
          </w:divBdr>
        </w:div>
        <w:div w:id="1603370384">
          <w:marLeft w:val="0"/>
          <w:marRight w:val="0"/>
          <w:marTop w:val="0"/>
          <w:marBottom w:val="0"/>
          <w:divBdr>
            <w:top w:val="none" w:sz="0" w:space="0" w:color="auto"/>
            <w:left w:val="none" w:sz="0" w:space="0" w:color="auto"/>
            <w:bottom w:val="none" w:sz="0" w:space="0" w:color="auto"/>
            <w:right w:val="none" w:sz="0" w:space="0" w:color="auto"/>
          </w:divBdr>
          <w:divsChild>
            <w:div w:id="2094543301">
              <w:marLeft w:val="0"/>
              <w:marRight w:val="0"/>
              <w:marTop w:val="0"/>
              <w:marBottom w:val="0"/>
              <w:divBdr>
                <w:top w:val="none" w:sz="0" w:space="0" w:color="auto"/>
                <w:left w:val="none" w:sz="0" w:space="0" w:color="auto"/>
                <w:bottom w:val="none" w:sz="0" w:space="0" w:color="auto"/>
                <w:right w:val="none" w:sz="0" w:space="0" w:color="auto"/>
              </w:divBdr>
            </w:div>
            <w:div w:id="1203638065">
              <w:marLeft w:val="0"/>
              <w:marRight w:val="0"/>
              <w:marTop w:val="0"/>
              <w:marBottom w:val="0"/>
              <w:divBdr>
                <w:top w:val="none" w:sz="0" w:space="0" w:color="auto"/>
                <w:left w:val="none" w:sz="0" w:space="0" w:color="auto"/>
                <w:bottom w:val="none" w:sz="0" w:space="0" w:color="auto"/>
                <w:right w:val="none" w:sz="0" w:space="0" w:color="auto"/>
              </w:divBdr>
            </w:div>
          </w:divsChild>
        </w:div>
        <w:div w:id="785853177">
          <w:marLeft w:val="0"/>
          <w:marRight w:val="0"/>
          <w:marTop w:val="0"/>
          <w:marBottom w:val="0"/>
          <w:divBdr>
            <w:top w:val="none" w:sz="0" w:space="0" w:color="auto"/>
            <w:left w:val="none" w:sz="0" w:space="0" w:color="auto"/>
            <w:bottom w:val="none" w:sz="0" w:space="0" w:color="auto"/>
            <w:right w:val="none" w:sz="0" w:space="0" w:color="auto"/>
          </w:divBdr>
          <w:divsChild>
            <w:div w:id="177742605">
              <w:marLeft w:val="0"/>
              <w:marRight w:val="0"/>
              <w:marTop w:val="0"/>
              <w:marBottom w:val="0"/>
              <w:divBdr>
                <w:top w:val="none" w:sz="0" w:space="0" w:color="auto"/>
                <w:left w:val="none" w:sz="0" w:space="0" w:color="auto"/>
                <w:bottom w:val="none" w:sz="0" w:space="0" w:color="auto"/>
                <w:right w:val="none" w:sz="0" w:space="0" w:color="auto"/>
              </w:divBdr>
            </w:div>
          </w:divsChild>
        </w:div>
        <w:div w:id="1991015680">
          <w:marLeft w:val="0"/>
          <w:marRight w:val="0"/>
          <w:marTop w:val="0"/>
          <w:marBottom w:val="0"/>
          <w:divBdr>
            <w:top w:val="none" w:sz="0" w:space="0" w:color="auto"/>
            <w:left w:val="none" w:sz="0" w:space="0" w:color="auto"/>
            <w:bottom w:val="none" w:sz="0" w:space="0" w:color="auto"/>
            <w:right w:val="none" w:sz="0" w:space="0" w:color="auto"/>
          </w:divBdr>
          <w:divsChild>
            <w:div w:id="1422676537">
              <w:marLeft w:val="0"/>
              <w:marRight w:val="0"/>
              <w:marTop w:val="0"/>
              <w:marBottom w:val="0"/>
              <w:divBdr>
                <w:top w:val="none" w:sz="0" w:space="0" w:color="auto"/>
                <w:left w:val="none" w:sz="0" w:space="0" w:color="auto"/>
                <w:bottom w:val="none" w:sz="0" w:space="0" w:color="auto"/>
                <w:right w:val="none" w:sz="0" w:space="0" w:color="auto"/>
              </w:divBdr>
            </w:div>
          </w:divsChild>
        </w:div>
        <w:div w:id="302856942">
          <w:marLeft w:val="0"/>
          <w:marRight w:val="0"/>
          <w:marTop w:val="0"/>
          <w:marBottom w:val="0"/>
          <w:divBdr>
            <w:top w:val="none" w:sz="0" w:space="0" w:color="auto"/>
            <w:left w:val="none" w:sz="0" w:space="0" w:color="auto"/>
            <w:bottom w:val="none" w:sz="0" w:space="0" w:color="auto"/>
            <w:right w:val="none" w:sz="0" w:space="0" w:color="auto"/>
          </w:divBdr>
          <w:divsChild>
            <w:div w:id="2025009152">
              <w:marLeft w:val="0"/>
              <w:marRight w:val="0"/>
              <w:marTop w:val="0"/>
              <w:marBottom w:val="0"/>
              <w:divBdr>
                <w:top w:val="none" w:sz="0" w:space="0" w:color="auto"/>
                <w:left w:val="none" w:sz="0" w:space="0" w:color="auto"/>
                <w:bottom w:val="none" w:sz="0" w:space="0" w:color="auto"/>
                <w:right w:val="none" w:sz="0" w:space="0" w:color="auto"/>
              </w:divBdr>
            </w:div>
          </w:divsChild>
        </w:div>
        <w:div w:id="789544831">
          <w:marLeft w:val="0"/>
          <w:marRight w:val="0"/>
          <w:marTop w:val="0"/>
          <w:marBottom w:val="0"/>
          <w:divBdr>
            <w:top w:val="none" w:sz="0" w:space="0" w:color="auto"/>
            <w:left w:val="none" w:sz="0" w:space="0" w:color="auto"/>
            <w:bottom w:val="none" w:sz="0" w:space="0" w:color="auto"/>
            <w:right w:val="none" w:sz="0" w:space="0" w:color="auto"/>
          </w:divBdr>
          <w:divsChild>
            <w:div w:id="1349912727">
              <w:marLeft w:val="0"/>
              <w:marRight w:val="0"/>
              <w:marTop w:val="0"/>
              <w:marBottom w:val="0"/>
              <w:divBdr>
                <w:top w:val="none" w:sz="0" w:space="0" w:color="auto"/>
                <w:left w:val="none" w:sz="0" w:space="0" w:color="auto"/>
                <w:bottom w:val="none" w:sz="0" w:space="0" w:color="auto"/>
                <w:right w:val="none" w:sz="0" w:space="0" w:color="auto"/>
              </w:divBdr>
            </w:div>
            <w:div w:id="93551004">
              <w:marLeft w:val="0"/>
              <w:marRight w:val="0"/>
              <w:marTop w:val="0"/>
              <w:marBottom w:val="0"/>
              <w:divBdr>
                <w:top w:val="none" w:sz="0" w:space="0" w:color="auto"/>
                <w:left w:val="none" w:sz="0" w:space="0" w:color="auto"/>
                <w:bottom w:val="none" w:sz="0" w:space="0" w:color="auto"/>
                <w:right w:val="none" w:sz="0" w:space="0" w:color="auto"/>
              </w:divBdr>
            </w:div>
            <w:div w:id="2013097885">
              <w:marLeft w:val="0"/>
              <w:marRight w:val="0"/>
              <w:marTop w:val="0"/>
              <w:marBottom w:val="0"/>
              <w:divBdr>
                <w:top w:val="none" w:sz="0" w:space="0" w:color="auto"/>
                <w:left w:val="none" w:sz="0" w:space="0" w:color="auto"/>
                <w:bottom w:val="none" w:sz="0" w:space="0" w:color="auto"/>
                <w:right w:val="none" w:sz="0" w:space="0" w:color="auto"/>
              </w:divBdr>
            </w:div>
            <w:div w:id="53699205">
              <w:marLeft w:val="0"/>
              <w:marRight w:val="0"/>
              <w:marTop w:val="0"/>
              <w:marBottom w:val="0"/>
              <w:divBdr>
                <w:top w:val="none" w:sz="0" w:space="0" w:color="auto"/>
                <w:left w:val="none" w:sz="0" w:space="0" w:color="auto"/>
                <w:bottom w:val="none" w:sz="0" w:space="0" w:color="auto"/>
                <w:right w:val="none" w:sz="0" w:space="0" w:color="auto"/>
              </w:divBdr>
            </w:div>
          </w:divsChild>
        </w:div>
        <w:div w:id="1592081222">
          <w:marLeft w:val="0"/>
          <w:marRight w:val="0"/>
          <w:marTop w:val="0"/>
          <w:marBottom w:val="0"/>
          <w:divBdr>
            <w:top w:val="none" w:sz="0" w:space="0" w:color="auto"/>
            <w:left w:val="none" w:sz="0" w:space="0" w:color="auto"/>
            <w:bottom w:val="none" w:sz="0" w:space="0" w:color="auto"/>
            <w:right w:val="none" w:sz="0" w:space="0" w:color="auto"/>
          </w:divBdr>
          <w:divsChild>
            <w:div w:id="1411778675">
              <w:marLeft w:val="0"/>
              <w:marRight w:val="0"/>
              <w:marTop w:val="0"/>
              <w:marBottom w:val="0"/>
              <w:divBdr>
                <w:top w:val="none" w:sz="0" w:space="0" w:color="auto"/>
                <w:left w:val="none" w:sz="0" w:space="0" w:color="auto"/>
                <w:bottom w:val="none" w:sz="0" w:space="0" w:color="auto"/>
                <w:right w:val="none" w:sz="0" w:space="0" w:color="auto"/>
              </w:divBdr>
            </w:div>
            <w:div w:id="1661812199">
              <w:marLeft w:val="0"/>
              <w:marRight w:val="0"/>
              <w:marTop w:val="0"/>
              <w:marBottom w:val="0"/>
              <w:divBdr>
                <w:top w:val="none" w:sz="0" w:space="0" w:color="auto"/>
                <w:left w:val="none" w:sz="0" w:space="0" w:color="auto"/>
                <w:bottom w:val="none" w:sz="0" w:space="0" w:color="auto"/>
                <w:right w:val="none" w:sz="0" w:space="0" w:color="auto"/>
              </w:divBdr>
            </w:div>
          </w:divsChild>
        </w:div>
        <w:div w:id="758907852">
          <w:marLeft w:val="0"/>
          <w:marRight w:val="0"/>
          <w:marTop w:val="0"/>
          <w:marBottom w:val="0"/>
          <w:divBdr>
            <w:top w:val="none" w:sz="0" w:space="0" w:color="auto"/>
            <w:left w:val="none" w:sz="0" w:space="0" w:color="auto"/>
            <w:bottom w:val="none" w:sz="0" w:space="0" w:color="auto"/>
            <w:right w:val="none" w:sz="0" w:space="0" w:color="auto"/>
          </w:divBdr>
          <w:divsChild>
            <w:div w:id="269747718">
              <w:marLeft w:val="0"/>
              <w:marRight w:val="0"/>
              <w:marTop w:val="0"/>
              <w:marBottom w:val="0"/>
              <w:divBdr>
                <w:top w:val="none" w:sz="0" w:space="0" w:color="auto"/>
                <w:left w:val="none" w:sz="0" w:space="0" w:color="auto"/>
                <w:bottom w:val="none" w:sz="0" w:space="0" w:color="auto"/>
                <w:right w:val="none" w:sz="0" w:space="0" w:color="auto"/>
              </w:divBdr>
            </w:div>
          </w:divsChild>
        </w:div>
        <w:div w:id="944652942">
          <w:marLeft w:val="0"/>
          <w:marRight w:val="0"/>
          <w:marTop w:val="0"/>
          <w:marBottom w:val="0"/>
          <w:divBdr>
            <w:top w:val="none" w:sz="0" w:space="0" w:color="auto"/>
            <w:left w:val="none" w:sz="0" w:space="0" w:color="auto"/>
            <w:bottom w:val="none" w:sz="0" w:space="0" w:color="auto"/>
            <w:right w:val="none" w:sz="0" w:space="0" w:color="auto"/>
          </w:divBdr>
          <w:divsChild>
            <w:div w:id="927233661">
              <w:marLeft w:val="0"/>
              <w:marRight w:val="0"/>
              <w:marTop w:val="0"/>
              <w:marBottom w:val="0"/>
              <w:divBdr>
                <w:top w:val="none" w:sz="0" w:space="0" w:color="auto"/>
                <w:left w:val="none" w:sz="0" w:space="0" w:color="auto"/>
                <w:bottom w:val="none" w:sz="0" w:space="0" w:color="auto"/>
                <w:right w:val="none" w:sz="0" w:space="0" w:color="auto"/>
              </w:divBdr>
            </w:div>
            <w:div w:id="1266763868">
              <w:marLeft w:val="0"/>
              <w:marRight w:val="0"/>
              <w:marTop w:val="0"/>
              <w:marBottom w:val="0"/>
              <w:divBdr>
                <w:top w:val="none" w:sz="0" w:space="0" w:color="auto"/>
                <w:left w:val="none" w:sz="0" w:space="0" w:color="auto"/>
                <w:bottom w:val="none" w:sz="0" w:space="0" w:color="auto"/>
                <w:right w:val="none" w:sz="0" w:space="0" w:color="auto"/>
              </w:divBdr>
            </w:div>
            <w:div w:id="658771503">
              <w:marLeft w:val="0"/>
              <w:marRight w:val="0"/>
              <w:marTop w:val="0"/>
              <w:marBottom w:val="0"/>
              <w:divBdr>
                <w:top w:val="none" w:sz="0" w:space="0" w:color="auto"/>
                <w:left w:val="none" w:sz="0" w:space="0" w:color="auto"/>
                <w:bottom w:val="none" w:sz="0" w:space="0" w:color="auto"/>
                <w:right w:val="none" w:sz="0" w:space="0" w:color="auto"/>
              </w:divBdr>
            </w:div>
            <w:div w:id="789393744">
              <w:marLeft w:val="0"/>
              <w:marRight w:val="0"/>
              <w:marTop w:val="0"/>
              <w:marBottom w:val="0"/>
              <w:divBdr>
                <w:top w:val="none" w:sz="0" w:space="0" w:color="auto"/>
                <w:left w:val="none" w:sz="0" w:space="0" w:color="auto"/>
                <w:bottom w:val="none" w:sz="0" w:space="0" w:color="auto"/>
                <w:right w:val="none" w:sz="0" w:space="0" w:color="auto"/>
              </w:divBdr>
            </w:div>
            <w:div w:id="1792935851">
              <w:marLeft w:val="0"/>
              <w:marRight w:val="0"/>
              <w:marTop w:val="0"/>
              <w:marBottom w:val="0"/>
              <w:divBdr>
                <w:top w:val="none" w:sz="0" w:space="0" w:color="auto"/>
                <w:left w:val="none" w:sz="0" w:space="0" w:color="auto"/>
                <w:bottom w:val="none" w:sz="0" w:space="0" w:color="auto"/>
                <w:right w:val="none" w:sz="0" w:space="0" w:color="auto"/>
              </w:divBdr>
            </w:div>
          </w:divsChild>
        </w:div>
        <w:div w:id="1287345653">
          <w:marLeft w:val="0"/>
          <w:marRight w:val="0"/>
          <w:marTop w:val="0"/>
          <w:marBottom w:val="0"/>
          <w:divBdr>
            <w:top w:val="none" w:sz="0" w:space="0" w:color="auto"/>
            <w:left w:val="none" w:sz="0" w:space="0" w:color="auto"/>
            <w:bottom w:val="none" w:sz="0" w:space="0" w:color="auto"/>
            <w:right w:val="none" w:sz="0" w:space="0" w:color="auto"/>
          </w:divBdr>
          <w:divsChild>
            <w:div w:id="1489518789">
              <w:marLeft w:val="0"/>
              <w:marRight w:val="0"/>
              <w:marTop w:val="0"/>
              <w:marBottom w:val="0"/>
              <w:divBdr>
                <w:top w:val="none" w:sz="0" w:space="0" w:color="auto"/>
                <w:left w:val="none" w:sz="0" w:space="0" w:color="auto"/>
                <w:bottom w:val="none" w:sz="0" w:space="0" w:color="auto"/>
                <w:right w:val="none" w:sz="0" w:space="0" w:color="auto"/>
              </w:divBdr>
            </w:div>
            <w:div w:id="1537160237">
              <w:marLeft w:val="0"/>
              <w:marRight w:val="0"/>
              <w:marTop w:val="0"/>
              <w:marBottom w:val="0"/>
              <w:divBdr>
                <w:top w:val="none" w:sz="0" w:space="0" w:color="auto"/>
                <w:left w:val="none" w:sz="0" w:space="0" w:color="auto"/>
                <w:bottom w:val="none" w:sz="0" w:space="0" w:color="auto"/>
                <w:right w:val="none" w:sz="0" w:space="0" w:color="auto"/>
              </w:divBdr>
            </w:div>
            <w:div w:id="927150622">
              <w:marLeft w:val="0"/>
              <w:marRight w:val="0"/>
              <w:marTop w:val="0"/>
              <w:marBottom w:val="0"/>
              <w:divBdr>
                <w:top w:val="none" w:sz="0" w:space="0" w:color="auto"/>
                <w:left w:val="none" w:sz="0" w:space="0" w:color="auto"/>
                <w:bottom w:val="none" w:sz="0" w:space="0" w:color="auto"/>
                <w:right w:val="none" w:sz="0" w:space="0" w:color="auto"/>
              </w:divBdr>
            </w:div>
          </w:divsChild>
        </w:div>
        <w:div w:id="729428931">
          <w:marLeft w:val="0"/>
          <w:marRight w:val="0"/>
          <w:marTop w:val="0"/>
          <w:marBottom w:val="0"/>
          <w:divBdr>
            <w:top w:val="none" w:sz="0" w:space="0" w:color="auto"/>
            <w:left w:val="none" w:sz="0" w:space="0" w:color="auto"/>
            <w:bottom w:val="none" w:sz="0" w:space="0" w:color="auto"/>
            <w:right w:val="none" w:sz="0" w:space="0" w:color="auto"/>
          </w:divBdr>
          <w:divsChild>
            <w:div w:id="1591306515">
              <w:marLeft w:val="0"/>
              <w:marRight w:val="0"/>
              <w:marTop w:val="0"/>
              <w:marBottom w:val="0"/>
              <w:divBdr>
                <w:top w:val="none" w:sz="0" w:space="0" w:color="auto"/>
                <w:left w:val="none" w:sz="0" w:space="0" w:color="auto"/>
                <w:bottom w:val="none" w:sz="0" w:space="0" w:color="auto"/>
                <w:right w:val="none" w:sz="0" w:space="0" w:color="auto"/>
              </w:divBdr>
            </w:div>
          </w:divsChild>
        </w:div>
        <w:div w:id="1747456699">
          <w:marLeft w:val="0"/>
          <w:marRight w:val="0"/>
          <w:marTop w:val="0"/>
          <w:marBottom w:val="0"/>
          <w:divBdr>
            <w:top w:val="none" w:sz="0" w:space="0" w:color="auto"/>
            <w:left w:val="none" w:sz="0" w:space="0" w:color="auto"/>
            <w:bottom w:val="none" w:sz="0" w:space="0" w:color="auto"/>
            <w:right w:val="none" w:sz="0" w:space="0" w:color="auto"/>
          </w:divBdr>
        </w:div>
        <w:div w:id="268438478">
          <w:marLeft w:val="0"/>
          <w:marRight w:val="0"/>
          <w:marTop w:val="0"/>
          <w:marBottom w:val="0"/>
          <w:divBdr>
            <w:top w:val="none" w:sz="0" w:space="0" w:color="auto"/>
            <w:left w:val="none" w:sz="0" w:space="0" w:color="auto"/>
            <w:bottom w:val="none" w:sz="0" w:space="0" w:color="auto"/>
            <w:right w:val="none" w:sz="0" w:space="0" w:color="auto"/>
          </w:divBdr>
        </w:div>
        <w:div w:id="1667632955">
          <w:marLeft w:val="0"/>
          <w:marRight w:val="0"/>
          <w:marTop w:val="0"/>
          <w:marBottom w:val="0"/>
          <w:divBdr>
            <w:top w:val="none" w:sz="0" w:space="0" w:color="auto"/>
            <w:left w:val="none" w:sz="0" w:space="0" w:color="auto"/>
            <w:bottom w:val="none" w:sz="0" w:space="0" w:color="auto"/>
            <w:right w:val="none" w:sz="0" w:space="0" w:color="auto"/>
          </w:divBdr>
        </w:div>
        <w:div w:id="1601524910">
          <w:marLeft w:val="0"/>
          <w:marRight w:val="0"/>
          <w:marTop w:val="0"/>
          <w:marBottom w:val="0"/>
          <w:divBdr>
            <w:top w:val="none" w:sz="0" w:space="0" w:color="auto"/>
            <w:left w:val="none" w:sz="0" w:space="0" w:color="auto"/>
            <w:bottom w:val="none" w:sz="0" w:space="0" w:color="auto"/>
            <w:right w:val="none" w:sz="0" w:space="0" w:color="auto"/>
          </w:divBdr>
        </w:div>
        <w:div w:id="1083530214">
          <w:marLeft w:val="0"/>
          <w:marRight w:val="0"/>
          <w:marTop w:val="0"/>
          <w:marBottom w:val="0"/>
          <w:divBdr>
            <w:top w:val="none" w:sz="0" w:space="0" w:color="auto"/>
            <w:left w:val="none" w:sz="0" w:space="0" w:color="auto"/>
            <w:bottom w:val="none" w:sz="0" w:space="0" w:color="auto"/>
            <w:right w:val="none" w:sz="0" w:space="0" w:color="auto"/>
          </w:divBdr>
        </w:div>
        <w:div w:id="870803963">
          <w:marLeft w:val="0"/>
          <w:marRight w:val="0"/>
          <w:marTop w:val="0"/>
          <w:marBottom w:val="0"/>
          <w:divBdr>
            <w:top w:val="none" w:sz="0" w:space="0" w:color="auto"/>
            <w:left w:val="none" w:sz="0" w:space="0" w:color="auto"/>
            <w:bottom w:val="none" w:sz="0" w:space="0" w:color="auto"/>
            <w:right w:val="none" w:sz="0" w:space="0" w:color="auto"/>
          </w:divBdr>
        </w:div>
        <w:div w:id="1747994109">
          <w:marLeft w:val="0"/>
          <w:marRight w:val="0"/>
          <w:marTop w:val="0"/>
          <w:marBottom w:val="0"/>
          <w:divBdr>
            <w:top w:val="none" w:sz="0" w:space="0" w:color="auto"/>
            <w:left w:val="none" w:sz="0" w:space="0" w:color="auto"/>
            <w:bottom w:val="none" w:sz="0" w:space="0" w:color="auto"/>
            <w:right w:val="none" w:sz="0" w:space="0" w:color="auto"/>
          </w:divBdr>
        </w:div>
        <w:div w:id="91706902">
          <w:marLeft w:val="0"/>
          <w:marRight w:val="0"/>
          <w:marTop w:val="0"/>
          <w:marBottom w:val="0"/>
          <w:divBdr>
            <w:top w:val="none" w:sz="0" w:space="0" w:color="auto"/>
            <w:left w:val="none" w:sz="0" w:space="0" w:color="auto"/>
            <w:bottom w:val="none" w:sz="0" w:space="0" w:color="auto"/>
            <w:right w:val="none" w:sz="0" w:space="0" w:color="auto"/>
          </w:divBdr>
        </w:div>
        <w:div w:id="737358775">
          <w:marLeft w:val="0"/>
          <w:marRight w:val="0"/>
          <w:marTop w:val="0"/>
          <w:marBottom w:val="0"/>
          <w:divBdr>
            <w:top w:val="none" w:sz="0" w:space="0" w:color="auto"/>
            <w:left w:val="none" w:sz="0" w:space="0" w:color="auto"/>
            <w:bottom w:val="none" w:sz="0" w:space="0" w:color="auto"/>
            <w:right w:val="none" w:sz="0" w:space="0" w:color="auto"/>
          </w:divBdr>
        </w:div>
        <w:div w:id="73824665">
          <w:marLeft w:val="0"/>
          <w:marRight w:val="0"/>
          <w:marTop w:val="0"/>
          <w:marBottom w:val="0"/>
          <w:divBdr>
            <w:top w:val="none" w:sz="0" w:space="0" w:color="auto"/>
            <w:left w:val="none" w:sz="0" w:space="0" w:color="auto"/>
            <w:bottom w:val="none" w:sz="0" w:space="0" w:color="auto"/>
            <w:right w:val="none" w:sz="0" w:space="0" w:color="auto"/>
          </w:divBdr>
        </w:div>
        <w:div w:id="258175642">
          <w:marLeft w:val="0"/>
          <w:marRight w:val="0"/>
          <w:marTop w:val="0"/>
          <w:marBottom w:val="0"/>
          <w:divBdr>
            <w:top w:val="none" w:sz="0" w:space="0" w:color="auto"/>
            <w:left w:val="none" w:sz="0" w:space="0" w:color="auto"/>
            <w:bottom w:val="none" w:sz="0" w:space="0" w:color="auto"/>
            <w:right w:val="none" w:sz="0" w:space="0" w:color="auto"/>
          </w:divBdr>
        </w:div>
        <w:div w:id="537083562">
          <w:marLeft w:val="0"/>
          <w:marRight w:val="0"/>
          <w:marTop w:val="0"/>
          <w:marBottom w:val="0"/>
          <w:divBdr>
            <w:top w:val="none" w:sz="0" w:space="0" w:color="auto"/>
            <w:left w:val="none" w:sz="0" w:space="0" w:color="auto"/>
            <w:bottom w:val="none" w:sz="0" w:space="0" w:color="auto"/>
            <w:right w:val="none" w:sz="0" w:space="0" w:color="auto"/>
          </w:divBdr>
        </w:div>
        <w:div w:id="197164965">
          <w:marLeft w:val="0"/>
          <w:marRight w:val="0"/>
          <w:marTop w:val="0"/>
          <w:marBottom w:val="0"/>
          <w:divBdr>
            <w:top w:val="none" w:sz="0" w:space="0" w:color="auto"/>
            <w:left w:val="none" w:sz="0" w:space="0" w:color="auto"/>
            <w:bottom w:val="none" w:sz="0" w:space="0" w:color="auto"/>
            <w:right w:val="none" w:sz="0" w:space="0" w:color="auto"/>
          </w:divBdr>
        </w:div>
        <w:div w:id="2024089417">
          <w:marLeft w:val="0"/>
          <w:marRight w:val="0"/>
          <w:marTop w:val="0"/>
          <w:marBottom w:val="0"/>
          <w:divBdr>
            <w:top w:val="none" w:sz="0" w:space="0" w:color="auto"/>
            <w:left w:val="none" w:sz="0" w:space="0" w:color="auto"/>
            <w:bottom w:val="none" w:sz="0" w:space="0" w:color="auto"/>
            <w:right w:val="none" w:sz="0" w:space="0" w:color="auto"/>
          </w:divBdr>
        </w:div>
        <w:div w:id="673537492">
          <w:marLeft w:val="0"/>
          <w:marRight w:val="0"/>
          <w:marTop w:val="0"/>
          <w:marBottom w:val="0"/>
          <w:divBdr>
            <w:top w:val="none" w:sz="0" w:space="0" w:color="auto"/>
            <w:left w:val="none" w:sz="0" w:space="0" w:color="auto"/>
            <w:bottom w:val="none" w:sz="0" w:space="0" w:color="auto"/>
            <w:right w:val="none" w:sz="0" w:space="0" w:color="auto"/>
          </w:divBdr>
        </w:div>
        <w:div w:id="742917856">
          <w:marLeft w:val="0"/>
          <w:marRight w:val="0"/>
          <w:marTop w:val="0"/>
          <w:marBottom w:val="0"/>
          <w:divBdr>
            <w:top w:val="none" w:sz="0" w:space="0" w:color="auto"/>
            <w:left w:val="none" w:sz="0" w:space="0" w:color="auto"/>
            <w:bottom w:val="none" w:sz="0" w:space="0" w:color="auto"/>
            <w:right w:val="none" w:sz="0" w:space="0" w:color="auto"/>
          </w:divBdr>
        </w:div>
        <w:div w:id="1307278447">
          <w:marLeft w:val="0"/>
          <w:marRight w:val="0"/>
          <w:marTop w:val="0"/>
          <w:marBottom w:val="0"/>
          <w:divBdr>
            <w:top w:val="none" w:sz="0" w:space="0" w:color="auto"/>
            <w:left w:val="none" w:sz="0" w:space="0" w:color="auto"/>
            <w:bottom w:val="none" w:sz="0" w:space="0" w:color="auto"/>
            <w:right w:val="none" w:sz="0" w:space="0" w:color="auto"/>
          </w:divBdr>
        </w:div>
        <w:div w:id="1259828864">
          <w:marLeft w:val="0"/>
          <w:marRight w:val="0"/>
          <w:marTop w:val="0"/>
          <w:marBottom w:val="0"/>
          <w:divBdr>
            <w:top w:val="none" w:sz="0" w:space="0" w:color="auto"/>
            <w:left w:val="none" w:sz="0" w:space="0" w:color="auto"/>
            <w:bottom w:val="none" w:sz="0" w:space="0" w:color="auto"/>
            <w:right w:val="none" w:sz="0" w:space="0" w:color="auto"/>
          </w:divBdr>
        </w:div>
        <w:div w:id="1150905301">
          <w:marLeft w:val="0"/>
          <w:marRight w:val="0"/>
          <w:marTop w:val="0"/>
          <w:marBottom w:val="0"/>
          <w:divBdr>
            <w:top w:val="none" w:sz="0" w:space="0" w:color="auto"/>
            <w:left w:val="none" w:sz="0" w:space="0" w:color="auto"/>
            <w:bottom w:val="none" w:sz="0" w:space="0" w:color="auto"/>
            <w:right w:val="none" w:sz="0" w:space="0" w:color="auto"/>
          </w:divBdr>
        </w:div>
        <w:div w:id="1613592730">
          <w:marLeft w:val="0"/>
          <w:marRight w:val="0"/>
          <w:marTop w:val="0"/>
          <w:marBottom w:val="0"/>
          <w:divBdr>
            <w:top w:val="none" w:sz="0" w:space="0" w:color="auto"/>
            <w:left w:val="none" w:sz="0" w:space="0" w:color="auto"/>
            <w:bottom w:val="none" w:sz="0" w:space="0" w:color="auto"/>
            <w:right w:val="none" w:sz="0" w:space="0" w:color="auto"/>
          </w:divBdr>
        </w:div>
        <w:div w:id="1743597964">
          <w:marLeft w:val="0"/>
          <w:marRight w:val="0"/>
          <w:marTop w:val="0"/>
          <w:marBottom w:val="0"/>
          <w:divBdr>
            <w:top w:val="none" w:sz="0" w:space="0" w:color="auto"/>
            <w:left w:val="none" w:sz="0" w:space="0" w:color="auto"/>
            <w:bottom w:val="none" w:sz="0" w:space="0" w:color="auto"/>
            <w:right w:val="none" w:sz="0" w:space="0" w:color="auto"/>
          </w:divBdr>
        </w:div>
        <w:div w:id="1546990292">
          <w:marLeft w:val="0"/>
          <w:marRight w:val="0"/>
          <w:marTop w:val="0"/>
          <w:marBottom w:val="0"/>
          <w:divBdr>
            <w:top w:val="none" w:sz="0" w:space="0" w:color="auto"/>
            <w:left w:val="none" w:sz="0" w:space="0" w:color="auto"/>
            <w:bottom w:val="none" w:sz="0" w:space="0" w:color="auto"/>
            <w:right w:val="none" w:sz="0" w:space="0" w:color="auto"/>
          </w:divBdr>
        </w:div>
        <w:div w:id="1938442823">
          <w:marLeft w:val="0"/>
          <w:marRight w:val="0"/>
          <w:marTop w:val="0"/>
          <w:marBottom w:val="0"/>
          <w:divBdr>
            <w:top w:val="none" w:sz="0" w:space="0" w:color="auto"/>
            <w:left w:val="none" w:sz="0" w:space="0" w:color="auto"/>
            <w:bottom w:val="none" w:sz="0" w:space="0" w:color="auto"/>
            <w:right w:val="none" w:sz="0" w:space="0" w:color="auto"/>
          </w:divBdr>
        </w:div>
        <w:div w:id="672727098">
          <w:marLeft w:val="0"/>
          <w:marRight w:val="0"/>
          <w:marTop w:val="0"/>
          <w:marBottom w:val="0"/>
          <w:divBdr>
            <w:top w:val="none" w:sz="0" w:space="0" w:color="auto"/>
            <w:left w:val="none" w:sz="0" w:space="0" w:color="auto"/>
            <w:bottom w:val="none" w:sz="0" w:space="0" w:color="auto"/>
            <w:right w:val="none" w:sz="0" w:space="0" w:color="auto"/>
          </w:divBdr>
        </w:div>
        <w:div w:id="688679193">
          <w:marLeft w:val="0"/>
          <w:marRight w:val="0"/>
          <w:marTop w:val="0"/>
          <w:marBottom w:val="0"/>
          <w:divBdr>
            <w:top w:val="none" w:sz="0" w:space="0" w:color="auto"/>
            <w:left w:val="none" w:sz="0" w:space="0" w:color="auto"/>
            <w:bottom w:val="none" w:sz="0" w:space="0" w:color="auto"/>
            <w:right w:val="none" w:sz="0" w:space="0" w:color="auto"/>
          </w:divBdr>
        </w:div>
        <w:div w:id="490027763">
          <w:marLeft w:val="0"/>
          <w:marRight w:val="0"/>
          <w:marTop w:val="0"/>
          <w:marBottom w:val="0"/>
          <w:divBdr>
            <w:top w:val="none" w:sz="0" w:space="0" w:color="auto"/>
            <w:left w:val="none" w:sz="0" w:space="0" w:color="auto"/>
            <w:bottom w:val="none" w:sz="0" w:space="0" w:color="auto"/>
            <w:right w:val="none" w:sz="0" w:space="0" w:color="auto"/>
          </w:divBdr>
        </w:div>
        <w:div w:id="379324231">
          <w:marLeft w:val="0"/>
          <w:marRight w:val="0"/>
          <w:marTop w:val="0"/>
          <w:marBottom w:val="0"/>
          <w:divBdr>
            <w:top w:val="none" w:sz="0" w:space="0" w:color="auto"/>
            <w:left w:val="none" w:sz="0" w:space="0" w:color="auto"/>
            <w:bottom w:val="none" w:sz="0" w:space="0" w:color="auto"/>
            <w:right w:val="none" w:sz="0" w:space="0" w:color="auto"/>
          </w:divBdr>
        </w:div>
        <w:div w:id="1133475262">
          <w:marLeft w:val="0"/>
          <w:marRight w:val="0"/>
          <w:marTop w:val="0"/>
          <w:marBottom w:val="0"/>
          <w:divBdr>
            <w:top w:val="none" w:sz="0" w:space="0" w:color="auto"/>
            <w:left w:val="none" w:sz="0" w:space="0" w:color="auto"/>
            <w:bottom w:val="none" w:sz="0" w:space="0" w:color="auto"/>
            <w:right w:val="none" w:sz="0" w:space="0" w:color="auto"/>
          </w:divBdr>
        </w:div>
        <w:div w:id="843324784">
          <w:marLeft w:val="0"/>
          <w:marRight w:val="0"/>
          <w:marTop w:val="0"/>
          <w:marBottom w:val="0"/>
          <w:divBdr>
            <w:top w:val="none" w:sz="0" w:space="0" w:color="auto"/>
            <w:left w:val="none" w:sz="0" w:space="0" w:color="auto"/>
            <w:bottom w:val="none" w:sz="0" w:space="0" w:color="auto"/>
            <w:right w:val="none" w:sz="0" w:space="0" w:color="auto"/>
          </w:divBdr>
        </w:div>
        <w:div w:id="1962490350">
          <w:marLeft w:val="0"/>
          <w:marRight w:val="0"/>
          <w:marTop w:val="0"/>
          <w:marBottom w:val="0"/>
          <w:divBdr>
            <w:top w:val="none" w:sz="0" w:space="0" w:color="auto"/>
            <w:left w:val="none" w:sz="0" w:space="0" w:color="auto"/>
            <w:bottom w:val="none" w:sz="0" w:space="0" w:color="auto"/>
            <w:right w:val="none" w:sz="0" w:space="0" w:color="auto"/>
          </w:divBdr>
        </w:div>
        <w:div w:id="2445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ftscotlan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aftscotland.org/mediaLibrary/other/english/70380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aftscotland.org/mediaLibrary/other/english/703805.pdf" TargetMode="External"/><Relationship Id="rId5" Type="http://schemas.openxmlformats.org/officeDocument/2006/relationships/numbering" Target="numbering.xml"/><Relationship Id="rId15" Type="http://schemas.openxmlformats.org/officeDocument/2006/relationships/hyperlink" Target="mailto:irene@craftscotlan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aftscot.wufoo.com/forms/x4m8cbb09ita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3" ma:contentTypeDescription="Create a new document." ma:contentTypeScope="" ma:versionID="63ca730845cdd121bfbf28b0cbe07c3f">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ce924158ce5359f3a94515514d2c1c5"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774F-82D1-484B-8FD5-C5349A967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779D39-EB3D-4F28-A1CA-F0C52C2BE1A6}">
  <ds:schemaRefs>
    <ds:schemaRef ds:uri="http://schemas.microsoft.com/sharepoint/v3/contenttype/forms"/>
  </ds:schemaRefs>
</ds:datastoreItem>
</file>

<file path=customXml/itemProps3.xml><?xml version="1.0" encoding="utf-8"?>
<ds:datastoreItem xmlns:ds="http://schemas.openxmlformats.org/officeDocument/2006/customXml" ds:itemID="{72FA84CD-F8DD-496F-A6EF-18A9E51885C7}">
  <ds:schemaRefs>
    <ds:schemaRef ds:uri="http://schemas.openxmlformats.org/officeDocument/2006/bibliography"/>
  </ds:schemaRefs>
</ds:datastoreItem>
</file>

<file path=customXml/itemProps4.xml><?xml version="1.0" encoding="utf-8"?>
<ds:datastoreItem xmlns:ds="http://schemas.openxmlformats.org/officeDocument/2006/customXml" ds:itemID="{1B18F2ED-5C73-4B7E-A204-939BE1C51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Gwenan Davies</dc:creator>
  <cp:keywords/>
  <dc:description/>
  <cp:lastModifiedBy>Mayanne Soret</cp:lastModifiedBy>
  <cp:revision>2</cp:revision>
  <cp:lastPrinted>2021-12-01T18:00:00Z</cp:lastPrinted>
  <dcterms:created xsi:type="dcterms:W3CDTF">2022-06-10T11:22:00Z</dcterms:created>
  <dcterms:modified xsi:type="dcterms:W3CDTF">2022-06-10T11:22:00Z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ies>
</file>