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F82FC" w14:textId="77777777" w:rsidR="00687A93" w:rsidRDefault="00687A93" w:rsidP="00687A93">
      <w:pPr>
        <w:rPr>
          <w:rFonts w:asciiTheme="minorHAnsi" w:hAnsiTheme="minorHAnsi"/>
          <w:b/>
          <w:bCs/>
          <w:sz w:val="36"/>
          <w:szCs w:val="32"/>
        </w:rPr>
      </w:pPr>
      <w:r>
        <w:rPr>
          <w:b/>
          <w:bCs/>
          <w:sz w:val="36"/>
          <w:szCs w:val="32"/>
        </w:rPr>
        <w:t xml:space="preserve">Craft Scotland </w:t>
      </w:r>
    </w:p>
    <w:p w14:paraId="2080A81C" w14:textId="162D1096" w:rsidR="00687A93" w:rsidRDefault="00687A93" w:rsidP="00687A93">
      <w:pPr>
        <w:rPr>
          <w:b/>
          <w:bCs/>
          <w:sz w:val="36"/>
          <w:szCs w:val="32"/>
        </w:rPr>
      </w:pPr>
      <w:r>
        <w:rPr>
          <w:b/>
          <w:bCs/>
          <w:sz w:val="36"/>
          <w:szCs w:val="32"/>
        </w:rPr>
        <w:t>Collect 202</w:t>
      </w:r>
      <w:r w:rsidR="00F4145E">
        <w:rPr>
          <w:b/>
          <w:bCs/>
          <w:sz w:val="36"/>
          <w:szCs w:val="32"/>
        </w:rPr>
        <w:t>4</w:t>
      </w:r>
    </w:p>
    <w:p w14:paraId="02BDF43F" w14:textId="77777777" w:rsidR="00687A93" w:rsidRDefault="00687A93" w:rsidP="00687A93"/>
    <w:p w14:paraId="4C4FBF98" w14:textId="77777777" w:rsidR="00687A93" w:rsidRDefault="00687A93" w:rsidP="00687A93">
      <w:pPr>
        <w:rPr>
          <w:b/>
          <w:bCs/>
          <w:sz w:val="28"/>
          <w:szCs w:val="24"/>
        </w:rPr>
      </w:pPr>
      <w:r>
        <w:rPr>
          <w:b/>
          <w:bCs/>
          <w:sz w:val="28"/>
          <w:szCs w:val="24"/>
        </w:rPr>
        <w:t>Application Pack &amp; Guidance</w:t>
      </w:r>
    </w:p>
    <w:p w14:paraId="2A761898" w14:textId="38781F7D" w:rsidR="00687A93" w:rsidRDefault="00A05DB5" w:rsidP="00687A93">
      <w:pPr>
        <w:rPr>
          <w:sz w:val="28"/>
          <w:szCs w:val="24"/>
        </w:rPr>
      </w:pPr>
      <w:r>
        <w:rPr>
          <w:sz w:val="28"/>
          <w:szCs w:val="24"/>
        </w:rPr>
        <w:t>Simplified</w:t>
      </w:r>
      <w:r w:rsidR="00323DE6">
        <w:rPr>
          <w:sz w:val="28"/>
          <w:szCs w:val="24"/>
        </w:rPr>
        <w:t xml:space="preserve"> </w:t>
      </w:r>
      <w:r w:rsidR="00F4145E">
        <w:rPr>
          <w:sz w:val="28"/>
          <w:szCs w:val="24"/>
        </w:rPr>
        <w:t>Word</w:t>
      </w:r>
      <w:r w:rsidR="00687A93">
        <w:rPr>
          <w:sz w:val="28"/>
          <w:szCs w:val="24"/>
        </w:rPr>
        <w:t xml:space="preserve"> document </w:t>
      </w:r>
      <w:r w:rsidR="00323DE6">
        <w:rPr>
          <w:sz w:val="28"/>
          <w:szCs w:val="24"/>
        </w:rPr>
        <w:t>for use on screen-readers</w:t>
      </w:r>
      <w:r w:rsidR="00687A93">
        <w:rPr>
          <w:sz w:val="28"/>
          <w:szCs w:val="24"/>
        </w:rPr>
        <w:t>.</w:t>
      </w:r>
    </w:p>
    <w:p w14:paraId="0F9A38B1" w14:textId="30D4F7D8" w:rsidR="00687A93" w:rsidRDefault="00687A93" w:rsidP="00687A93">
      <w:pPr>
        <w:rPr>
          <w:sz w:val="28"/>
          <w:szCs w:val="24"/>
        </w:rPr>
      </w:pPr>
      <w:r>
        <w:rPr>
          <w:sz w:val="28"/>
          <w:szCs w:val="24"/>
        </w:rPr>
        <w:t xml:space="preserve">Prepared </w:t>
      </w:r>
      <w:r w:rsidR="00F4145E">
        <w:rPr>
          <w:sz w:val="28"/>
          <w:szCs w:val="24"/>
        </w:rPr>
        <w:t>April 2023</w:t>
      </w:r>
      <w:r w:rsidR="006845D0">
        <w:rPr>
          <w:sz w:val="28"/>
          <w:szCs w:val="24"/>
        </w:rPr>
        <w:t>.</w:t>
      </w:r>
    </w:p>
    <w:p w14:paraId="2A7D9DFE" w14:textId="77777777" w:rsidR="00687A93" w:rsidRDefault="00687A93" w:rsidP="00687A93">
      <w:pPr>
        <w:rPr>
          <w:sz w:val="28"/>
          <w:szCs w:val="24"/>
        </w:rPr>
      </w:pPr>
      <w:r>
        <w:rPr>
          <w:sz w:val="28"/>
          <w:szCs w:val="24"/>
        </w:rPr>
        <w:br w:type="page"/>
      </w:r>
    </w:p>
    <w:sdt>
      <w:sdtPr>
        <w:rPr>
          <w:szCs w:val="24"/>
        </w:rPr>
        <w:id w:val="860009564"/>
        <w:docPartObj>
          <w:docPartGallery w:val="Table of Contents"/>
          <w:docPartUnique/>
        </w:docPartObj>
      </w:sdtPr>
      <w:sdtEndPr/>
      <w:sdtContent>
        <w:p w14:paraId="47B0477A" w14:textId="77777777" w:rsidR="00B042B5" w:rsidRPr="00A05DB5" w:rsidRDefault="00B042B5" w:rsidP="00B042B5">
          <w:pPr>
            <w:rPr>
              <w:sz w:val="36"/>
              <w:szCs w:val="36"/>
            </w:rPr>
          </w:pPr>
          <w:r w:rsidRPr="00A05DB5">
            <w:rPr>
              <w:sz w:val="36"/>
              <w:szCs w:val="36"/>
            </w:rPr>
            <w:t>Contents</w:t>
          </w:r>
        </w:p>
        <w:p w14:paraId="50B2E4C4" w14:textId="77777777" w:rsidR="00B042B5" w:rsidRDefault="00B042B5" w:rsidP="00B042B5">
          <w:pPr>
            <w:pStyle w:val="TOC1"/>
          </w:pPr>
        </w:p>
        <w:p w14:paraId="4EC95FBD" w14:textId="17025A3F" w:rsidR="00A05DB5" w:rsidRDefault="00B042B5">
          <w:pPr>
            <w:pStyle w:val="TOC1"/>
            <w:rPr>
              <w:rFonts w:asciiTheme="minorHAnsi" w:eastAsiaTheme="minorEastAsia" w:hAnsiTheme="minorHAnsi"/>
              <w:sz w:val="22"/>
              <w:lang w:eastAsia="en-GB"/>
            </w:rPr>
          </w:pPr>
          <w:r w:rsidRPr="00813CCB">
            <w:rPr>
              <w:szCs w:val="24"/>
            </w:rPr>
            <w:fldChar w:fldCharType="begin"/>
          </w:r>
          <w:r w:rsidRPr="00813CCB">
            <w:rPr>
              <w:szCs w:val="24"/>
            </w:rPr>
            <w:instrText xml:space="preserve"> TOC \o "1-3" \h \z \u </w:instrText>
          </w:r>
          <w:r w:rsidRPr="00813CCB">
            <w:rPr>
              <w:szCs w:val="24"/>
            </w:rPr>
            <w:fldChar w:fldCharType="separate"/>
          </w:r>
          <w:hyperlink w:anchor="_Toc133490837" w:history="1">
            <w:r w:rsidR="00A05DB5" w:rsidRPr="00E530F5">
              <w:rPr>
                <w:rStyle w:val="Hyperlink"/>
              </w:rPr>
              <w:t>Introduction</w:t>
            </w:r>
            <w:r w:rsidR="00A05DB5">
              <w:rPr>
                <w:webHidden/>
              </w:rPr>
              <w:tab/>
            </w:r>
            <w:r w:rsidR="00A05DB5">
              <w:rPr>
                <w:webHidden/>
              </w:rPr>
              <w:fldChar w:fldCharType="begin"/>
            </w:r>
            <w:r w:rsidR="00A05DB5">
              <w:rPr>
                <w:webHidden/>
              </w:rPr>
              <w:instrText xml:space="preserve"> PAGEREF _Toc133490837 \h </w:instrText>
            </w:r>
            <w:r w:rsidR="00A05DB5">
              <w:rPr>
                <w:webHidden/>
              </w:rPr>
            </w:r>
            <w:r w:rsidR="00A05DB5">
              <w:rPr>
                <w:webHidden/>
              </w:rPr>
              <w:fldChar w:fldCharType="separate"/>
            </w:r>
            <w:r w:rsidR="00A05DB5">
              <w:rPr>
                <w:webHidden/>
              </w:rPr>
              <w:t>3</w:t>
            </w:r>
            <w:r w:rsidR="00A05DB5">
              <w:rPr>
                <w:webHidden/>
              </w:rPr>
              <w:fldChar w:fldCharType="end"/>
            </w:r>
          </w:hyperlink>
        </w:p>
        <w:p w14:paraId="1E6AA815" w14:textId="7BB93A57" w:rsidR="00A05DB5" w:rsidRDefault="00731B73">
          <w:pPr>
            <w:pStyle w:val="TOC1"/>
            <w:rPr>
              <w:rFonts w:asciiTheme="minorHAnsi" w:eastAsiaTheme="minorEastAsia" w:hAnsiTheme="minorHAnsi"/>
              <w:sz w:val="22"/>
              <w:lang w:eastAsia="en-GB"/>
            </w:rPr>
          </w:pPr>
          <w:hyperlink w:anchor="_Toc133490838" w:history="1">
            <w:r w:rsidR="00A05DB5" w:rsidRPr="00E530F5">
              <w:rPr>
                <w:rStyle w:val="Hyperlink"/>
              </w:rPr>
              <w:t>Who should apply?</w:t>
            </w:r>
            <w:r w:rsidR="00A05DB5">
              <w:rPr>
                <w:webHidden/>
              </w:rPr>
              <w:tab/>
            </w:r>
            <w:r w:rsidR="00A05DB5">
              <w:rPr>
                <w:webHidden/>
              </w:rPr>
              <w:fldChar w:fldCharType="begin"/>
            </w:r>
            <w:r w:rsidR="00A05DB5">
              <w:rPr>
                <w:webHidden/>
              </w:rPr>
              <w:instrText xml:space="preserve"> PAGEREF _Toc133490838 \h </w:instrText>
            </w:r>
            <w:r w:rsidR="00A05DB5">
              <w:rPr>
                <w:webHidden/>
              </w:rPr>
            </w:r>
            <w:r w:rsidR="00A05DB5">
              <w:rPr>
                <w:webHidden/>
              </w:rPr>
              <w:fldChar w:fldCharType="separate"/>
            </w:r>
            <w:r w:rsidR="00A05DB5">
              <w:rPr>
                <w:webHidden/>
              </w:rPr>
              <w:t>3</w:t>
            </w:r>
            <w:r w:rsidR="00A05DB5">
              <w:rPr>
                <w:webHidden/>
              </w:rPr>
              <w:fldChar w:fldCharType="end"/>
            </w:r>
          </w:hyperlink>
        </w:p>
        <w:p w14:paraId="7CBEFFF9" w14:textId="505B4B89" w:rsidR="00A05DB5" w:rsidRDefault="00731B73">
          <w:pPr>
            <w:pStyle w:val="TOC1"/>
            <w:rPr>
              <w:rFonts w:asciiTheme="minorHAnsi" w:eastAsiaTheme="minorEastAsia" w:hAnsiTheme="minorHAnsi"/>
              <w:sz w:val="22"/>
              <w:lang w:eastAsia="en-GB"/>
            </w:rPr>
          </w:pPr>
          <w:hyperlink w:anchor="_Toc133490839" w:history="1">
            <w:r w:rsidR="00A05DB5" w:rsidRPr="00E530F5">
              <w:rPr>
                <w:rStyle w:val="Hyperlink"/>
              </w:rPr>
              <w:t>Profile of a Collect maker</w:t>
            </w:r>
            <w:r w:rsidR="00A05DB5">
              <w:rPr>
                <w:webHidden/>
              </w:rPr>
              <w:tab/>
            </w:r>
            <w:r w:rsidR="00A05DB5">
              <w:rPr>
                <w:webHidden/>
              </w:rPr>
              <w:fldChar w:fldCharType="begin"/>
            </w:r>
            <w:r w:rsidR="00A05DB5">
              <w:rPr>
                <w:webHidden/>
              </w:rPr>
              <w:instrText xml:space="preserve"> PAGEREF _Toc133490839 \h </w:instrText>
            </w:r>
            <w:r w:rsidR="00A05DB5">
              <w:rPr>
                <w:webHidden/>
              </w:rPr>
            </w:r>
            <w:r w:rsidR="00A05DB5">
              <w:rPr>
                <w:webHidden/>
              </w:rPr>
              <w:fldChar w:fldCharType="separate"/>
            </w:r>
            <w:r w:rsidR="00A05DB5">
              <w:rPr>
                <w:webHidden/>
              </w:rPr>
              <w:t>4</w:t>
            </w:r>
            <w:r w:rsidR="00A05DB5">
              <w:rPr>
                <w:webHidden/>
              </w:rPr>
              <w:fldChar w:fldCharType="end"/>
            </w:r>
          </w:hyperlink>
        </w:p>
        <w:p w14:paraId="466EE533" w14:textId="7BC988CE" w:rsidR="00A05DB5" w:rsidRDefault="00731B73">
          <w:pPr>
            <w:pStyle w:val="TOC1"/>
            <w:rPr>
              <w:rFonts w:asciiTheme="minorHAnsi" w:eastAsiaTheme="minorEastAsia" w:hAnsiTheme="minorHAnsi"/>
              <w:sz w:val="22"/>
              <w:lang w:eastAsia="en-GB"/>
            </w:rPr>
          </w:pPr>
          <w:hyperlink w:anchor="_Toc133490840" w:history="1">
            <w:r w:rsidR="00A05DB5" w:rsidRPr="00E530F5">
              <w:rPr>
                <w:rStyle w:val="Hyperlink"/>
              </w:rPr>
              <w:t>Why should I apply?</w:t>
            </w:r>
            <w:r w:rsidR="00A05DB5">
              <w:rPr>
                <w:webHidden/>
              </w:rPr>
              <w:tab/>
            </w:r>
            <w:r w:rsidR="00A05DB5">
              <w:rPr>
                <w:webHidden/>
              </w:rPr>
              <w:fldChar w:fldCharType="begin"/>
            </w:r>
            <w:r w:rsidR="00A05DB5">
              <w:rPr>
                <w:webHidden/>
              </w:rPr>
              <w:instrText xml:space="preserve"> PAGEREF _Toc133490840 \h </w:instrText>
            </w:r>
            <w:r w:rsidR="00A05DB5">
              <w:rPr>
                <w:webHidden/>
              </w:rPr>
            </w:r>
            <w:r w:rsidR="00A05DB5">
              <w:rPr>
                <w:webHidden/>
              </w:rPr>
              <w:fldChar w:fldCharType="separate"/>
            </w:r>
            <w:r w:rsidR="00A05DB5">
              <w:rPr>
                <w:webHidden/>
              </w:rPr>
              <w:t>4</w:t>
            </w:r>
            <w:r w:rsidR="00A05DB5">
              <w:rPr>
                <w:webHidden/>
              </w:rPr>
              <w:fldChar w:fldCharType="end"/>
            </w:r>
          </w:hyperlink>
        </w:p>
        <w:p w14:paraId="275BA52E" w14:textId="4E0ECBF0" w:rsidR="00A05DB5" w:rsidRDefault="00731B73">
          <w:pPr>
            <w:pStyle w:val="TOC1"/>
            <w:rPr>
              <w:rFonts w:asciiTheme="minorHAnsi" w:eastAsiaTheme="minorEastAsia" w:hAnsiTheme="minorHAnsi"/>
              <w:sz w:val="22"/>
              <w:lang w:eastAsia="en-GB"/>
            </w:rPr>
          </w:pPr>
          <w:hyperlink w:anchor="_Toc133490841" w:history="1">
            <w:r w:rsidR="00A05DB5" w:rsidRPr="00E530F5">
              <w:rPr>
                <w:rStyle w:val="Hyperlink"/>
              </w:rPr>
              <w:t>Previous participating makers</w:t>
            </w:r>
            <w:r w:rsidR="00A05DB5">
              <w:rPr>
                <w:webHidden/>
              </w:rPr>
              <w:tab/>
            </w:r>
            <w:r w:rsidR="00A05DB5">
              <w:rPr>
                <w:webHidden/>
              </w:rPr>
              <w:fldChar w:fldCharType="begin"/>
            </w:r>
            <w:r w:rsidR="00A05DB5">
              <w:rPr>
                <w:webHidden/>
              </w:rPr>
              <w:instrText xml:space="preserve"> PAGEREF _Toc133490841 \h </w:instrText>
            </w:r>
            <w:r w:rsidR="00A05DB5">
              <w:rPr>
                <w:webHidden/>
              </w:rPr>
            </w:r>
            <w:r w:rsidR="00A05DB5">
              <w:rPr>
                <w:webHidden/>
              </w:rPr>
              <w:fldChar w:fldCharType="separate"/>
            </w:r>
            <w:r w:rsidR="00A05DB5">
              <w:rPr>
                <w:webHidden/>
              </w:rPr>
              <w:t>5</w:t>
            </w:r>
            <w:r w:rsidR="00A05DB5">
              <w:rPr>
                <w:webHidden/>
              </w:rPr>
              <w:fldChar w:fldCharType="end"/>
            </w:r>
          </w:hyperlink>
        </w:p>
        <w:p w14:paraId="01DC8C6A" w14:textId="69FAC8BD" w:rsidR="00A05DB5" w:rsidRDefault="00731B73">
          <w:pPr>
            <w:pStyle w:val="TOC1"/>
            <w:rPr>
              <w:rFonts w:asciiTheme="minorHAnsi" w:eastAsiaTheme="minorEastAsia" w:hAnsiTheme="minorHAnsi"/>
              <w:sz w:val="22"/>
              <w:lang w:eastAsia="en-GB"/>
            </w:rPr>
          </w:pPr>
          <w:hyperlink w:anchor="_Toc133490842" w:history="1">
            <w:r w:rsidR="00A05DB5" w:rsidRPr="00E530F5">
              <w:rPr>
                <w:rStyle w:val="Hyperlink"/>
              </w:rPr>
              <w:t>Audience &amp; buyer profile</w:t>
            </w:r>
            <w:r w:rsidR="00A05DB5">
              <w:rPr>
                <w:webHidden/>
              </w:rPr>
              <w:tab/>
            </w:r>
            <w:r w:rsidR="00A05DB5">
              <w:rPr>
                <w:webHidden/>
              </w:rPr>
              <w:fldChar w:fldCharType="begin"/>
            </w:r>
            <w:r w:rsidR="00A05DB5">
              <w:rPr>
                <w:webHidden/>
              </w:rPr>
              <w:instrText xml:space="preserve"> PAGEREF _Toc133490842 \h </w:instrText>
            </w:r>
            <w:r w:rsidR="00A05DB5">
              <w:rPr>
                <w:webHidden/>
              </w:rPr>
            </w:r>
            <w:r w:rsidR="00A05DB5">
              <w:rPr>
                <w:webHidden/>
              </w:rPr>
              <w:fldChar w:fldCharType="separate"/>
            </w:r>
            <w:r w:rsidR="00A05DB5">
              <w:rPr>
                <w:webHidden/>
              </w:rPr>
              <w:t>7</w:t>
            </w:r>
            <w:r w:rsidR="00A05DB5">
              <w:rPr>
                <w:webHidden/>
              </w:rPr>
              <w:fldChar w:fldCharType="end"/>
            </w:r>
          </w:hyperlink>
        </w:p>
        <w:p w14:paraId="0503628D" w14:textId="6EA74136" w:rsidR="00A05DB5" w:rsidRDefault="00731B73">
          <w:pPr>
            <w:pStyle w:val="TOC1"/>
            <w:rPr>
              <w:rFonts w:asciiTheme="minorHAnsi" w:eastAsiaTheme="minorEastAsia" w:hAnsiTheme="minorHAnsi"/>
              <w:sz w:val="22"/>
              <w:lang w:eastAsia="en-GB"/>
            </w:rPr>
          </w:pPr>
          <w:hyperlink w:anchor="_Toc133490843" w:history="1">
            <w:r w:rsidR="00A05DB5" w:rsidRPr="00E530F5">
              <w:rPr>
                <w:rStyle w:val="Hyperlink"/>
              </w:rPr>
              <w:t>Fair profile</w:t>
            </w:r>
            <w:r w:rsidR="00A05DB5">
              <w:rPr>
                <w:webHidden/>
              </w:rPr>
              <w:tab/>
            </w:r>
            <w:r w:rsidR="00A05DB5">
              <w:rPr>
                <w:webHidden/>
              </w:rPr>
              <w:fldChar w:fldCharType="begin"/>
            </w:r>
            <w:r w:rsidR="00A05DB5">
              <w:rPr>
                <w:webHidden/>
              </w:rPr>
              <w:instrText xml:space="preserve"> PAGEREF _Toc133490843 \h </w:instrText>
            </w:r>
            <w:r w:rsidR="00A05DB5">
              <w:rPr>
                <w:webHidden/>
              </w:rPr>
            </w:r>
            <w:r w:rsidR="00A05DB5">
              <w:rPr>
                <w:webHidden/>
              </w:rPr>
              <w:fldChar w:fldCharType="separate"/>
            </w:r>
            <w:r w:rsidR="00A05DB5">
              <w:rPr>
                <w:webHidden/>
              </w:rPr>
              <w:t>7</w:t>
            </w:r>
            <w:r w:rsidR="00A05DB5">
              <w:rPr>
                <w:webHidden/>
              </w:rPr>
              <w:fldChar w:fldCharType="end"/>
            </w:r>
          </w:hyperlink>
        </w:p>
        <w:p w14:paraId="6DE87CDC" w14:textId="3591C5B9" w:rsidR="00A05DB5" w:rsidRDefault="00731B73">
          <w:pPr>
            <w:pStyle w:val="TOC1"/>
            <w:rPr>
              <w:rFonts w:asciiTheme="minorHAnsi" w:eastAsiaTheme="minorEastAsia" w:hAnsiTheme="minorHAnsi"/>
              <w:sz w:val="22"/>
              <w:lang w:eastAsia="en-GB"/>
            </w:rPr>
          </w:pPr>
          <w:hyperlink w:anchor="_Toc133490844" w:history="1">
            <w:r w:rsidR="00A05DB5" w:rsidRPr="00E530F5">
              <w:rPr>
                <w:rStyle w:val="Hyperlink"/>
              </w:rPr>
              <w:t>Key dates</w:t>
            </w:r>
            <w:r w:rsidR="00A05DB5">
              <w:rPr>
                <w:webHidden/>
              </w:rPr>
              <w:tab/>
            </w:r>
            <w:r w:rsidR="00A05DB5">
              <w:rPr>
                <w:webHidden/>
              </w:rPr>
              <w:fldChar w:fldCharType="begin"/>
            </w:r>
            <w:r w:rsidR="00A05DB5">
              <w:rPr>
                <w:webHidden/>
              </w:rPr>
              <w:instrText xml:space="preserve"> PAGEREF _Toc133490844 \h </w:instrText>
            </w:r>
            <w:r w:rsidR="00A05DB5">
              <w:rPr>
                <w:webHidden/>
              </w:rPr>
            </w:r>
            <w:r w:rsidR="00A05DB5">
              <w:rPr>
                <w:webHidden/>
              </w:rPr>
              <w:fldChar w:fldCharType="separate"/>
            </w:r>
            <w:r w:rsidR="00A05DB5">
              <w:rPr>
                <w:webHidden/>
              </w:rPr>
              <w:t>8</w:t>
            </w:r>
            <w:r w:rsidR="00A05DB5">
              <w:rPr>
                <w:webHidden/>
              </w:rPr>
              <w:fldChar w:fldCharType="end"/>
            </w:r>
          </w:hyperlink>
        </w:p>
        <w:p w14:paraId="0B0AF941" w14:textId="347587BD" w:rsidR="00A05DB5" w:rsidRDefault="00731B73">
          <w:pPr>
            <w:pStyle w:val="TOC1"/>
            <w:rPr>
              <w:rFonts w:asciiTheme="minorHAnsi" w:eastAsiaTheme="minorEastAsia" w:hAnsiTheme="minorHAnsi"/>
              <w:sz w:val="22"/>
              <w:lang w:eastAsia="en-GB"/>
            </w:rPr>
          </w:pPr>
          <w:hyperlink w:anchor="_Toc133490845" w:history="1">
            <w:r w:rsidR="00A05DB5" w:rsidRPr="00E530F5">
              <w:rPr>
                <w:rStyle w:val="Hyperlink"/>
              </w:rPr>
              <w:t>Selection criteria and process</w:t>
            </w:r>
            <w:r w:rsidR="00A05DB5">
              <w:rPr>
                <w:webHidden/>
              </w:rPr>
              <w:tab/>
            </w:r>
            <w:r w:rsidR="00A05DB5">
              <w:rPr>
                <w:webHidden/>
              </w:rPr>
              <w:fldChar w:fldCharType="begin"/>
            </w:r>
            <w:r w:rsidR="00A05DB5">
              <w:rPr>
                <w:webHidden/>
              </w:rPr>
              <w:instrText xml:space="preserve"> PAGEREF _Toc133490845 \h </w:instrText>
            </w:r>
            <w:r w:rsidR="00A05DB5">
              <w:rPr>
                <w:webHidden/>
              </w:rPr>
            </w:r>
            <w:r w:rsidR="00A05DB5">
              <w:rPr>
                <w:webHidden/>
              </w:rPr>
              <w:fldChar w:fldCharType="separate"/>
            </w:r>
            <w:r w:rsidR="00A05DB5">
              <w:rPr>
                <w:webHidden/>
              </w:rPr>
              <w:t>9</w:t>
            </w:r>
            <w:r w:rsidR="00A05DB5">
              <w:rPr>
                <w:webHidden/>
              </w:rPr>
              <w:fldChar w:fldCharType="end"/>
            </w:r>
          </w:hyperlink>
        </w:p>
        <w:p w14:paraId="3F08E830" w14:textId="4854D280" w:rsidR="00A05DB5" w:rsidRDefault="00731B73">
          <w:pPr>
            <w:pStyle w:val="TOC2"/>
            <w:tabs>
              <w:tab w:val="right" w:leader="dot" w:pos="9016"/>
            </w:tabs>
            <w:rPr>
              <w:rFonts w:asciiTheme="minorHAnsi" w:eastAsiaTheme="minorEastAsia" w:hAnsiTheme="minorHAnsi"/>
              <w:noProof/>
              <w:sz w:val="22"/>
              <w:lang w:eastAsia="en-GB"/>
            </w:rPr>
          </w:pPr>
          <w:hyperlink w:anchor="_Toc133490846" w:history="1">
            <w:r w:rsidR="00A05DB5" w:rsidRPr="00E530F5">
              <w:rPr>
                <w:rStyle w:val="Hyperlink"/>
                <w:noProof/>
              </w:rPr>
              <w:t>Eligibility criteria</w:t>
            </w:r>
            <w:r w:rsidR="00A05DB5">
              <w:rPr>
                <w:noProof/>
                <w:webHidden/>
              </w:rPr>
              <w:tab/>
            </w:r>
            <w:r w:rsidR="00A05DB5">
              <w:rPr>
                <w:noProof/>
                <w:webHidden/>
              </w:rPr>
              <w:fldChar w:fldCharType="begin"/>
            </w:r>
            <w:r w:rsidR="00A05DB5">
              <w:rPr>
                <w:noProof/>
                <w:webHidden/>
              </w:rPr>
              <w:instrText xml:space="preserve"> PAGEREF _Toc133490846 \h </w:instrText>
            </w:r>
            <w:r w:rsidR="00A05DB5">
              <w:rPr>
                <w:noProof/>
                <w:webHidden/>
              </w:rPr>
            </w:r>
            <w:r w:rsidR="00A05DB5">
              <w:rPr>
                <w:noProof/>
                <w:webHidden/>
              </w:rPr>
              <w:fldChar w:fldCharType="separate"/>
            </w:r>
            <w:r w:rsidR="00A05DB5">
              <w:rPr>
                <w:noProof/>
                <w:webHidden/>
              </w:rPr>
              <w:t>9</w:t>
            </w:r>
            <w:r w:rsidR="00A05DB5">
              <w:rPr>
                <w:noProof/>
                <w:webHidden/>
              </w:rPr>
              <w:fldChar w:fldCharType="end"/>
            </w:r>
          </w:hyperlink>
        </w:p>
        <w:p w14:paraId="53C04E68" w14:textId="73B86BD7" w:rsidR="00A05DB5" w:rsidRDefault="00731B73">
          <w:pPr>
            <w:pStyle w:val="TOC2"/>
            <w:tabs>
              <w:tab w:val="right" w:leader="dot" w:pos="9016"/>
            </w:tabs>
            <w:rPr>
              <w:rFonts w:asciiTheme="minorHAnsi" w:eastAsiaTheme="minorEastAsia" w:hAnsiTheme="minorHAnsi"/>
              <w:noProof/>
              <w:sz w:val="22"/>
              <w:lang w:eastAsia="en-GB"/>
            </w:rPr>
          </w:pPr>
          <w:hyperlink w:anchor="_Toc133490847" w:history="1">
            <w:r w:rsidR="00A05DB5" w:rsidRPr="00E530F5">
              <w:rPr>
                <w:rStyle w:val="Hyperlink"/>
                <w:noProof/>
              </w:rPr>
              <w:t>Selection process</w:t>
            </w:r>
            <w:r w:rsidR="00A05DB5">
              <w:rPr>
                <w:noProof/>
                <w:webHidden/>
              </w:rPr>
              <w:tab/>
            </w:r>
            <w:r w:rsidR="00A05DB5">
              <w:rPr>
                <w:noProof/>
                <w:webHidden/>
              </w:rPr>
              <w:fldChar w:fldCharType="begin"/>
            </w:r>
            <w:r w:rsidR="00A05DB5">
              <w:rPr>
                <w:noProof/>
                <w:webHidden/>
              </w:rPr>
              <w:instrText xml:space="preserve"> PAGEREF _Toc133490847 \h </w:instrText>
            </w:r>
            <w:r w:rsidR="00A05DB5">
              <w:rPr>
                <w:noProof/>
                <w:webHidden/>
              </w:rPr>
            </w:r>
            <w:r w:rsidR="00A05DB5">
              <w:rPr>
                <w:noProof/>
                <w:webHidden/>
              </w:rPr>
              <w:fldChar w:fldCharType="separate"/>
            </w:r>
            <w:r w:rsidR="00A05DB5">
              <w:rPr>
                <w:noProof/>
                <w:webHidden/>
              </w:rPr>
              <w:t>9</w:t>
            </w:r>
            <w:r w:rsidR="00A05DB5">
              <w:rPr>
                <w:noProof/>
                <w:webHidden/>
              </w:rPr>
              <w:fldChar w:fldCharType="end"/>
            </w:r>
          </w:hyperlink>
        </w:p>
        <w:p w14:paraId="138CC4E0" w14:textId="3E5EFBDD" w:rsidR="00A05DB5" w:rsidRDefault="00731B73">
          <w:pPr>
            <w:pStyle w:val="TOC1"/>
            <w:rPr>
              <w:rFonts w:asciiTheme="minorHAnsi" w:eastAsiaTheme="minorEastAsia" w:hAnsiTheme="minorHAnsi"/>
              <w:sz w:val="22"/>
              <w:lang w:eastAsia="en-GB"/>
            </w:rPr>
          </w:pPr>
          <w:hyperlink w:anchor="_Toc133490848" w:history="1">
            <w:r w:rsidR="00A05DB5" w:rsidRPr="00E530F5">
              <w:rPr>
                <w:rStyle w:val="Hyperlink"/>
              </w:rPr>
              <w:t>Craft Scotland selection panel</w:t>
            </w:r>
            <w:r w:rsidR="00A05DB5">
              <w:rPr>
                <w:webHidden/>
              </w:rPr>
              <w:tab/>
            </w:r>
            <w:r w:rsidR="00A05DB5">
              <w:rPr>
                <w:webHidden/>
              </w:rPr>
              <w:fldChar w:fldCharType="begin"/>
            </w:r>
            <w:r w:rsidR="00A05DB5">
              <w:rPr>
                <w:webHidden/>
              </w:rPr>
              <w:instrText xml:space="preserve"> PAGEREF _Toc133490848 \h </w:instrText>
            </w:r>
            <w:r w:rsidR="00A05DB5">
              <w:rPr>
                <w:webHidden/>
              </w:rPr>
            </w:r>
            <w:r w:rsidR="00A05DB5">
              <w:rPr>
                <w:webHidden/>
              </w:rPr>
              <w:fldChar w:fldCharType="separate"/>
            </w:r>
            <w:r w:rsidR="00A05DB5">
              <w:rPr>
                <w:webHidden/>
              </w:rPr>
              <w:t>10</w:t>
            </w:r>
            <w:r w:rsidR="00A05DB5">
              <w:rPr>
                <w:webHidden/>
              </w:rPr>
              <w:fldChar w:fldCharType="end"/>
            </w:r>
          </w:hyperlink>
        </w:p>
        <w:p w14:paraId="1A6977BB" w14:textId="39E0B427" w:rsidR="00A05DB5" w:rsidRDefault="00731B73">
          <w:pPr>
            <w:pStyle w:val="TOC1"/>
            <w:rPr>
              <w:rFonts w:asciiTheme="minorHAnsi" w:eastAsiaTheme="minorEastAsia" w:hAnsiTheme="minorHAnsi"/>
              <w:sz w:val="22"/>
              <w:lang w:eastAsia="en-GB"/>
            </w:rPr>
          </w:pPr>
          <w:hyperlink w:anchor="_Toc133490849" w:history="1">
            <w:r w:rsidR="00A05DB5" w:rsidRPr="00E530F5">
              <w:rPr>
                <w:rStyle w:val="Hyperlink"/>
              </w:rPr>
              <w:t>Equal</w:t>
            </w:r>
            <w:r w:rsidR="00A05DB5" w:rsidRPr="00E530F5">
              <w:rPr>
                <w:rStyle w:val="Hyperlink"/>
                <w:rFonts w:ascii="Arial" w:hAnsi="Arial" w:cs="Arial"/>
              </w:rPr>
              <w:t> </w:t>
            </w:r>
            <w:r w:rsidR="00A05DB5" w:rsidRPr="00E530F5">
              <w:rPr>
                <w:rStyle w:val="Hyperlink"/>
              </w:rPr>
              <w:t>Opportunities &amp; Access</w:t>
            </w:r>
            <w:r w:rsidR="00A05DB5" w:rsidRPr="00E530F5">
              <w:rPr>
                <w:rStyle w:val="Hyperlink"/>
                <w:rFonts w:ascii="Arial" w:hAnsi="Arial" w:cs="Arial"/>
              </w:rPr>
              <w:t> </w:t>
            </w:r>
            <w:r w:rsidR="00A05DB5">
              <w:rPr>
                <w:webHidden/>
              </w:rPr>
              <w:tab/>
            </w:r>
            <w:r w:rsidR="00A05DB5">
              <w:rPr>
                <w:webHidden/>
              </w:rPr>
              <w:fldChar w:fldCharType="begin"/>
            </w:r>
            <w:r w:rsidR="00A05DB5">
              <w:rPr>
                <w:webHidden/>
              </w:rPr>
              <w:instrText xml:space="preserve"> PAGEREF _Toc133490849 \h </w:instrText>
            </w:r>
            <w:r w:rsidR="00A05DB5">
              <w:rPr>
                <w:webHidden/>
              </w:rPr>
            </w:r>
            <w:r w:rsidR="00A05DB5">
              <w:rPr>
                <w:webHidden/>
              </w:rPr>
              <w:fldChar w:fldCharType="separate"/>
            </w:r>
            <w:r w:rsidR="00A05DB5">
              <w:rPr>
                <w:webHidden/>
              </w:rPr>
              <w:t>10</w:t>
            </w:r>
            <w:r w:rsidR="00A05DB5">
              <w:rPr>
                <w:webHidden/>
              </w:rPr>
              <w:fldChar w:fldCharType="end"/>
            </w:r>
          </w:hyperlink>
        </w:p>
        <w:p w14:paraId="5B22F6CE" w14:textId="605A053F" w:rsidR="00A05DB5" w:rsidRDefault="00731B73">
          <w:pPr>
            <w:pStyle w:val="TOC1"/>
            <w:rPr>
              <w:rFonts w:asciiTheme="minorHAnsi" w:eastAsiaTheme="minorEastAsia" w:hAnsiTheme="minorHAnsi"/>
              <w:sz w:val="22"/>
              <w:lang w:eastAsia="en-GB"/>
            </w:rPr>
          </w:pPr>
          <w:hyperlink w:anchor="_Toc133490850" w:history="1">
            <w:r w:rsidR="00A05DB5" w:rsidRPr="00E530F5">
              <w:rPr>
                <w:rStyle w:val="Hyperlink"/>
              </w:rPr>
              <w:t>Support with your application</w:t>
            </w:r>
            <w:r w:rsidR="00A05DB5">
              <w:rPr>
                <w:webHidden/>
              </w:rPr>
              <w:tab/>
            </w:r>
            <w:r w:rsidR="00A05DB5">
              <w:rPr>
                <w:webHidden/>
              </w:rPr>
              <w:fldChar w:fldCharType="begin"/>
            </w:r>
            <w:r w:rsidR="00A05DB5">
              <w:rPr>
                <w:webHidden/>
              </w:rPr>
              <w:instrText xml:space="preserve"> PAGEREF _Toc133490850 \h </w:instrText>
            </w:r>
            <w:r w:rsidR="00A05DB5">
              <w:rPr>
                <w:webHidden/>
              </w:rPr>
            </w:r>
            <w:r w:rsidR="00A05DB5">
              <w:rPr>
                <w:webHidden/>
              </w:rPr>
              <w:fldChar w:fldCharType="separate"/>
            </w:r>
            <w:r w:rsidR="00A05DB5">
              <w:rPr>
                <w:webHidden/>
              </w:rPr>
              <w:t>10</w:t>
            </w:r>
            <w:r w:rsidR="00A05DB5">
              <w:rPr>
                <w:webHidden/>
              </w:rPr>
              <w:fldChar w:fldCharType="end"/>
            </w:r>
          </w:hyperlink>
        </w:p>
        <w:p w14:paraId="67632DAD" w14:textId="23202073" w:rsidR="00A05DB5" w:rsidRDefault="00731B73">
          <w:pPr>
            <w:pStyle w:val="TOC1"/>
            <w:rPr>
              <w:rFonts w:asciiTheme="minorHAnsi" w:eastAsiaTheme="minorEastAsia" w:hAnsiTheme="minorHAnsi"/>
              <w:sz w:val="22"/>
              <w:lang w:eastAsia="en-GB"/>
            </w:rPr>
          </w:pPr>
          <w:hyperlink w:anchor="_Toc133490851" w:history="1">
            <w:r w:rsidR="00A05DB5" w:rsidRPr="00E530F5">
              <w:rPr>
                <w:rStyle w:val="Hyperlink"/>
              </w:rPr>
              <w:t>Fees &amp; costs</w:t>
            </w:r>
            <w:r w:rsidR="00A05DB5">
              <w:rPr>
                <w:webHidden/>
              </w:rPr>
              <w:tab/>
            </w:r>
            <w:r w:rsidR="00A05DB5">
              <w:rPr>
                <w:webHidden/>
              </w:rPr>
              <w:fldChar w:fldCharType="begin"/>
            </w:r>
            <w:r w:rsidR="00A05DB5">
              <w:rPr>
                <w:webHidden/>
              </w:rPr>
              <w:instrText xml:space="preserve"> PAGEREF _Toc133490851 \h </w:instrText>
            </w:r>
            <w:r w:rsidR="00A05DB5">
              <w:rPr>
                <w:webHidden/>
              </w:rPr>
            </w:r>
            <w:r w:rsidR="00A05DB5">
              <w:rPr>
                <w:webHidden/>
              </w:rPr>
              <w:fldChar w:fldCharType="separate"/>
            </w:r>
            <w:r w:rsidR="00A05DB5">
              <w:rPr>
                <w:webHidden/>
              </w:rPr>
              <w:t>11</w:t>
            </w:r>
            <w:r w:rsidR="00A05DB5">
              <w:rPr>
                <w:webHidden/>
              </w:rPr>
              <w:fldChar w:fldCharType="end"/>
            </w:r>
          </w:hyperlink>
        </w:p>
        <w:p w14:paraId="62DC34D1" w14:textId="342404F9" w:rsidR="00A05DB5" w:rsidRDefault="00731B73">
          <w:pPr>
            <w:pStyle w:val="TOC1"/>
            <w:rPr>
              <w:rFonts w:asciiTheme="minorHAnsi" w:eastAsiaTheme="minorEastAsia" w:hAnsiTheme="minorHAnsi"/>
              <w:sz w:val="22"/>
              <w:lang w:eastAsia="en-GB"/>
            </w:rPr>
          </w:pPr>
          <w:hyperlink w:anchor="_Toc133490852" w:history="1">
            <w:r w:rsidR="00A05DB5" w:rsidRPr="00E530F5">
              <w:rPr>
                <w:rStyle w:val="Hyperlink"/>
              </w:rPr>
              <w:t>Responsibilities</w:t>
            </w:r>
            <w:r w:rsidR="00A05DB5">
              <w:rPr>
                <w:webHidden/>
              </w:rPr>
              <w:tab/>
            </w:r>
            <w:r w:rsidR="00A05DB5">
              <w:rPr>
                <w:webHidden/>
              </w:rPr>
              <w:fldChar w:fldCharType="begin"/>
            </w:r>
            <w:r w:rsidR="00A05DB5">
              <w:rPr>
                <w:webHidden/>
              </w:rPr>
              <w:instrText xml:space="preserve"> PAGEREF _Toc133490852 \h </w:instrText>
            </w:r>
            <w:r w:rsidR="00A05DB5">
              <w:rPr>
                <w:webHidden/>
              </w:rPr>
            </w:r>
            <w:r w:rsidR="00A05DB5">
              <w:rPr>
                <w:webHidden/>
              </w:rPr>
              <w:fldChar w:fldCharType="separate"/>
            </w:r>
            <w:r w:rsidR="00A05DB5">
              <w:rPr>
                <w:webHidden/>
              </w:rPr>
              <w:t>11</w:t>
            </w:r>
            <w:r w:rsidR="00A05DB5">
              <w:rPr>
                <w:webHidden/>
              </w:rPr>
              <w:fldChar w:fldCharType="end"/>
            </w:r>
          </w:hyperlink>
        </w:p>
        <w:p w14:paraId="34E31024" w14:textId="7744BAB9" w:rsidR="00A05DB5" w:rsidRDefault="00731B73">
          <w:pPr>
            <w:pStyle w:val="TOC2"/>
            <w:tabs>
              <w:tab w:val="right" w:leader="dot" w:pos="9016"/>
            </w:tabs>
            <w:rPr>
              <w:rFonts w:asciiTheme="minorHAnsi" w:eastAsiaTheme="minorEastAsia" w:hAnsiTheme="minorHAnsi"/>
              <w:noProof/>
              <w:sz w:val="22"/>
              <w:lang w:eastAsia="en-GB"/>
            </w:rPr>
          </w:pPr>
          <w:hyperlink w:anchor="_Toc133490853" w:history="1">
            <w:r w:rsidR="00A05DB5" w:rsidRPr="00E530F5">
              <w:rPr>
                <w:rStyle w:val="Hyperlink"/>
                <w:noProof/>
              </w:rPr>
              <w:t>Maker responsibilities</w:t>
            </w:r>
            <w:r w:rsidR="00A05DB5">
              <w:rPr>
                <w:noProof/>
                <w:webHidden/>
              </w:rPr>
              <w:tab/>
            </w:r>
            <w:r w:rsidR="00A05DB5">
              <w:rPr>
                <w:noProof/>
                <w:webHidden/>
              </w:rPr>
              <w:fldChar w:fldCharType="begin"/>
            </w:r>
            <w:r w:rsidR="00A05DB5">
              <w:rPr>
                <w:noProof/>
                <w:webHidden/>
              </w:rPr>
              <w:instrText xml:space="preserve"> PAGEREF _Toc133490853 \h </w:instrText>
            </w:r>
            <w:r w:rsidR="00A05DB5">
              <w:rPr>
                <w:noProof/>
                <w:webHidden/>
              </w:rPr>
            </w:r>
            <w:r w:rsidR="00A05DB5">
              <w:rPr>
                <w:noProof/>
                <w:webHidden/>
              </w:rPr>
              <w:fldChar w:fldCharType="separate"/>
            </w:r>
            <w:r w:rsidR="00A05DB5">
              <w:rPr>
                <w:noProof/>
                <w:webHidden/>
              </w:rPr>
              <w:t>11</w:t>
            </w:r>
            <w:r w:rsidR="00A05DB5">
              <w:rPr>
                <w:noProof/>
                <w:webHidden/>
              </w:rPr>
              <w:fldChar w:fldCharType="end"/>
            </w:r>
          </w:hyperlink>
        </w:p>
        <w:p w14:paraId="05EF033B" w14:textId="6F73ECF8" w:rsidR="00A05DB5" w:rsidRDefault="00731B73">
          <w:pPr>
            <w:pStyle w:val="TOC2"/>
            <w:tabs>
              <w:tab w:val="right" w:leader="dot" w:pos="9016"/>
            </w:tabs>
            <w:rPr>
              <w:rFonts w:asciiTheme="minorHAnsi" w:eastAsiaTheme="minorEastAsia" w:hAnsiTheme="minorHAnsi"/>
              <w:noProof/>
              <w:sz w:val="22"/>
              <w:lang w:eastAsia="en-GB"/>
            </w:rPr>
          </w:pPr>
          <w:hyperlink w:anchor="_Toc133490854" w:history="1">
            <w:r w:rsidR="00A05DB5" w:rsidRPr="00E530F5">
              <w:rPr>
                <w:rStyle w:val="Hyperlink"/>
                <w:noProof/>
              </w:rPr>
              <w:t>Craft Scotland responsibilities</w:t>
            </w:r>
            <w:r w:rsidR="00A05DB5">
              <w:rPr>
                <w:noProof/>
                <w:webHidden/>
              </w:rPr>
              <w:tab/>
            </w:r>
            <w:r w:rsidR="00A05DB5">
              <w:rPr>
                <w:noProof/>
                <w:webHidden/>
              </w:rPr>
              <w:fldChar w:fldCharType="begin"/>
            </w:r>
            <w:r w:rsidR="00A05DB5">
              <w:rPr>
                <w:noProof/>
                <w:webHidden/>
              </w:rPr>
              <w:instrText xml:space="preserve"> PAGEREF _Toc133490854 \h </w:instrText>
            </w:r>
            <w:r w:rsidR="00A05DB5">
              <w:rPr>
                <w:noProof/>
                <w:webHidden/>
              </w:rPr>
            </w:r>
            <w:r w:rsidR="00A05DB5">
              <w:rPr>
                <w:noProof/>
                <w:webHidden/>
              </w:rPr>
              <w:fldChar w:fldCharType="separate"/>
            </w:r>
            <w:r w:rsidR="00A05DB5">
              <w:rPr>
                <w:noProof/>
                <w:webHidden/>
              </w:rPr>
              <w:t>12</w:t>
            </w:r>
            <w:r w:rsidR="00A05DB5">
              <w:rPr>
                <w:noProof/>
                <w:webHidden/>
              </w:rPr>
              <w:fldChar w:fldCharType="end"/>
            </w:r>
          </w:hyperlink>
        </w:p>
        <w:p w14:paraId="3D5BB338" w14:textId="01FE924B" w:rsidR="00A05DB5" w:rsidRDefault="00731B73">
          <w:pPr>
            <w:pStyle w:val="TOC1"/>
            <w:rPr>
              <w:rFonts w:asciiTheme="minorHAnsi" w:eastAsiaTheme="minorEastAsia" w:hAnsiTheme="minorHAnsi"/>
              <w:sz w:val="22"/>
              <w:lang w:eastAsia="en-GB"/>
            </w:rPr>
          </w:pPr>
          <w:hyperlink w:anchor="_Toc133490855" w:history="1">
            <w:r w:rsidR="00A05DB5" w:rsidRPr="00E530F5">
              <w:rPr>
                <w:rStyle w:val="Hyperlink"/>
              </w:rPr>
              <w:t>Marketing &amp; PR</w:t>
            </w:r>
            <w:r w:rsidR="00A05DB5">
              <w:rPr>
                <w:webHidden/>
              </w:rPr>
              <w:tab/>
            </w:r>
            <w:r w:rsidR="00A05DB5">
              <w:rPr>
                <w:webHidden/>
              </w:rPr>
              <w:fldChar w:fldCharType="begin"/>
            </w:r>
            <w:r w:rsidR="00A05DB5">
              <w:rPr>
                <w:webHidden/>
              </w:rPr>
              <w:instrText xml:space="preserve"> PAGEREF _Toc133490855 \h </w:instrText>
            </w:r>
            <w:r w:rsidR="00A05DB5">
              <w:rPr>
                <w:webHidden/>
              </w:rPr>
            </w:r>
            <w:r w:rsidR="00A05DB5">
              <w:rPr>
                <w:webHidden/>
              </w:rPr>
              <w:fldChar w:fldCharType="separate"/>
            </w:r>
            <w:r w:rsidR="00A05DB5">
              <w:rPr>
                <w:webHidden/>
              </w:rPr>
              <w:t>12</w:t>
            </w:r>
            <w:r w:rsidR="00A05DB5">
              <w:rPr>
                <w:webHidden/>
              </w:rPr>
              <w:fldChar w:fldCharType="end"/>
            </w:r>
          </w:hyperlink>
        </w:p>
        <w:p w14:paraId="01F73B72" w14:textId="45751679" w:rsidR="00A05DB5" w:rsidRDefault="00731B73">
          <w:pPr>
            <w:pStyle w:val="TOC1"/>
            <w:rPr>
              <w:rFonts w:asciiTheme="minorHAnsi" w:eastAsiaTheme="minorEastAsia" w:hAnsiTheme="minorHAnsi"/>
              <w:sz w:val="22"/>
              <w:lang w:eastAsia="en-GB"/>
            </w:rPr>
          </w:pPr>
          <w:hyperlink w:anchor="_Toc133490856" w:history="1">
            <w:r w:rsidR="00A05DB5" w:rsidRPr="00E530F5">
              <w:rPr>
                <w:rStyle w:val="Hyperlink"/>
              </w:rPr>
              <w:t>How to apply</w:t>
            </w:r>
            <w:r w:rsidR="00A05DB5">
              <w:rPr>
                <w:webHidden/>
              </w:rPr>
              <w:tab/>
            </w:r>
            <w:r w:rsidR="00A05DB5">
              <w:rPr>
                <w:webHidden/>
              </w:rPr>
              <w:fldChar w:fldCharType="begin"/>
            </w:r>
            <w:r w:rsidR="00A05DB5">
              <w:rPr>
                <w:webHidden/>
              </w:rPr>
              <w:instrText xml:space="preserve"> PAGEREF _Toc133490856 \h </w:instrText>
            </w:r>
            <w:r w:rsidR="00A05DB5">
              <w:rPr>
                <w:webHidden/>
              </w:rPr>
            </w:r>
            <w:r w:rsidR="00A05DB5">
              <w:rPr>
                <w:webHidden/>
              </w:rPr>
              <w:fldChar w:fldCharType="separate"/>
            </w:r>
            <w:r w:rsidR="00A05DB5">
              <w:rPr>
                <w:webHidden/>
              </w:rPr>
              <w:t>13</w:t>
            </w:r>
            <w:r w:rsidR="00A05DB5">
              <w:rPr>
                <w:webHidden/>
              </w:rPr>
              <w:fldChar w:fldCharType="end"/>
            </w:r>
          </w:hyperlink>
        </w:p>
        <w:p w14:paraId="04B03E90" w14:textId="6A6DC7BB" w:rsidR="00A05DB5" w:rsidRDefault="00731B73">
          <w:pPr>
            <w:pStyle w:val="TOC2"/>
            <w:tabs>
              <w:tab w:val="right" w:leader="dot" w:pos="9016"/>
            </w:tabs>
            <w:rPr>
              <w:rFonts w:asciiTheme="minorHAnsi" w:eastAsiaTheme="minorEastAsia" w:hAnsiTheme="minorHAnsi"/>
              <w:noProof/>
              <w:sz w:val="22"/>
              <w:lang w:eastAsia="en-GB"/>
            </w:rPr>
          </w:pPr>
          <w:hyperlink w:anchor="_Toc133490857" w:history="1">
            <w:r w:rsidR="00A05DB5" w:rsidRPr="00E530F5">
              <w:rPr>
                <w:rStyle w:val="Hyperlink"/>
                <w:noProof/>
              </w:rPr>
              <w:t>Maker statement</w:t>
            </w:r>
            <w:r w:rsidR="00A05DB5">
              <w:rPr>
                <w:noProof/>
                <w:webHidden/>
              </w:rPr>
              <w:tab/>
            </w:r>
            <w:r w:rsidR="00A05DB5">
              <w:rPr>
                <w:noProof/>
                <w:webHidden/>
              </w:rPr>
              <w:fldChar w:fldCharType="begin"/>
            </w:r>
            <w:r w:rsidR="00A05DB5">
              <w:rPr>
                <w:noProof/>
                <w:webHidden/>
              </w:rPr>
              <w:instrText xml:space="preserve"> PAGEREF _Toc133490857 \h </w:instrText>
            </w:r>
            <w:r w:rsidR="00A05DB5">
              <w:rPr>
                <w:noProof/>
                <w:webHidden/>
              </w:rPr>
            </w:r>
            <w:r w:rsidR="00A05DB5">
              <w:rPr>
                <w:noProof/>
                <w:webHidden/>
              </w:rPr>
              <w:fldChar w:fldCharType="separate"/>
            </w:r>
            <w:r w:rsidR="00A05DB5">
              <w:rPr>
                <w:noProof/>
                <w:webHidden/>
              </w:rPr>
              <w:t>13</w:t>
            </w:r>
            <w:r w:rsidR="00A05DB5">
              <w:rPr>
                <w:noProof/>
                <w:webHidden/>
              </w:rPr>
              <w:fldChar w:fldCharType="end"/>
            </w:r>
          </w:hyperlink>
        </w:p>
        <w:p w14:paraId="785CCBFD" w14:textId="3C6CD99F" w:rsidR="00A05DB5" w:rsidRDefault="00731B73">
          <w:pPr>
            <w:pStyle w:val="TOC2"/>
            <w:tabs>
              <w:tab w:val="right" w:leader="dot" w:pos="9016"/>
            </w:tabs>
            <w:rPr>
              <w:rFonts w:asciiTheme="minorHAnsi" w:eastAsiaTheme="minorEastAsia" w:hAnsiTheme="minorHAnsi"/>
              <w:noProof/>
              <w:sz w:val="22"/>
              <w:lang w:eastAsia="en-GB"/>
            </w:rPr>
          </w:pPr>
          <w:hyperlink w:anchor="_Toc133490858" w:history="1">
            <w:r w:rsidR="00A05DB5" w:rsidRPr="00E530F5">
              <w:rPr>
                <w:rStyle w:val="Hyperlink"/>
                <w:noProof/>
              </w:rPr>
              <w:t>Why are you interested in this opportunity?</w:t>
            </w:r>
            <w:r w:rsidR="00A05DB5">
              <w:rPr>
                <w:noProof/>
                <w:webHidden/>
              </w:rPr>
              <w:tab/>
            </w:r>
            <w:r w:rsidR="00A05DB5">
              <w:rPr>
                <w:noProof/>
                <w:webHidden/>
              </w:rPr>
              <w:fldChar w:fldCharType="begin"/>
            </w:r>
            <w:r w:rsidR="00A05DB5">
              <w:rPr>
                <w:noProof/>
                <w:webHidden/>
              </w:rPr>
              <w:instrText xml:space="preserve"> PAGEREF _Toc133490858 \h </w:instrText>
            </w:r>
            <w:r w:rsidR="00A05DB5">
              <w:rPr>
                <w:noProof/>
                <w:webHidden/>
              </w:rPr>
            </w:r>
            <w:r w:rsidR="00A05DB5">
              <w:rPr>
                <w:noProof/>
                <w:webHidden/>
              </w:rPr>
              <w:fldChar w:fldCharType="separate"/>
            </w:r>
            <w:r w:rsidR="00A05DB5">
              <w:rPr>
                <w:noProof/>
                <w:webHidden/>
              </w:rPr>
              <w:t>13</w:t>
            </w:r>
            <w:r w:rsidR="00A05DB5">
              <w:rPr>
                <w:noProof/>
                <w:webHidden/>
              </w:rPr>
              <w:fldChar w:fldCharType="end"/>
            </w:r>
          </w:hyperlink>
        </w:p>
        <w:p w14:paraId="1B0AAA28" w14:textId="15AA9325" w:rsidR="00A05DB5" w:rsidRDefault="00731B73">
          <w:pPr>
            <w:pStyle w:val="TOC2"/>
            <w:tabs>
              <w:tab w:val="right" w:leader="dot" w:pos="9016"/>
            </w:tabs>
            <w:rPr>
              <w:rFonts w:asciiTheme="minorHAnsi" w:eastAsiaTheme="minorEastAsia" w:hAnsiTheme="minorHAnsi"/>
              <w:noProof/>
              <w:sz w:val="22"/>
              <w:lang w:eastAsia="en-GB"/>
            </w:rPr>
          </w:pPr>
          <w:hyperlink w:anchor="_Toc133490859" w:history="1">
            <w:r w:rsidR="00A05DB5" w:rsidRPr="00E530F5">
              <w:rPr>
                <w:rStyle w:val="Hyperlink"/>
                <w:noProof/>
              </w:rPr>
              <w:t>Maker CV</w:t>
            </w:r>
            <w:r w:rsidR="00A05DB5">
              <w:rPr>
                <w:noProof/>
                <w:webHidden/>
              </w:rPr>
              <w:tab/>
            </w:r>
            <w:r w:rsidR="00A05DB5">
              <w:rPr>
                <w:noProof/>
                <w:webHidden/>
              </w:rPr>
              <w:fldChar w:fldCharType="begin"/>
            </w:r>
            <w:r w:rsidR="00A05DB5">
              <w:rPr>
                <w:noProof/>
                <w:webHidden/>
              </w:rPr>
              <w:instrText xml:space="preserve"> PAGEREF _Toc133490859 \h </w:instrText>
            </w:r>
            <w:r w:rsidR="00A05DB5">
              <w:rPr>
                <w:noProof/>
                <w:webHidden/>
              </w:rPr>
            </w:r>
            <w:r w:rsidR="00A05DB5">
              <w:rPr>
                <w:noProof/>
                <w:webHidden/>
              </w:rPr>
              <w:fldChar w:fldCharType="separate"/>
            </w:r>
            <w:r w:rsidR="00A05DB5">
              <w:rPr>
                <w:noProof/>
                <w:webHidden/>
              </w:rPr>
              <w:t>13</w:t>
            </w:r>
            <w:r w:rsidR="00A05DB5">
              <w:rPr>
                <w:noProof/>
                <w:webHidden/>
              </w:rPr>
              <w:fldChar w:fldCharType="end"/>
            </w:r>
          </w:hyperlink>
        </w:p>
        <w:p w14:paraId="032E7177" w14:textId="0BB6B323" w:rsidR="00A05DB5" w:rsidRDefault="00731B73">
          <w:pPr>
            <w:pStyle w:val="TOC2"/>
            <w:tabs>
              <w:tab w:val="right" w:leader="dot" w:pos="9016"/>
            </w:tabs>
            <w:rPr>
              <w:rFonts w:asciiTheme="minorHAnsi" w:eastAsiaTheme="minorEastAsia" w:hAnsiTheme="minorHAnsi"/>
              <w:noProof/>
              <w:sz w:val="22"/>
              <w:lang w:eastAsia="en-GB"/>
            </w:rPr>
          </w:pPr>
          <w:hyperlink w:anchor="_Toc133490860" w:history="1">
            <w:r w:rsidR="00A05DB5" w:rsidRPr="00E530F5">
              <w:rPr>
                <w:rStyle w:val="Hyperlink"/>
                <w:noProof/>
              </w:rPr>
              <w:t>Describe the work you intend to exhibit/sell at the fair</w:t>
            </w:r>
            <w:r w:rsidR="00A05DB5">
              <w:rPr>
                <w:noProof/>
                <w:webHidden/>
              </w:rPr>
              <w:tab/>
            </w:r>
            <w:r w:rsidR="00A05DB5">
              <w:rPr>
                <w:noProof/>
                <w:webHidden/>
              </w:rPr>
              <w:fldChar w:fldCharType="begin"/>
            </w:r>
            <w:r w:rsidR="00A05DB5">
              <w:rPr>
                <w:noProof/>
                <w:webHidden/>
              </w:rPr>
              <w:instrText xml:space="preserve"> PAGEREF _Toc133490860 \h </w:instrText>
            </w:r>
            <w:r w:rsidR="00A05DB5">
              <w:rPr>
                <w:noProof/>
                <w:webHidden/>
              </w:rPr>
            </w:r>
            <w:r w:rsidR="00A05DB5">
              <w:rPr>
                <w:noProof/>
                <w:webHidden/>
              </w:rPr>
              <w:fldChar w:fldCharType="separate"/>
            </w:r>
            <w:r w:rsidR="00A05DB5">
              <w:rPr>
                <w:noProof/>
                <w:webHidden/>
              </w:rPr>
              <w:t>14</w:t>
            </w:r>
            <w:r w:rsidR="00A05DB5">
              <w:rPr>
                <w:noProof/>
                <w:webHidden/>
              </w:rPr>
              <w:fldChar w:fldCharType="end"/>
            </w:r>
          </w:hyperlink>
        </w:p>
        <w:p w14:paraId="27C386CC" w14:textId="4FE2F522" w:rsidR="00A05DB5" w:rsidRDefault="00731B73">
          <w:pPr>
            <w:pStyle w:val="TOC2"/>
            <w:tabs>
              <w:tab w:val="right" w:leader="dot" w:pos="9016"/>
            </w:tabs>
            <w:rPr>
              <w:rFonts w:asciiTheme="minorHAnsi" w:eastAsiaTheme="minorEastAsia" w:hAnsiTheme="minorHAnsi"/>
              <w:noProof/>
              <w:sz w:val="22"/>
              <w:lang w:eastAsia="en-GB"/>
            </w:rPr>
          </w:pPr>
          <w:hyperlink w:anchor="_Toc133490861" w:history="1">
            <w:r w:rsidR="00A05DB5" w:rsidRPr="00E530F5">
              <w:rPr>
                <w:rStyle w:val="Hyperlink"/>
                <w:noProof/>
              </w:rPr>
              <w:t>Photography</w:t>
            </w:r>
            <w:r w:rsidR="00A05DB5">
              <w:rPr>
                <w:noProof/>
                <w:webHidden/>
              </w:rPr>
              <w:tab/>
            </w:r>
            <w:r w:rsidR="00A05DB5">
              <w:rPr>
                <w:noProof/>
                <w:webHidden/>
              </w:rPr>
              <w:fldChar w:fldCharType="begin"/>
            </w:r>
            <w:r w:rsidR="00A05DB5">
              <w:rPr>
                <w:noProof/>
                <w:webHidden/>
              </w:rPr>
              <w:instrText xml:space="preserve"> PAGEREF _Toc133490861 \h </w:instrText>
            </w:r>
            <w:r w:rsidR="00A05DB5">
              <w:rPr>
                <w:noProof/>
                <w:webHidden/>
              </w:rPr>
            </w:r>
            <w:r w:rsidR="00A05DB5">
              <w:rPr>
                <w:noProof/>
                <w:webHidden/>
              </w:rPr>
              <w:fldChar w:fldCharType="separate"/>
            </w:r>
            <w:r w:rsidR="00A05DB5">
              <w:rPr>
                <w:noProof/>
                <w:webHidden/>
              </w:rPr>
              <w:t>14</w:t>
            </w:r>
            <w:r w:rsidR="00A05DB5">
              <w:rPr>
                <w:noProof/>
                <w:webHidden/>
              </w:rPr>
              <w:fldChar w:fldCharType="end"/>
            </w:r>
          </w:hyperlink>
        </w:p>
        <w:p w14:paraId="13170C2B" w14:textId="185D58A8" w:rsidR="00A05DB5" w:rsidRDefault="00731B73">
          <w:pPr>
            <w:pStyle w:val="TOC1"/>
            <w:rPr>
              <w:rFonts w:asciiTheme="minorHAnsi" w:eastAsiaTheme="minorEastAsia" w:hAnsiTheme="minorHAnsi"/>
              <w:sz w:val="22"/>
              <w:lang w:eastAsia="en-GB"/>
            </w:rPr>
          </w:pPr>
          <w:hyperlink w:anchor="_Toc133490862" w:history="1">
            <w:r w:rsidR="00A05DB5" w:rsidRPr="00E530F5">
              <w:rPr>
                <w:rStyle w:val="Hyperlink"/>
              </w:rPr>
              <w:t>Frequently Asked Questions</w:t>
            </w:r>
            <w:r w:rsidR="00A05DB5">
              <w:rPr>
                <w:webHidden/>
              </w:rPr>
              <w:tab/>
            </w:r>
            <w:r w:rsidR="00A05DB5">
              <w:rPr>
                <w:webHidden/>
              </w:rPr>
              <w:fldChar w:fldCharType="begin"/>
            </w:r>
            <w:r w:rsidR="00A05DB5">
              <w:rPr>
                <w:webHidden/>
              </w:rPr>
              <w:instrText xml:space="preserve"> PAGEREF _Toc133490862 \h </w:instrText>
            </w:r>
            <w:r w:rsidR="00A05DB5">
              <w:rPr>
                <w:webHidden/>
              </w:rPr>
            </w:r>
            <w:r w:rsidR="00A05DB5">
              <w:rPr>
                <w:webHidden/>
              </w:rPr>
              <w:fldChar w:fldCharType="separate"/>
            </w:r>
            <w:r w:rsidR="00A05DB5">
              <w:rPr>
                <w:webHidden/>
              </w:rPr>
              <w:t>15</w:t>
            </w:r>
            <w:r w:rsidR="00A05DB5">
              <w:rPr>
                <w:webHidden/>
              </w:rPr>
              <w:fldChar w:fldCharType="end"/>
            </w:r>
          </w:hyperlink>
        </w:p>
        <w:p w14:paraId="28D8D288" w14:textId="763A7FBF" w:rsidR="00B042B5" w:rsidRPr="004B1774" w:rsidRDefault="00B042B5" w:rsidP="00B042B5">
          <w:pPr>
            <w:rPr>
              <w:szCs w:val="24"/>
            </w:rPr>
          </w:pPr>
          <w:r w:rsidRPr="00813CCB">
            <w:rPr>
              <w:szCs w:val="24"/>
            </w:rPr>
            <w:fldChar w:fldCharType="end"/>
          </w:r>
        </w:p>
      </w:sdtContent>
    </w:sdt>
    <w:p w14:paraId="211183C0" w14:textId="77777777" w:rsidR="00B042B5" w:rsidRPr="004B1774" w:rsidRDefault="00B042B5" w:rsidP="00B042B5">
      <w:pPr>
        <w:rPr>
          <w:szCs w:val="24"/>
          <w:highlight w:val="cyan"/>
        </w:rPr>
      </w:pPr>
      <w:r w:rsidRPr="004B1774">
        <w:rPr>
          <w:szCs w:val="24"/>
          <w:highlight w:val="cyan"/>
        </w:rPr>
        <w:br w:type="page"/>
      </w:r>
    </w:p>
    <w:p w14:paraId="37F81625" w14:textId="77777777" w:rsidR="00B042B5" w:rsidRPr="00E35B5A" w:rsidRDefault="00B042B5" w:rsidP="00B042B5">
      <w:pPr>
        <w:pStyle w:val="Heading1"/>
      </w:pPr>
      <w:bookmarkStart w:id="0" w:name="_Toc133490837"/>
      <w:r w:rsidRPr="00E35B5A">
        <w:lastRenderedPageBreak/>
        <w:t>Introduction</w:t>
      </w:r>
      <w:bookmarkEnd w:id="0"/>
    </w:p>
    <w:p w14:paraId="43766887" w14:textId="77777777" w:rsidR="00B042B5" w:rsidRPr="00294EB0" w:rsidRDefault="00B042B5" w:rsidP="00B042B5">
      <w:pPr>
        <w:rPr>
          <w:rFonts w:eastAsiaTheme="majorEastAsia" w:cstheme="majorBidi"/>
          <w:color w:val="2E74B5" w:themeColor="accent1" w:themeShade="BF"/>
          <w:szCs w:val="24"/>
        </w:rPr>
      </w:pPr>
    </w:p>
    <w:p w14:paraId="3094C9C7" w14:textId="77777777" w:rsidR="00B042B5" w:rsidRPr="007A01A5" w:rsidRDefault="00B042B5" w:rsidP="00B042B5">
      <w:r>
        <w:t xml:space="preserve">Craft Scotland is the national development agency supporting makers and promoting craft. A key part of our role is to promote excellence in Scottish contemporary craft locally, nationally and internationally, and to help makers develop their creative and business practice. </w:t>
      </w:r>
    </w:p>
    <w:p w14:paraId="570D9CC0" w14:textId="77777777" w:rsidR="00B042B5" w:rsidRDefault="00B042B5" w:rsidP="00B042B5">
      <w:r>
        <w:t>Craft Scotland is delighted to announce applications are now open for makers to be a part of our showcase at Collect 2024, which will be the fair’s 20</w:t>
      </w:r>
      <w:r w:rsidRPr="00124D2A">
        <w:rPr>
          <w:vertAlign w:val="superscript"/>
        </w:rPr>
        <w:t>th</w:t>
      </w:r>
      <w:r>
        <w:t xml:space="preserve"> anniversary edition. </w:t>
      </w:r>
    </w:p>
    <w:p w14:paraId="40435A33" w14:textId="77777777" w:rsidR="00B042B5" w:rsidRPr="00294EB0" w:rsidRDefault="00B042B5" w:rsidP="00B042B5">
      <w:pPr>
        <w:rPr>
          <w:rFonts w:eastAsiaTheme="majorEastAsia" w:cstheme="majorBidi"/>
          <w:color w:val="2E74B5" w:themeColor="accent1" w:themeShade="BF"/>
          <w:szCs w:val="24"/>
        </w:rPr>
      </w:pPr>
    </w:p>
    <w:p w14:paraId="72E8384E" w14:textId="77777777" w:rsidR="00B042B5" w:rsidRPr="004B1774" w:rsidRDefault="00B042B5" w:rsidP="00B042B5">
      <w:pPr>
        <w:pStyle w:val="Heading1"/>
      </w:pPr>
      <w:bookmarkStart w:id="1" w:name="_Toc133490838"/>
      <w:r w:rsidRPr="004B1774">
        <w:t>Who should apply?</w:t>
      </w:r>
      <w:bookmarkEnd w:id="1"/>
      <w:r w:rsidRPr="004B1774">
        <w:t xml:space="preserve"> </w:t>
      </w:r>
    </w:p>
    <w:p w14:paraId="51C50A1C" w14:textId="77777777" w:rsidR="00B042B5" w:rsidRPr="00E640C0" w:rsidRDefault="00B042B5" w:rsidP="00B042B5">
      <w:pPr>
        <w:rPr>
          <w:szCs w:val="24"/>
        </w:rPr>
      </w:pPr>
    </w:p>
    <w:p w14:paraId="0F21C518" w14:textId="77777777" w:rsidR="00B042B5" w:rsidRPr="004B1774" w:rsidRDefault="00B042B5" w:rsidP="00B042B5">
      <w:r>
        <w:t xml:space="preserve">We are looking for makers who produce works of collectable contemporary craft. Makers should demonstrate an in-depth knowledge of materials, excellence in making (process and skill), and a clear and distinct artistic vision. </w:t>
      </w:r>
    </w:p>
    <w:p w14:paraId="1D92D2EF" w14:textId="77777777" w:rsidR="00B042B5" w:rsidRPr="004B1774" w:rsidRDefault="00B042B5" w:rsidP="00B042B5">
      <w:r>
        <w:t xml:space="preserve">For this fair, makers are expected to be categorised within the following materials/disciplines: art jewellery, ceramics, fibre/textiles, furniture, glass, lacquer, gold/silversmithing, stone, leather, paper and wood. </w:t>
      </w:r>
    </w:p>
    <w:p w14:paraId="24B2CA8E" w14:textId="77777777" w:rsidR="00B042B5" w:rsidRPr="004B1774" w:rsidRDefault="00B042B5" w:rsidP="00B042B5">
      <w:pPr>
        <w:rPr>
          <w:szCs w:val="24"/>
        </w:rPr>
      </w:pPr>
      <w:r w:rsidRPr="004B1774">
        <w:rPr>
          <w:szCs w:val="24"/>
        </w:rPr>
        <w:t>Makers using digital technologies and modern materials within their work are expected to demonstrate that hand skill and craft knowledge is the lead component in both the concept and finished object.</w:t>
      </w:r>
    </w:p>
    <w:p w14:paraId="7A11781C" w14:textId="77777777" w:rsidR="00B042B5" w:rsidRPr="004B1774" w:rsidRDefault="00B042B5" w:rsidP="00B042B5">
      <w:pPr>
        <w:rPr>
          <w:highlight w:val="yellow"/>
        </w:rPr>
      </w:pPr>
      <w:r>
        <w:t xml:space="preserve">Individual pieces at Collect are to be sold across a range of price points from a minimum of £500. There is no limit on the maximum price. The average price point of a piece is typically several thousand pounds. </w:t>
      </w:r>
    </w:p>
    <w:p w14:paraId="0B39B1CD" w14:textId="77777777" w:rsidR="00B042B5" w:rsidRPr="004B1774" w:rsidRDefault="00B042B5" w:rsidP="00B042B5">
      <w:pPr>
        <w:rPr>
          <w:szCs w:val="24"/>
        </w:rPr>
      </w:pPr>
      <w:r w:rsidRPr="004B1774">
        <w:rPr>
          <w:szCs w:val="24"/>
        </w:rPr>
        <w:t>The presence of new and emerging talent is an essential aspect of keeping Collect relevant and contemporary. We therefore encourage applications from makers who have not previously exhibited at Collect.</w:t>
      </w:r>
    </w:p>
    <w:p w14:paraId="3F66C10A" w14:textId="77777777" w:rsidR="00B042B5" w:rsidRPr="004B1774" w:rsidRDefault="00B042B5" w:rsidP="00B042B5">
      <w:pPr>
        <w:rPr>
          <w:szCs w:val="24"/>
        </w:rPr>
      </w:pPr>
      <w:r w:rsidRPr="004B1774">
        <w:rPr>
          <w:szCs w:val="24"/>
        </w:rPr>
        <w:t>Applications will not be accepted from makers presenting painting, drawing, graphic design, print making (on paper) or photography.</w:t>
      </w:r>
    </w:p>
    <w:p w14:paraId="640885FB" w14:textId="77777777" w:rsidR="00B042B5" w:rsidRPr="004B1774" w:rsidRDefault="00B042B5" w:rsidP="00B042B5">
      <w:pPr>
        <w:rPr>
          <w:szCs w:val="24"/>
        </w:rPr>
      </w:pPr>
    </w:p>
    <w:p w14:paraId="3608D6DC" w14:textId="77777777" w:rsidR="00B042B5" w:rsidRDefault="00B042B5" w:rsidP="00B042B5">
      <w:pPr>
        <w:rPr>
          <w:rFonts w:eastAsiaTheme="majorEastAsia" w:cstheme="majorBidi"/>
          <w:color w:val="AF3A18"/>
          <w:sz w:val="32"/>
          <w:szCs w:val="32"/>
        </w:rPr>
      </w:pPr>
      <w:r>
        <w:br w:type="page"/>
      </w:r>
    </w:p>
    <w:p w14:paraId="0C278640" w14:textId="77777777" w:rsidR="00B042B5" w:rsidRPr="004B1774" w:rsidRDefault="00B042B5" w:rsidP="00B042B5">
      <w:pPr>
        <w:pStyle w:val="Heading1"/>
      </w:pPr>
      <w:bookmarkStart w:id="2" w:name="_Toc133490839"/>
      <w:r w:rsidRPr="004B1774">
        <w:lastRenderedPageBreak/>
        <w:t>Profile of a Collect maker</w:t>
      </w:r>
      <w:bookmarkEnd w:id="2"/>
      <w:r w:rsidRPr="004B1774">
        <w:t xml:space="preserve"> </w:t>
      </w:r>
    </w:p>
    <w:p w14:paraId="6355EDEF" w14:textId="77777777" w:rsidR="00B042B5" w:rsidRPr="004B1774" w:rsidRDefault="00B042B5" w:rsidP="00B042B5"/>
    <w:p w14:paraId="7295DBDD" w14:textId="77777777" w:rsidR="00B042B5" w:rsidRPr="004B1774" w:rsidRDefault="00B042B5" w:rsidP="00B042B5">
      <w:r>
        <w:t xml:space="preserve">Collect showcases makers who push the boundaries of their practice and who exhibit a high level of skill and mastery of the chosen material. </w:t>
      </w:r>
    </w:p>
    <w:p w14:paraId="7A2098A7" w14:textId="77777777" w:rsidR="00B042B5" w:rsidRPr="004B1774" w:rsidRDefault="00B042B5" w:rsidP="00B042B5">
      <w:r>
        <w:t>Makers will be at a stage in their practice where they are ready to consider working towards gallery representation, larger scale commissions and inclusion in private or museum collections. You may already be working at that level and are looking for new showcase opportunities.</w:t>
      </w:r>
    </w:p>
    <w:p w14:paraId="4F8D4A1C" w14:textId="77777777" w:rsidR="00B042B5" w:rsidRPr="004B1774" w:rsidRDefault="00B042B5" w:rsidP="00B042B5">
      <w:r>
        <w:t>Collect will provide an opportunity for makers to showcase their work to an international audience. Your work will be seen alongside other prestigious craft galleries and makers from around the world.</w:t>
      </w:r>
    </w:p>
    <w:p w14:paraId="7A60EF5B" w14:textId="77777777" w:rsidR="00B042B5" w:rsidRDefault="00B042B5" w:rsidP="00B042B5">
      <w:pPr>
        <w:rPr>
          <w:rFonts w:eastAsiaTheme="minorEastAsia"/>
        </w:rPr>
      </w:pPr>
      <w:r w:rsidRPr="1A2BCE95">
        <w:rPr>
          <w:rFonts w:eastAsiaTheme="minorEastAsia"/>
        </w:rPr>
        <w:t>Craft Scotland encourage Collect participants to push the boundaries of their practice and produce ambitious work. This might mean creating works using a new or innovative technique, combining two or more elements of your practice, playing with the scale of your work and/or refining elements of your work.</w:t>
      </w:r>
    </w:p>
    <w:p w14:paraId="73CB786E" w14:textId="77777777" w:rsidR="00B042B5" w:rsidRPr="003B47C2" w:rsidRDefault="00B042B5" w:rsidP="00B042B5">
      <w:pPr>
        <w:rPr>
          <w:rFonts w:eastAsiaTheme="minorEastAsia"/>
        </w:rPr>
      </w:pPr>
    </w:p>
    <w:p w14:paraId="5FD81642" w14:textId="77777777" w:rsidR="00B042B5" w:rsidRDefault="00B042B5" w:rsidP="00B042B5">
      <w:pPr>
        <w:pStyle w:val="Heading1"/>
      </w:pPr>
      <w:bookmarkStart w:id="3" w:name="_Toc133490840"/>
      <w:r>
        <w:t>Why should I apply?</w:t>
      </w:r>
      <w:bookmarkEnd w:id="3"/>
    </w:p>
    <w:p w14:paraId="7FDADD61" w14:textId="77777777" w:rsidR="00B042B5" w:rsidRDefault="00B042B5" w:rsidP="00B042B5"/>
    <w:p w14:paraId="0A6BD8AA" w14:textId="77777777" w:rsidR="00B042B5" w:rsidRPr="004B1774" w:rsidRDefault="00B042B5" w:rsidP="00B042B5">
      <w:r>
        <w:t>The benefits for participating makers are wide-reaching with many makers receiving commissions at the fair, being invited to exhibit with commercial galleries, having work purchased for museum and private collections, and receiving considerable press and social media interest both before and during the fair.</w:t>
      </w:r>
    </w:p>
    <w:p w14:paraId="6663A023" w14:textId="77777777" w:rsidR="00B042B5" w:rsidRPr="004B1774" w:rsidRDefault="00B042B5" w:rsidP="00B042B5">
      <w:r>
        <w:t xml:space="preserve">If you think you might meet the criteria for the fair but would like to find out more, then we have prepared some Frequently Asked Questions (FAQ), which can be found at the end of this application pack. </w:t>
      </w:r>
    </w:p>
    <w:p w14:paraId="17034944" w14:textId="77777777" w:rsidR="00B042B5" w:rsidRPr="004B1774" w:rsidRDefault="00B042B5" w:rsidP="00B042B5">
      <w:pPr>
        <w:rPr>
          <w:highlight w:val="yellow"/>
        </w:rPr>
      </w:pPr>
      <w:r>
        <w:t xml:space="preserve">Additionally, if you are thinking about significantly developing your work in a new direction or making large scale, experimental work and you would like to discuss this in advance of applying, then please do get in touch. </w:t>
      </w:r>
    </w:p>
    <w:p w14:paraId="741E746A" w14:textId="77777777" w:rsidR="00B042B5" w:rsidRPr="004B1774" w:rsidRDefault="00B042B5" w:rsidP="00B042B5">
      <w:pPr>
        <w:rPr>
          <w:highlight w:val="yellow"/>
        </w:rPr>
      </w:pPr>
      <w:r>
        <w:t xml:space="preserve">We will be holding </w:t>
      </w:r>
      <w:hyperlink r:id="rId11">
        <w:r w:rsidRPr="0FAF882D">
          <w:rPr>
            <w:rStyle w:val="Hyperlink"/>
          </w:rPr>
          <w:t>Collect Application Surgeries</w:t>
        </w:r>
      </w:hyperlink>
      <w:r>
        <w:t>,</w:t>
      </w:r>
      <w:r w:rsidDel="00D259F4">
        <w:t xml:space="preserve"> </w:t>
      </w:r>
      <w:r w:rsidRPr="00837F62">
        <w:t xml:space="preserve">a 20-minute Zoom call with Jo Scott, Head of Programmes, </w:t>
      </w:r>
      <w:r>
        <w:t xml:space="preserve">between 10am and 5:30pm </w:t>
      </w:r>
      <w:r w:rsidRPr="00837F62">
        <w:t>on</w:t>
      </w:r>
      <w:r>
        <w:t xml:space="preserve"> Tuesday 16 May 2023</w:t>
      </w:r>
      <w:r w:rsidRPr="00837F62">
        <w:t>. Register</w:t>
      </w:r>
      <w:r>
        <w:t xml:space="preserve"> your place, booking essential as limited availability. Please book one slot only:</w:t>
      </w:r>
    </w:p>
    <w:p w14:paraId="4F6507FC" w14:textId="77777777" w:rsidR="00B042B5" w:rsidRDefault="00731B73" w:rsidP="00B042B5">
      <w:hyperlink r:id="rId12" w:history="1">
        <w:r w:rsidR="00B042B5" w:rsidRPr="00F472CD">
          <w:rPr>
            <w:rStyle w:val="Hyperlink"/>
          </w:rPr>
          <w:t>https://www.eventbrite.co.uk/e/craft-scotland-application-surgeries-collect-2024-tickets-621677091917</w:t>
        </w:r>
      </w:hyperlink>
      <w:r w:rsidR="00B042B5">
        <w:t xml:space="preserve"> </w:t>
      </w:r>
    </w:p>
    <w:p w14:paraId="71F02396" w14:textId="77777777" w:rsidR="00B042B5" w:rsidRDefault="00B042B5" w:rsidP="00B042B5"/>
    <w:p w14:paraId="249237EA" w14:textId="77777777" w:rsidR="00B042B5" w:rsidRDefault="00B042B5" w:rsidP="00B042B5"/>
    <w:p w14:paraId="1877E0C1" w14:textId="77777777" w:rsidR="00B042B5" w:rsidRDefault="00B042B5" w:rsidP="00B042B5">
      <w:pPr>
        <w:rPr>
          <w:rFonts w:eastAsiaTheme="majorEastAsia" w:cstheme="majorBidi"/>
          <w:color w:val="AF3A18"/>
          <w:sz w:val="32"/>
          <w:szCs w:val="32"/>
        </w:rPr>
      </w:pPr>
      <w:r>
        <w:br w:type="page"/>
      </w:r>
    </w:p>
    <w:p w14:paraId="49F6104C" w14:textId="77777777" w:rsidR="00B042B5" w:rsidRPr="004B1774" w:rsidRDefault="00B042B5" w:rsidP="00B042B5">
      <w:pPr>
        <w:pStyle w:val="Heading1"/>
      </w:pPr>
      <w:bookmarkStart w:id="4" w:name="_Toc133490841"/>
      <w:r w:rsidRPr="004B1774">
        <w:lastRenderedPageBreak/>
        <w:t>Previous participating makers</w:t>
      </w:r>
      <w:bookmarkEnd w:id="4"/>
    </w:p>
    <w:p w14:paraId="7FDC18AF" w14:textId="77777777" w:rsidR="00B042B5" w:rsidRPr="004B1774" w:rsidRDefault="00B042B5" w:rsidP="00B042B5"/>
    <w:p w14:paraId="39ABF30D" w14:textId="77777777" w:rsidR="00B042B5" w:rsidRPr="00925A7B" w:rsidRDefault="00B042B5" w:rsidP="00B042B5">
      <w:pPr>
        <w:rPr>
          <w:rFonts w:eastAsia="Gill Sans MT" w:cs="Gill Sans MT"/>
          <w:color w:val="222222"/>
        </w:rPr>
      </w:pPr>
      <w:r w:rsidRPr="35DA7DB0">
        <w:rPr>
          <w:rFonts w:eastAsia="Gill Sans MT" w:cs="Gill Sans MT"/>
          <w:color w:val="222222"/>
        </w:rPr>
        <w:t>Collect showcases exceptional work made in the last five years by living artists and designers.</w:t>
      </w:r>
      <w:r w:rsidRPr="35DA7DB0">
        <w:rPr>
          <w:rFonts w:eastAsia="Gill Sans MT" w:cs="Gill Sans MT"/>
        </w:rPr>
        <w:t xml:space="preserve"> </w:t>
      </w:r>
      <w:r>
        <w:t>Here is a selection of makers who have previously participated at the fair with Craft Scotland.</w:t>
      </w:r>
    </w:p>
    <w:p w14:paraId="14980EC5" w14:textId="77777777" w:rsidR="00B042B5" w:rsidRPr="00F31472" w:rsidRDefault="00B042B5" w:rsidP="00B042B5"/>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6210"/>
      </w:tblGrid>
      <w:tr w:rsidR="00B042B5" w:rsidRPr="00F31472" w14:paraId="046C02DD" w14:textId="77777777" w:rsidTr="00294EB0">
        <w:tc>
          <w:tcPr>
            <w:tcW w:w="4410" w:type="dxa"/>
          </w:tcPr>
          <w:p w14:paraId="287B5543" w14:textId="77777777" w:rsidR="00B042B5" w:rsidRPr="00F31472" w:rsidRDefault="00B042B5" w:rsidP="00294EB0">
            <w:pPr>
              <w:rPr>
                <w:b/>
              </w:rPr>
            </w:pPr>
            <w:r w:rsidRPr="00F31472">
              <w:rPr>
                <w:noProof/>
                <w:highlight w:val="cyan"/>
                <w:lang w:val="en-US"/>
              </w:rPr>
              <w:drawing>
                <wp:anchor distT="0" distB="0" distL="114300" distR="114300" simplePos="0" relativeHeight="251659264" behindDoc="0" locked="0" layoutInCell="1" allowOverlap="1" wp14:anchorId="4C4B4D56" wp14:editId="7FE2B9E6">
                  <wp:simplePos x="0" y="0"/>
                  <wp:positionH relativeFrom="column">
                    <wp:posOffset>328295</wp:posOffset>
                  </wp:positionH>
                  <wp:positionV relativeFrom="paragraph">
                    <wp:posOffset>29845</wp:posOffset>
                  </wp:positionV>
                  <wp:extent cx="2363037" cy="1581150"/>
                  <wp:effectExtent l="0" t="0" r="0" b="0"/>
                  <wp:wrapSquare wrapText="bothSides"/>
                  <wp:docPr id="1" name="Picture 1" descr="C:\Users\veronique\Desktop\WFH - Files\Website\Content\Projects\Projects Other Maker\Mella-Sh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ronique\Desktop\WFH - Files\Website\Content\Projects\Projects Other Maker\Mella-Sha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3037" cy="1581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10" w:type="dxa"/>
          </w:tcPr>
          <w:p w14:paraId="1E82BFF0" w14:textId="77777777" w:rsidR="00B042B5" w:rsidRPr="00F31472" w:rsidRDefault="00B042B5" w:rsidP="00294EB0">
            <w:pPr>
              <w:rPr>
                <w:sz w:val="20"/>
                <w:szCs w:val="20"/>
              </w:rPr>
            </w:pPr>
            <w:r w:rsidRPr="00F31472">
              <w:rPr>
                <w:b/>
                <w:sz w:val="20"/>
                <w:szCs w:val="20"/>
              </w:rPr>
              <w:t>Mella Shaw</w:t>
            </w:r>
            <w:r w:rsidRPr="00F31472">
              <w:rPr>
                <w:sz w:val="20"/>
                <w:szCs w:val="20"/>
              </w:rPr>
              <w:t xml:space="preserve"> makes thought-provoking objects and site-specific installations around environmental themes of balance, tipping points, fragility and loss. With a background in anthropology, museums and the study of material culture Mella is drawn to the way objects can be imbued with shared cultural meaning. </w:t>
            </w:r>
          </w:p>
          <w:p w14:paraId="190A1070" w14:textId="77777777" w:rsidR="00B042B5" w:rsidRPr="00F31472" w:rsidRDefault="00B042B5" w:rsidP="00294EB0">
            <w:pPr>
              <w:rPr>
                <w:sz w:val="20"/>
                <w:szCs w:val="20"/>
              </w:rPr>
            </w:pPr>
          </w:p>
          <w:p w14:paraId="32255FA5" w14:textId="77777777" w:rsidR="00B042B5" w:rsidRPr="00F31472" w:rsidRDefault="00B042B5" w:rsidP="00294EB0">
            <w:pPr>
              <w:rPr>
                <w:sz w:val="20"/>
                <w:szCs w:val="20"/>
              </w:rPr>
            </w:pPr>
            <w:r w:rsidRPr="35DA7DB0">
              <w:rPr>
                <w:sz w:val="20"/>
                <w:szCs w:val="20"/>
              </w:rPr>
              <w:t>Mella holds a Master’s in Ceramics and Glass from the Royal College of Art (London) and is a visiting lecturer at Central Saint Martins (London).</w:t>
            </w:r>
          </w:p>
          <w:p w14:paraId="5ED3174E" w14:textId="77777777" w:rsidR="00B042B5" w:rsidRPr="00F31472" w:rsidRDefault="00B042B5" w:rsidP="00294EB0">
            <w:pPr>
              <w:rPr>
                <w:sz w:val="20"/>
                <w:szCs w:val="20"/>
              </w:rPr>
            </w:pPr>
          </w:p>
          <w:p w14:paraId="6331E76C" w14:textId="77777777" w:rsidR="00B042B5" w:rsidRPr="00F31472" w:rsidRDefault="00B042B5" w:rsidP="00294EB0">
            <w:pPr>
              <w:rPr>
                <w:sz w:val="20"/>
                <w:szCs w:val="20"/>
              </w:rPr>
            </w:pPr>
            <w:r w:rsidRPr="00F31472">
              <w:rPr>
                <w:sz w:val="20"/>
                <w:szCs w:val="20"/>
              </w:rPr>
              <w:t>Mella Shaw showcased with Craft Scotland at Collect 2020, her work was also selected for the fair VIP room and picked up by The Telegraph and The Herald, and attracted interest from private collectors.</w:t>
            </w:r>
          </w:p>
          <w:p w14:paraId="0C87FD25" w14:textId="77777777" w:rsidR="00B042B5" w:rsidRPr="00F31472" w:rsidRDefault="00B042B5" w:rsidP="00294EB0">
            <w:pPr>
              <w:rPr>
                <w:sz w:val="20"/>
                <w:szCs w:val="20"/>
              </w:rPr>
            </w:pPr>
          </w:p>
          <w:p w14:paraId="58071EED" w14:textId="7534E31F" w:rsidR="00B042B5" w:rsidRPr="00F31472" w:rsidRDefault="00B042B5" w:rsidP="00294EB0">
            <w:pPr>
              <w:rPr>
                <w:i/>
                <w:sz w:val="20"/>
                <w:szCs w:val="20"/>
              </w:rPr>
            </w:pPr>
            <w:r w:rsidRPr="00F31472">
              <w:rPr>
                <w:i/>
                <w:sz w:val="20"/>
                <w:szCs w:val="20"/>
              </w:rPr>
              <w:t>Photography by Shannon Tofts</w:t>
            </w:r>
            <w:r w:rsidR="006845D0">
              <w:rPr>
                <w:i/>
                <w:sz w:val="20"/>
                <w:szCs w:val="20"/>
              </w:rPr>
              <w:t>.</w:t>
            </w:r>
          </w:p>
          <w:p w14:paraId="243A4390" w14:textId="77777777" w:rsidR="00B042B5" w:rsidRPr="00F31472" w:rsidRDefault="00B042B5" w:rsidP="00294EB0">
            <w:pPr>
              <w:rPr>
                <w:i/>
                <w:sz w:val="20"/>
                <w:szCs w:val="20"/>
              </w:rPr>
            </w:pPr>
          </w:p>
          <w:p w14:paraId="6A3EC081" w14:textId="77777777" w:rsidR="00B042B5" w:rsidRPr="00F31472" w:rsidRDefault="00B042B5" w:rsidP="00294EB0">
            <w:pPr>
              <w:rPr>
                <w:b/>
              </w:rPr>
            </w:pPr>
          </w:p>
        </w:tc>
      </w:tr>
      <w:tr w:rsidR="00B042B5" w:rsidRPr="00F31472" w14:paraId="36D8CDC5" w14:textId="77777777" w:rsidTr="00294EB0">
        <w:tc>
          <w:tcPr>
            <w:tcW w:w="4410" w:type="dxa"/>
          </w:tcPr>
          <w:p w14:paraId="3EB67E46" w14:textId="77777777" w:rsidR="00B042B5" w:rsidRPr="00F31472" w:rsidRDefault="00B042B5" w:rsidP="00294EB0">
            <w:pPr>
              <w:rPr>
                <w:b/>
              </w:rPr>
            </w:pPr>
            <w:r w:rsidRPr="00F31472">
              <w:rPr>
                <w:b/>
                <w:noProof/>
                <w:lang w:val="en-US"/>
              </w:rPr>
              <w:drawing>
                <wp:anchor distT="0" distB="0" distL="114300" distR="114300" simplePos="0" relativeHeight="251660288" behindDoc="0" locked="0" layoutInCell="1" allowOverlap="1" wp14:anchorId="3802AEB5" wp14:editId="59F51CDC">
                  <wp:simplePos x="0" y="0"/>
                  <wp:positionH relativeFrom="column">
                    <wp:posOffset>261620</wp:posOffset>
                  </wp:positionH>
                  <wp:positionV relativeFrom="paragraph">
                    <wp:posOffset>0</wp:posOffset>
                  </wp:positionV>
                  <wp:extent cx="2247900" cy="1769110"/>
                  <wp:effectExtent l="0" t="0" r="0" b="2540"/>
                  <wp:wrapSquare wrapText="bothSides"/>
                  <wp:docPr id="2" name="Picture 2" descr="C:\Users\veronique\Desktop\WFH - Files\Website\Content\Editorial\The Craft Edit\Images\Harry Morgan, Dichotomy Study 1, 2018, glass and concrete, H35 x W15 x D1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ronique\Desktop\WFH - Files\Website\Content\Editorial\The Craft Edit\Images\Harry Morgan, Dichotomy Study 1, 2018, glass and concrete, H35 x W15 x D15cm.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1386" b="9901"/>
                          <a:stretch/>
                        </pic:blipFill>
                        <pic:spPr bwMode="auto">
                          <a:xfrm>
                            <a:off x="0" y="0"/>
                            <a:ext cx="2247900" cy="1769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210" w:type="dxa"/>
          </w:tcPr>
          <w:p w14:paraId="7A1720CA" w14:textId="77777777" w:rsidR="00B042B5" w:rsidRPr="00F31472" w:rsidRDefault="00B042B5" w:rsidP="00294EB0">
            <w:pPr>
              <w:rPr>
                <w:sz w:val="20"/>
                <w:szCs w:val="20"/>
              </w:rPr>
            </w:pPr>
            <w:r w:rsidRPr="00F31472">
              <w:rPr>
                <w:b/>
                <w:sz w:val="20"/>
                <w:szCs w:val="20"/>
              </w:rPr>
              <w:t>Harry Morgan</w:t>
            </w:r>
            <w:r w:rsidRPr="00F31472">
              <w:rPr>
                <w:sz w:val="20"/>
                <w:szCs w:val="20"/>
              </w:rPr>
              <w:t xml:space="preserve">’s work highlights the contrasting qualities of glass and concrete, forcing the two into one physically improbable piece. Each glass thread is pulled by hand from a furnace and combined with cast concrete. </w:t>
            </w:r>
          </w:p>
          <w:p w14:paraId="6451CBA8" w14:textId="77777777" w:rsidR="00B042B5" w:rsidRPr="00F31472" w:rsidRDefault="00B042B5" w:rsidP="00294EB0">
            <w:pPr>
              <w:rPr>
                <w:sz w:val="20"/>
                <w:szCs w:val="20"/>
              </w:rPr>
            </w:pPr>
          </w:p>
          <w:p w14:paraId="30FEE9FD" w14:textId="77777777" w:rsidR="00B042B5" w:rsidRPr="00F31472" w:rsidRDefault="00B042B5" w:rsidP="00294EB0">
            <w:pPr>
              <w:rPr>
                <w:sz w:val="20"/>
                <w:szCs w:val="20"/>
              </w:rPr>
            </w:pPr>
            <w:r w:rsidRPr="00F31472">
              <w:rPr>
                <w:sz w:val="20"/>
                <w:szCs w:val="20"/>
              </w:rPr>
              <w:t>Graduating from Edinburgh College of Art in 2014, Harry has a piece in the V&amp;A collection and exhibits regularly. He has won awards including The London Glassblower’s Award for Emerging Talent at the British Glass Biennale in 2015.</w:t>
            </w:r>
          </w:p>
          <w:p w14:paraId="3E634F59" w14:textId="77777777" w:rsidR="00B042B5" w:rsidRPr="00F31472" w:rsidRDefault="00B042B5" w:rsidP="00294EB0">
            <w:pPr>
              <w:rPr>
                <w:sz w:val="20"/>
                <w:szCs w:val="20"/>
              </w:rPr>
            </w:pPr>
          </w:p>
          <w:p w14:paraId="02E7EB44" w14:textId="77777777" w:rsidR="00B042B5" w:rsidRPr="00F31472" w:rsidRDefault="00B042B5" w:rsidP="00294EB0">
            <w:pPr>
              <w:rPr>
                <w:sz w:val="20"/>
                <w:szCs w:val="20"/>
              </w:rPr>
            </w:pPr>
            <w:r w:rsidRPr="00F31472">
              <w:rPr>
                <w:sz w:val="20"/>
                <w:szCs w:val="20"/>
              </w:rPr>
              <w:t>Harry showcased with Craft Scotland at Collect 2018 and 2019, his work attracted interest from private collectors and museum collections.</w:t>
            </w:r>
          </w:p>
          <w:p w14:paraId="163952B1" w14:textId="77777777" w:rsidR="00B042B5" w:rsidRPr="00F31472" w:rsidRDefault="00B042B5" w:rsidP="00294EB0">
            <w:pPr>
              <w:rPr>
                <w:b/>
              </w:rPr>
            </w:pPr>
          </w:p>
          <w:p w14:paraId="3026129E" w14:textId="08FA0B4F" w:rsidR="00B042B5" w:rsidRDefault="00B042B5" w:rsidP="00294EB0">
            <w:pPr>
              <w:rPr>
                <w:i/>
                <w:sz w:val="20"/>
                <w:szCs w:val="20"/>
              </w:rPr>
            </w:pPr>
            <w:r w:rsidRPr="00F31472">
              <w:rPr>
                <w:i/>
                <w:sz w:val="20"/>
                <w:szCs w:val="20"/>
              </w:rPr>
              <w:t>Photography by Shannon Tofts</w:t>
            </w:r>
            <w:r w:rsidR="006845D0">
              <w:rPr>
                <w:i/>
                <w:sz w:val="20"/>
                <w:szCs w:val="20"/>
              </w:rPr>
              <w:t>.</w:t>
            </w:r>
          </w:p>
          <w:p w14:paraId="3FA4F85D" w14:textId="77777777" w:rsidR="00B042B5" w:rsidRPr="00F31472" w:rsidRDefault="00B042B5" w:rsidP="00294EB0">
            <w:pPr>
              <w:rPr>
                <w:i/>
                <w:sz w:val="20"/>
                <w:szCs w:val="20"/>
              </w:rPr>
            </w:pPr>
          </w:p>
        </w:tc>
      </w:tr>
      <w:tr w:rsidR="00B042B5" w14:paraId="7C9B92D5" w14:textId="77777777" w:rsidTr="00294EB0">
        <w:trPr>
          <w:trHeight w:val="3582"/>
        </w:trPr>
        <w:tc>
          <w:tcPr>
            <w:tcW w:w="4410" w:type="dxa"/>
          </w:tcPr>
          <w:p w14:paraId="365ACB12" w14:textId="77777777" w:rsidR="00B042B5" w:rsidRDefault="00B042B5" w:rsidP="00294EB0">
            <w:pPr>
              <w:rPr>
                <w:b/>
                <w:noProof/>
                <w:lang w:val="en-US"/>
              </w:rPr>
            </w:pPr>
          </w:p>
          <w:p w14:paraId="542D3679" w14:textId="77777777" w:rsidR="00B042B5" w:rsidRDefault="00B042B5" w:rsidP="00294EB0">
            <w:pPr>
              <w:rPr>
                <w:b/>
              </w:rPr>
            </w:pPr>
            <w:r>
              <w:rPr>
                <w:b/>
                <w:noProof/>
                <w:lang w:val="en-US"/>
              </w:rPr>
              <w:drawing>
                <wp:anchor distT="0" distB="0" distL="114300" distR="114300" simplePos="0" relativeHeight="251661312" behindDoc="0" locked="0" layoutInCell="1" allowOverlap="1" wp14:anchorId="2B610C39" wp14:editId="451EBA8D">
                  <wp:simplePos x="0" y="0"/>
                  <wp:positionH relativeFrom="column">
                    <wp:posOffset>227965</wp:posOffset>
                  </wp:positionH>
                  <wp:positionV relativeFrom="paragraph">
                    <wp:posOffset>233680</wp:posOffset>
                  </wp:positionV>
                  <wp:extent cx="2228850" cy="1457325"/>
                  <wp:effectExtent l="0" t="0" r="0" b="9525"/>
                  <wp:wrapSquare wrapText="bothSides"/>
                  <wp:docPr id="3" name="Picture 3" descr="A close-up of a brai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brain&#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t="15437" b="15437"/>
                          <a:stretch>
                            <a:fillRect/>
                          </a:stretch>
                        </pic:blipFill>
                        <pic:spPr bwMode="auto">
                          <a:xfrm>
                            <a:off x="0" y="0"/>
                            <a:ext cx="2228850"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210" w:type="dxa"/>
          </w:tcPr>
          <w:p w14:paraId="658F9DFD" w14:textId="77777777" w:rsidR="00B042B5" w:rsidRPr="006C08C6" w:rsidRDefault="00B042B5" w:rsidP="00294EB0">
            <w:pPr>
              <w:rPr>
                <w:rFonts w:eastAsia="Times New Roman" w:cs="Times New Roman"/>
                <w:sz w:val="20"/>
                <w:szCs w:val="20"/>
                <w:lang w:eastAsia="en-GB"/>
              </w:rPr>
            </w:pPr>
            <w:r w:rsidRPr="35DA7DB0">
              <w:rPr>
                <w:rFonts w:eastAsia="Times New Roman" w:cs="Times New Roman"/>
                <w:b/>
                <w:bCs/>
                <w:sz w:val="20"/>
                <w:szCs w:val="20"/>
                <w:lang w:eastAsia="en-GB"/>
              </w:rPr>
              <w:t>Susan Cross</w:t>
            </w:r>
            <w:r w:rsidRPr="35DA7DB0">
              <w:rPr>
                <w:rFonts w:eastAsia="Times New Roman" w:cs="Times New Roman"/>
                <w:sz w:val="20"/>
                <w:szCs w:val="20"/>
                <w:lang w:eastAsia="en-GB"/>
              </w:rPr>
              <w:t xml:space="preserve"> has designed and made contemporary jewellery for over 30 years, regularly exhibiting both nationally and internationally, and has taught Jewellery &amp; Silversmithing at Edinburgh College of Art since moving to Edinburgh in 1989.</w:t>
            </w:r>
          </w:p>
          <w:p w14:paraId="51ACF18A" w14:textId="77777777" w:rsidR="00B042B5" w:rsidRPr="006C08C6" w:rsidRDefault="00B042B5" w:rsidP="00294EB0">
            <w:pPr>
              <w:rPr>
                <w:rFonts w:eastAsia="Times New Roman" w:cs="Times New Roman"/>
                <w:sz w:val="20"/>
                <w:szCs w:val="20"/>
                <w:lang w:eastAsia="en-GB"/>
              </w:rPr>
            </w:pPr>
          </w:p>
          <w:p w14:paraId="72BB13EC" w14:textId="77777777" w:rsidR="00B042B5" w:rsidRPr="006C08C6" w:rsidRDefault="00B042B5" w:rsidP="00294EB0">
            <w:pPr>
              <w:rPr>
                <w:rFonts w:eastAsia="Times New Roman" w:cs="Times New Roman"/>
                <w:sz w:val="20"/>
                <w:szCs w:val="20"/>
                <w:lang w:eastAsia="en-GB"/>
              </w:rPr>
            </w:pPr>
            <w:r w:rsidRPr="006C08C6">
              <w:rPr>
                <w:rFonts w:eastAsia="Times New Roman" w:cs="Times New Roman"/>
                <w:sz w:val="20"/>
                <w:szCs w:val="20"/>
                <w:lang w:eastAsia="en-GB"/>
              </w:rPr>
              <w:t>A career landmark and acknowledgement of Susan's practice was winning the Jerwood Applied Arts Award for Jewellery in 2007. In 2017</w:t>
            </w:r>
            <w:r>
              <w:rPr>
                <w:rFonts w:eastAsia="Times New Roman" w:cs="Times New Roman"/>
                <w:sz w:val="20"/>
                <w:szCs w:val="20"/>
                <w:lang w:eastAsia="en-GB"/>
              </w:rPr>
              <w:t xml:space="preserve"> </w:t>
            </w:r>
            <w:r w:rsidRPr="006C08C6">
              <w:rPr>
                <w:rFonts w:eastAsia="Times New Roman" w:cs="Times New Roman"/>
                <w:sz w:val="20"/>
                <w:szCs w:val="20"/>
                <w:lang w:eastAsia="en-GB"/>
              </w:rPr>
              <w:t xml:space="preserve">her work was selected for Schmuck, a highly prestigious international exhibition held annually in Munich, Germany. </w:t>
            </w:r>
          </w:p>
          <w:p w14:paraId="0DF827F1" w14:textId="77777777" w:rsidR="00B042B5" w:rsidRPr="006C08C6" w:rsidRDefault="00B042B5" w:rsidP="00294EB0">
            <w:pPr>
              <w:rPr>
                <w:rFonts w:eastAsia="Times New Roman" w:cs="Times New Roman"/>
                <w:sz w:val="20"/>
                <w:szCs w:val="20"/>
                <w:lang w:eastAsia="en-GB"/>
              </w:rPr>
            </w:pPr>
          </w:p>
          <w:p w14:paraId="04210EEA" w14:textId="77777777" w:rsidR="00B042B5" w:rsidRPr="006C08C6" w:rsidRDefault="00B042B5" w:rsidP="00294EB0">
            <w:pPr>
              <w:rPr>
                <w:rFonts w:eastAsia="Times New Roman" w:cs="Times New Roman"/>
                <w:sz w:val="20"/>
                <w:szCs w:val="20"/>
                <w:lang w:eastAsia="en-GB"/>
              </w:rPr>
            </w:pPr>
            <w:r w:rsidRPr="006C08C6">
              <w:rPr>
                <w:rFonts w:eastAsia="Times New Roman" w:cs="Times New Roman"/>
                <w:sz w:val="20"/>
                <w:szCs w:val="20"/>
                <w:lang w:eastAsia="en-GB"/>
              </w:rPr>
              <w:t>Susan showcased with Craft Scotland at Collect 202</w:t>
            </w:r>
            <w:r>
              <w:rPr>
                <w:rFonts w:eastAsia="Times New Roman" w:cs="Times New Roman"/>
                <w:sz w:val="20"/>
                <w:szCs w:val="20"/>
                <w:lang w:eastAsia="en-GB"/>
              </w:rPr>
              <w:t>2</w:t>
            </w:r>
            <w:r w:rsidRPr="006C08C6">
              <w:rPr>
                <w:rFonts w:eastAsia="Times New Roman" w:cs="Times New Roman"/>
                <w:sz w:val="20"/>
                <w:szCs w:val="20"/>
                <w:lang w:eastAsia="en-GB"/>
              </w:rPr>
              <w:t xml:space="preserve">, and her work attracted interest from private collectors and the public. </w:t>
            </w:r>
          </w:p>
          <w:p w14:paraId="0345C9A1" w14:textId="77777777" w:rsidR="00B042B5" w:rsidRPr="005265BB" w:rsidRDefault="00B042B5" w:rsidP="00294EB0">
            <w:pPr>
              <w:rPr>
                <w:sz w:val="20"/>
                <w:szCs w:val="20"/>
              </w:rPr>
            </w:pPr>
          </w:p>
          <w:p w14:paraId="2754D5D2" w14:textId="7B9090AA" w:rsidR="00B042B5" w:rsidRPr="00CD0825" w:rsidRDefault="00B042B5" w:rsidP="00294EB0">
            <w:pPr>
              <w:rPr>
                <w:b/>
                <w:bCs/>
                <w:i/>
                <w:iCs/>
                <w:sz w:val="20"/>
                <w:szCs w:val="20"/>
              </w:rPr>
            </w:pPr>
            <w:r w:rsidRPr="35DA7DB0">
              <w:rPr>
                <w:i/>
                <w:iCs/>
                <w:sz w:val="20"/>
                <w:szCs w:val="20"/>
              </w:rPr>
              <w:t>Photography by Shannon Tofts</w:t>
            </w:r>
            <w:r w:rsidR="006845D0">
              <w:rPr>
                <w:i/>
                <w:iCs/>
                <w:sz w:val="20"/>
                <w:szCs w:val="20"/>
              </w:rPr>
              <w:t>.</w:t>
            </w:r>
          </w:p>
        </w:tc>
      </w:tr>
      <w:tr w:rsidR="00B042B5" w14:paraId="0B79FE4B" w14:textId="77777777" w:rsidTr="00294EB0">
        <w:trPr>
          <w:trHeight w:val="3582"/>
        </w:trPr>
        <w:tc>
          <w:tcPr>
            <w:tcW w:w="4410" w:type="dxa"/>
            <w:vAlign w:val="center"/>
          </w:tcPr>
          <w:p w14:paraId="775CF966" w14:textId="77777777" w:rsidR="00B042B5" w:rsidRDefault="00B042B5" w:rsidP="00294EB0">
            <w:pPr>
              <w:rPr>
                <w:b/>
                <w:noProof/>
                <w:lang w:val="en-US"/>
              </w:rPr>
            </w:pPr>
            <w:r>
              <w:rPr>
                <w:b/>
                <w:noProof/>
                <w:lang w:val="en-US"/>
              </w:rPr>
              <w:lastRenderedPageBreak/>
              <w:drawing>
                <wp:inline distT="0" distB="0" distL="0" distR="0" wp14:anchorId="46E796E1" wp14:editId="3D93FF8B">
                  <wp:extent cx="2466109" cy="3289329"/>
                  <wp:effectExtent l="0" t="0" r="0" b="6350"/>
                  <wp:docPr id="1992770312" name="Picture 199277031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770312" name="Picture 3" descr="A picture containing graphical user interfac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88658" cy="3319405"/>
                          </a:xfrm>
                          <a:prstGeom prst="rect">
                            <a:avLst/>
                          </a:prstGeom>
                        </pic:spPr>
                      </pic:pic>
                    </a:graphicData>
                  </a:graphic>
                </wp:inline>
              </w:drawing>
            </w:r>
          </w:p>
        </w:tc>
        <w:tc>
          <w:tcPr>
            <w:tcW w:w="6210" w:type="dxa"/>
          </w:tcPr>
          <w:p w14:paraId="44D8C05B" w14:textId="77777777" w:rsidR="00B042B5" w:rsidRDefault="00B042B5" w:rsidP="00294EB0">
            <w:pPr>
              <w:pStyle w:val="paragraph"/>
              <w:spacing w:before="0" w:beforeAutospacing="0" w:after="0" w:afterAutospacing="0"/>
              <w:textAlignment w:val="baseline"/>
              <w:rPr>
                <w:rStyle w:val="normaltextrun"/>
                <w:rFonts w:ascii="Gill Sans MT" w:hAnsi="Gill Sans MT" w:cs="Segoe UI"/>
                <w:sz w:val="20"/>
                <w:szCs w:val="20"/>
              </w:rPr>
            </w:pPr>
            <w:r w:rsidRPr="00544D99">
              <w:rPr>
                <w:rStyle w:val="normaltextrun"/>
                <w:rFonts w:ascii="Gill Sans MT" w:hAnsi="Gill Sans MT" w:cs="Segoe UI"/>
                <w:b/>
                <w:bCs/>
                <w:sz w:val="20"/>
                <w:szCs w:val="20"/>
              </w:rPr>
              <w:t>Eve Campbell</w:t>
            </w:r>
            <w:r w:rsidRPr="00544D99">
              <w:rPr>
                <w:rStyle w:val="normaltextrun"/>
                <w:rFonts w:ascii="Gill Sans MT" w:hAnsi="Gill Sans MT" w:cs="Segoe UI"/>
                <w:sz w:val="20"/>
                <w:szCs w:val="20"/>
              </w:rPr>
              <w:t xml:space="preserve"> graduated in Textile Design from The Glasgow School of Art in 2018 before setting up a print studio in Tighnabruaich. She creates work intuitively to enhance living spaces, primarily creating printed textiles, wallhangings, ceramics and drawings. </w:t>
            </w:r>
          </w:p>
          <w:p w14:paraId="4A58381A" w14:textId="77777777" w:rsidR="00B042B5" w:rsidRDefault="00B042B5" w:rsidP="00294EB0">
            <w:pPr>
              <w:pStyle w:val="paragraph"/>
              <w:spacing w:before="0" w:beforeAutospacing="0" w:after="0" w:afterAutospacing="0"/>
              <w:textAlignment w:val="baseline"/>
              <w:rPr>
                <w:rStyle w:val="normaltextrun"/>
                <w:rFonts w:ascii="Gill Sans MT" w:hAnsi="Gill Sans MT" w:cs="Segoe UI"/>
                <w:sz w:val="20"/>
                <w:szCs w:val="20"/>
              </w:rPr>
            </w:pPr>
          </w:p>
          <w:p w14:paraId="356D1D81" w14:textId="77777777" w:rsidR="00B042B5" w:rsidRDefault="00B042B5" w:rsidP="00294EB0">
            <w:pPr>
              <w:pStyle w:val="paragraph"/>
              <w:spacing w:before="0" w:beforeAutospacing="0" w:after="0" w:afterAutospacing="0"/>
              <w:textAlignment w:val="baseline"/>
              <w:rPr>
                <w:rStyle w:val="normaltextrun"/>
                <w:rFonts w:ascii="Gill Sans MT" w:hAnsi="Gill Sans MT" w:cs="Segoe UI"/>
                <w:sz w:val="20"/>
                <w:szCs w:val="20"/>
              </w:rPr>
            </w:pPr>
            <w:r w:rsidRPr="00544D99">
              <w:rPr>
                <w:rStyle w:val="normaltextrun"/>
                <w:rFonts w:ascii="Gill Sans MT" w:hAnsi="Gill Sans MT" w:cs="Segoe UI"/>
                <w:sz w:val="20"/>
                <w:szCs w:val="20"/>
              </w:rPr>
              <w:t xml:space="preserve">Her large-scale paper stencilled, screen printed one-off linen wallhangings are an extension of her sketchbook and drawings. Through paper stencilling, masking and colour mixing Eve’s approach to printing is very spontaneous. </w:t>
            </w:r>
          </w:p>
          <w:p w14:paraId="3611B275" w14:textId="77777777" w:rsidR="00B042B5" w:rsidRDefault="00B042B5" w:rsidP="00294EB0">
            <w:pPr>
              <w:pStyle w:val="paragraph"/>
              <w:spacing w:before="0" w:beforeAutospacing="0" w:after="0" w:afterAutospacing="0"/>
              <w:textAlignment w:val="baseline"/>
              <w:rPr>
                <w:rStyle w:val="normaltextrun"/>
                <w:rFonts w:ascii="Gill Sans MT" w:hAnsi="Gill Sans MT" w:cs="Segoe UI"/>
                <w:sz w:val="20"/>
                <w:szCs w:val="20"/>
              </w:rPr>
            </w:pPr>
          </w:p>
          <w:p w14:paraId="5FF80F1D" w14:textId="77777777" w:rsidR="00B042B5" w:rsidRDefault="00B042B5" w:rsidP="00294EB0">
            <w:pPr>
              <w:pStyle w:val="paragraph"/>
              <w:spacing w:before="0" w:beforeAutospacing="0" w:after="0" w:afterAutospacing="0"/>
              <w:textAlignment w:val="baseline"/>
              <w:rPr>
                <w:rStyle w:val="normaltextrun"/>
                <w:rFonts w:ascii="Gill Sans MT" w:hAnsi="Gill Sans MT" w:cs="Segoe UI"/>
                <w:sz w:val="20"/>
                <w:szCs w:val="20"/>
              </w:rPr>
            </w:pPr>
            <w:r w:rsidRPr="00544D99">
              <w:rPr>
                <w:rStyle w:val="normaltextrun"/>
                <w:rFonts w:ascii="Gill Sans MT" w:hAnsi="Gill Sans MT" w:cs="Segoe UI"/>
                <w:sz w:val="20"/>
                <w:szCs w:val="20"/>
              </w:rPr>
              <w:t>She creates one-off designs that capture the colours, shapes and patterns of Scotland's West Coast nature, landscapes and architecture</w:t>
            </w:r>
            <w:r>
              <w:rPr>
                <w:rStyle w:val="normaltextrun"/>
                <w:rFonts w:ascii="Gill Sans MT" w:hAnsi="Gill Sans MT" w:cs="Segoe UI"/>
                <w:sz w:val="20"/>
                <w:szCs w:val="20"/>
              </w:rPr>
              <w:t xml:space="preserve">. </w:t>
            </w:r>
          </w:p>
          <w:p w14:paraId="4A68B8DB" w14:textId="77777777" w:rsidR="00B042B5" w:rsidRDefault="00B042B5" w:rsidP="00294EB0">
            <w:pPr>
              <w:pStyle w:val="paragraph"/>
              <w:spacing w:before="0" w:beforeAutospacing="0" w:after="0" w:afterAutospacing="0"/>
              <w:textAlignment w:val="baseline"/>
              <w:rPr>
                <w:rStyle w:val="normaltextrun"/>
                <w:rFonts w:ascii="Gill Sans MT" w:hAnsi="Gill Sans MT" w:cs="Segoe UI"/>
                <w:sz w:val="20"/>
                <w:szCs w:val="20"/>
              </w:rPr>
            </w:pPr>
          </w:p>
          <w:p w14:paraId="2E8883EC" w14:textId="77777777" w:rsidR="00B042B5" w:rsidRDefault="00B042B5" w:rsidP="00294EB0">
            <w:pPr>
              <w:pStyle w:val="paragraph"/>
              <w:spacing w:before="0" w:beforeAutospacing="0" w:after="0" w:afterAutospacing="0"/>
              <w:textAlignment w:val="baseline"/>
              <w:rPr>
                <w:rStyle w:val="normaltextrun"/>
                <w:rFonts w:ascii="Gill Sans MT" w:hAnsi="Gill Sans MT" w:cs="Segoe UI"/>
                <w:sz w:val="20"/>
                <w:szCs w:val="20"/>
              </w:rPr>
            </w:pPr>
            <w:r>
              <w:rPr>
                <w:rStyle w:val="normaltextrun"/>
                <w:rFonts w:ascii="Gill Sans MT" w:hAnsi="Gill Sans MT" w:cs="Segoe UI"/>
                <w:sz w:val="20"/>
                <w:szCs w:val="20"/>
              </w:rPr>
              <w:t xml:space="preserve">Eve showcased with Craft Scotland in 2023, and her work attracted interest from private collectors and the public both nationally and internationally. </w:t>
            </w:r>
          </w:p>
          <w:p w14:paraId="4639D0D2" w14:textId="77777777" w:rsidR="00B042B5" w:rsidRDefault="00B042B5" w:rsidP="00294EB0">
            <w:pPr>
              <w:pStyle w:val="paragraph"/>
              <w:spacing w:before="0" w:beforeAutospacing="0" w:after="0" w:afterAutospacing="0"/>
              <w:textAlignment w:val="baseline"/>
              <w:rPr>
                <w:rStyle w:val="normaltextrun"/>
                <w:rFonts w:ascii="Gill Sans MT" w:hAnsi="Gill Sans MT" w:cs="Segoe UI"/>
                <w:sz w:val="20"/>
                <w:szCs w:val="20"/>
              </w:rPr>
            </w:pPr>
          </w:p>
          <w:p w14:paraId="330CEB32" w14:textId="77777777" w:rsidR="00B042B5" w:rsidRDefault="00B042B5" w:rsidP="00294EB0">
            <w:pPr>
              <w:pStyle w:val="paragraph"/>
              <w:spacing w:before="0" w:beforeAutospacing="0" w:after="0" w:afterAutospacing="0"/>
              <w:textAlignment w:val="baseline"/>
              <w:rPr>
                <w:rStyle w:val="normaltextrun"/>
                <w:rFonts w:ascii="Gill Sans MT" w:hAnsi="Gill Sans MT" w:cs="Segoe UI"/>
                <w:sz w:val="20"/>
                <w:szCs w:val="20"/>
              </w:rPr>
            </w:pPr>
            <w:r>
              <w:rPr>
                <w:rStyle w:val="normaltextrun"/>
                <w:rFonts w:ascii="Gill Sans MT" w:hAnsi="Gill Sans MT" w:cs="Segoe UI"/>
                <w:i/>
                <w:iCs/>
                <w:sz w:val="20"/>
                <w:szCs w:val="20"/>
              </w:rPr>
              <w:t>Photography by the artist</w:t>
            </w:r>
            <w:r w:rsidRPr="00544D99">
              <w:rPr>
                <w:rStyle w:val="normaltextrun"/>
                <w:rFonts w:ascii="Gill Sans MT" w:hAnsi="Gill Sans MT" w:cs="Segoe UI"/>
                <w:sz w:val="20"/>
                <w:szCs w:val="20"/>
              </w:rPr>
              <w:t>.</w:t>
            </w:r>
          </w:p>
          <w:p w14:paraId="11A7AE04" w14:textId="77777777" w:rsidR="00B042B5" w:rsidRDefault="00B042B5" w:rsidP="00294EB0">
            <w:pPr>
              <w:pStyle w:val="paragraph"/>
              <w:spacing w:before="0" w:beforeAutospacing="0" w:after="0" w:afterAutospacing="0"/>
              <w:textAlignment w:val="baseline"/>
              <w:rPr>
                <w:rStyle w:val="normaltextrun"/>
              </w:rPr>
            </w:pPr>
          </w:p>
          <w:p w14:paraId="68CB828D" w14:textId="77777777" w:rsidR="00B042B5" w:rsidRPr="00741FAC" w:rsidRDefault="00B042B5" w:rsidP="00294EB0">
            <w:pPr>
              <w:pStyle w:val="paragraph"/>
              <w:spacing w:before="0" w:beforeAutospacing="0" w:after="0" w:afterAutospacing="0"/>
              <w:textAlignment w:val="baseline"/>
              <w:rPr>
                <w:rFonts w:ascii="Gill Sans MT" w:hAnsi="Gill Sans MT" w:cs="Segoe UI"/>
                <w:i/>
                <w:iCs/>
                <w:sz w:val="20"/>
                <w:szCs w:val="20"/>
              </w:rPr>
            </w:pPr>
          </w:p>
          <w:p w14:paraId="625C56C7" w14:textId="77777777" w:rsidR="00B042B5" w:rsidRPr="35DA7DB0" w:rsidRDefault="00B042B5" w:rsidP="00294EB0">
            <w:pPr>
              <w:rPr>
                <w:rFonts w:eastAsia="Times New Roman" w:cs="Times New Roman"/>
                <w:b/>
                <w:bCs/>
                <w:sz w:val="20"/>
                <w:szCs w:val="20"/>
                <w:lang w:eastAsia="en-GB"/>
              </w:rPr>
            </w:pPr>
          </w:p>
        </w:tc>
      </w:tr>
    </w:tbl>
    <w:p w14:paraId="621D293C" w14:textId="77777777" w:rsidR="00B042B5" w:rsidRDefault="00B042B5" w:rsidP="00B042B5">
      <w:pPr>
        <w:rPr>
          <w:rFonts w:eastAsia="Gill Sans MT" w:cs="Gill Sans MT"/>
          <w:color w:val="333E48"/>
          <w:sz w:val="21"/>
          <w:szCs w:val="21"/>
        </w:rPr>
      </w:pPr>
    </w:p>
    <w:p w14:paraId="13C3C029" w14:textId="77777777" w:rsidR="00B042B5" w:rsidRPr="00E85DEF" w:rsidRDefault="00B042B5" w:rsidP="00B042B5">
      <w:pPr>
        <w:rPr>
          <w:rFonts w:eastAsia="Gill Sans MT" w:cs="Gill Sans MT"/>
          <w:color w:val="222222"/>
        </w:rPr>
      </w:pPr>
      <w:r w:rsidRPr="00E85DEF">
        <w:rPr>
          <w:rFonts w:eastAsia="Gill Sans MT" w:cs="Gill Sans MT"/>
          <w:color w:val="222222"/>
        </w:rPr>
        <w:t xml:space="preserve">We asked our participants from Collect 2023 about what advice they would give to makers applying for Collect 2024: </w:t>
      </w:r>
    </w:p>
    <w:p w14:paraId="57AFA4CF" w14:textId="77777777" w:rsidR="00B042B5" w:rsidRPr="00E85DEF" w:rsidRDefault="00B042B5" w:rsidP="00B042B5">
      <w:pPr>
        <w:rPr>
          <w:rFonts w:eastAsia="Gill Sans MT" w:cs="Gill Sans MT"/>
          <w:color w:val="222222"/>
        </w:rPr>
      </w:pPr>
    </w:p>
    <w:p w14:paraId="085270B8" w14:textId="77777777" w:rsidR="00B042B5" w:rsidRPr="00313E3B" w:rsidRDefault="00B042B5" w:rsidP="00B042B5">
      <w:pPr>
        <w:ind w:left="720"/>
        <w:rPr>
          <w:rFonts w:eastAsia="Gill Sans MT" w:cs="Gill Sans MT"/>
          <w:i/>
          <w:iCs/>
          <w:color w:val="222222"/>
          <w:sz w:val="22"/>
        </w:rPr>
      </w:pPr>
      <w:r w:rsidRPr="00313E3B">
        <w:rPr>
          <w:rFonts w:eastAsia="Gill Sans MT" w:cs="Gill Sans MT"/>
          <w:i/>
          <w:iCs/>
          <w:color w:val="222222"/>
          <w:sz w:val="22"/>
        </w:rPr>
        <w:t>“Be bold and ambitious! Often the type of exhibition and their market restrict to some extent what pieces you can make, Collect is one of the few where you can push things up a gear.”</w:t>
      </w:r>
    </w:p>
    <w:p w14:paraId="5DBAFC50" w14:textId="77777777" w:rsidR="00B042B5" w:rsidRPr="00313E3B" w:rsidRDefault="00B042B5" w:rsidP="00B042B5">
      <w:pPr>
        <w:ind w:left="720"/>
        <w:rPr>
          <w:rFonts w:eastAsia="Gill Sans MT" w:cs="Gill Sans MT"/>
          <w:i/>
          <w:iCs/>
          <w:color w:val="222222"/>
          <w:sz w:val="22"/>
        </w:rPr>
      </w:pPr>
    </w:p>
    <w:p w14:paraId="696E6F1D" w14:textId="77777777" w:rsidR="00B042B5" w:rsidRPr="00313E3B" w:rsidRDefault="00B042B5" w:rsidP="00B042B5">
      <w:pPr>
        <w:ind w:left="720"/>
        <w:rPr>
          <w:rFonts w:eastAsia="Gill Sans MT" w:cs="Gill Sans MT"/>
          <w:i/>
          <w:iCs/>
          <w:color w:val="222222"/>
          <w:sz w:val="22"/>
        </w:rPr>
      </w:pPr>
      <w:r w:rsidRPr="00313E3B">
        <w:rPr>
          <w:rFonts w:eastAsia="Gill Sans MT" w:cs="Gill Sans MT"/>
          <w:i/>
          <w:iCs/>
          <w:color w:val="222222"/>
          <w:sz w:val="22"/>
        </w:rPr>
        <w:t>“Be bold! The best part of this happened for me before the fair even began - through creating this ambitious body of work my practice developed significantly and my future as a maker looks different as a result. Be ambitious and regardless of how the show goes for you, you'll have achieved so much.”</w:t>
      </w:r>
    </w:p>
    <w:p w14:paraId="4CA99482" w14:textId="77777777" w:rsidR="00B042B5" w:rsidRPr="00313E3B" w:rsidRDefault="00B042B5" w:rsidP="00B042B5">
      <w:pPr>
        <w:spacing w:after="0"/>
        <w:ind w:left="720"/>
        <w:rPr>
          <w:rFonts w:eastAsia="Gill Sans MT" w:cs="Gill Sans MT"/>
          <w:i/>
          <w:iCs/>
          <w:color w:val="222222"/>
          <w:sz w:val="22"/>
        </w:rPr>
      </w:pPr>
    </w:p>
    <w:p w14:paraId="20B32B6D" w14:textId="77777777" w:rsidR="00B042B5" w:rsidRPr="006A6240" w:rsidRDefault="00B042B5" w:rsidP="00B042B5">
      <w:pPr>
        <w:spacing w:after="0"/>
        <w:ind w:left="720"/>
        <w:rPr>
          <w:rFonts w:eastAsia="Gill Sans MT" w:cs="Gill Sans MT"/>
          <w:color w:val="222222"/>
          <w:sz w:val="22"/>
        </w:rPr>
      </w:pPr>
      <w:r w:rsidRPr="00313E3B">
        <w:rPr>
          <w:rFonts w:eastAsia="Gill Sans MT" w:cs="Gill Sans MT"/>
          <w:i/>
          <w:iCs/>
          <w:color w:val="222222"/>
          <w:sz w:val="22"/>
        </w:rPr>
        <w:t xml:space="preserve">“Collect is an amazing opportunity to create work to really push the boundaries of your practice and what you do. The reach of </w:t>
      </w:r>
      <w:r>
        <w:rPr>
          <w:rFonts w:eastAsia="Gill Sans MT" w:cs="Gill Sans MT"/>
          <w:i/>
          <w:iCs/>
          <w:color w:val="222222"/>
          <w:sz w:val="22"/>
        </w:rPr>
        <w:t>C</w:t>
      </w:r>
      <w:r w:rsidRPr="00313E3B">
        <w:rPr>
          <w:rFonts w:eastAsia="Gill Sans MT" w:cs="Gill Sans MT"/>
          <w:i/>
          <w:iCs/>
          <w:color w:val="222222"/>
          <w:sz w:val="22"/>
        </w:rPr>
        <w:t>ollect is huge and there is great press from the show so it is a great opportunity to get your best work seen.”</w:t>
      </w:r>
    </w:p>
    <w:p w14:paraId="1495B32A" w14:textId="77777777" w:rsidR="00B042B5" w:rsidRPr="006A6240" w:rsidRDefault="00B042B5" w:rsidP="00B042B5">
      <w:pPr>
        <w:pStyle w:val="paragraph"/>
        <w:spacing w:before="0" w:beforeAutospacing="0" w:after="0" w:afterAutospacing="0" w:line="259" w:lineRule="auto"/>
        <w:textAlignment w:val="baseline"/>
        <w:rPr>
          <w:rFonts w:ascii="Gill Sans MT" w:eastAsia="Gill Sans MT" w:hAnsi="Gill Sans MT" w:cs="Gill Sans MT"/>
          <w:color w:val="222222"/>
          <w:sz w:val="22"/>
          <w:szCs w:val="22"/>
          <w:lang w:eastAsia="en-US"/>
        </w:rPr>
      </w:pPr>
    </w:p>
    <w:p w14:paraId="4E071F6F" w14:textId="77777777" w:rsidR="00B042B5" w:rsidRPr="006A6240" w:rsidRDefault="00B042B5" w:rsidP="00B042B5">
      <w:pPr>
        <w:pStyle w:val="paragraph"/>
        <w:spacing w:before="0" w:beforeAutospacing="0" w:after="0" w:afterAutospacing="0" w:line="259" w:lineRule="auto"/>
        <w:textAlignment w:val="baseline"/>
        <w:rPr>
          <w:rFonts w:ascii="Gill Sans MT" w:eastAsia="Gill Sans MT" w:hAnsi="Gill Sans MT" w:cs="Gill Sans MT"/>
          <w:color w:val="222222"/>
          <w:sz w:val="22"/>
          <w:szCs w:val="22"/>
          <w:lang w:eastAsia="en-US"/>
        </w:rPr>
      </w:pPr>
    </w:p>
    <w:p w14:paraId="024DC29D" w14:textId="77777777" w:rsidR="00B042B5" w:rsidRDefault="00B042B5" w:rsidP="00B042B5">
      <w:pPr>
        <w:rPr>
          <w:rFonts w:eastAsiaTheme="majorEastAsia" w:cstheme="majorBidi"/>
          <w:color w:val="AF3A18"/>
          <w:sz w:val="32"/>
          <w:szCs w:val="32"/>
        </w:rPr>
      </w:pPr>
      <w:r>
        <w:br w:type="page"/>
      </w:r>
    </w:p>
    <w:p w14:paraId="7C2FB9FA" w14:textId="77777777" w:rsidR="00B042B5" w:rsidRPr="004B1774" w:rsidRDefault="00B042B5" w:rsidP="00B042B5">
      <w:pPr>
        <w:pStyle w:val="Heading1"/>
      </w:pPr>
      <w:bookmarkStart w:id="5" w:name="_Toc133490842"/>
      <w:r>
        <w:lastRenderedPageBreak/>
        <w:t>Audience &amp; buyer profile</w:t>
      </w:r>
      <w:bookmarkEnd w:id="5"/>
      <w:r>
        <w:t xml:space="preserve"> </w:t>
      </w:r>
    </w:p>
    <w:p w14:paraId="4DFEADD3" w14:textId="77777777" w:rsidR="00B042B5" w:rsidRPr="004B1774" w:rsidRDefault="00B042B5" w:rsidP="00B042B5"/>
    <w:p w14:paraId="3E5F47C0" w14:textId="77777777" w:rsidR="00B042B5" w:rsidRPr="004B1774" w:rsidRDefault="00B042B5" w:rsidP="00B042B5">
      <w:r>
        <w:t>Collect attracts buyers and collectors from around the world, with over 19,200 visitors in 2023 across in-person and online offerings, with 6,700 unique visitors to Artsy.net, 70% of which were international collectors most of which were from the USA. Significant national and international museums and galleries also attend to acquire pieces for their collections.</w:t>
      </w:r>
    </w:p>
    <w:p w14:paraId="68507141" w14:textId="77777777" w:rsidR="00B042B5" w:rsidRPr="004B1774" w:rsidRDefault="00B042B5" w:rsidP="00B042B5">
      <w:pPr>
        <w:spacing w:line="257" w:lineRule="auto"/>
      </w:pPr>
      <w:r>
        <w:t>Events and gatherings for curators and museums are held during the fair to encourage dialogue and participation. In 2023, 425 people attended the Collect talks programme.</w:t>
      </w:r>
    </w:p>
    <w:p w14:paraId="7115C904" w14:textId="77777777" w:rsidR="00B042B5" w:rsidRPr="004B1774" w:rsidRDefault="00B042B5" w:rsidP="00B042B5">
      <w:r>
        <w:t>Along with the Crafts Council, each participating gallery and Craft Scotland invite high- profile clients and contacts to the fair.</w:t>
      </w:r>
    </w:p>
    <w:p w14:paraId="6BCD88B3" w14:textId="77777777" w:rsidR="00B042B5" w:rsidRPr="004B1774" w:rsidRDefault="00B042B5" w:rsidP="00B042B5">
      <w:pPr>
        <w:rPr>
          <w:szCs w:val="24"/>
        </w:rPr>
      </w:pPr>
      <w:r w:rsidRPr="004B1774">
        <w:rPr>
          <w:szCs w:val="24"/>
        </w:rPr>
        <w:t>Previous VIPs include: TRH Crown Prince Guillaume and Stéphanie of Luxembourg, the Duke of Devonshire, the Countess of Harewood, Sir David Attenborough, Bill Amberg, Tricia Guild, Yinka Shonibare MBE, Tony Chambers, Saffron Aldridge, Lady Conran, Stephen Bailey, Tracy Chevalier, Axelle De Buffevent, Sir Peter Bazelgette and Lady Bamford.</w:t>
      </w:r>
    </w:p>
    <w:p w14:paraId="47022ABF" w14:textId="77777777" w:rsidR="00B042B5" w:rsidRPr="004B1774" w:rsidRDefault="00B042B5" w:rsidP="00B042B5">
      <w:pPr>
        <w:rPr>
          <w:szCs w:val="24"/>
        </w:rPr>
      </w:pPr>
    </w:p>
    <w:p w14:paraId="392EB4A2" w14:textId="77777777" w:rsidR="00B042B5" w:rsidRPr="004B1774" w:rsidRDefault="00B042B5" w:rsidP="00B042B5">
      <w:pPr>
        <w:pStyle w:val="Heading1"/>
      </w:pPr>
      <w:bookmarkStart w:id="6" w:name="_Toc133490843"/>
      <w:r>
        <w:t>Fair</w:t>
      </w:r>
      <w:r w:rsidRPr="004B1774">
        <w:t xml:space="preserve"> profile</w:t>
      </w:r>
      <w:bookmarkEnd w:id="6"/>
      <w:r w:rsidRPr="004B1774">
        <w:t xml:space="preserve"> </w:t>
      </w:r>
    </w:p>
    <w:p w14:paraId="4FD47D1F" w14:textId="77777777" w:rsidR="00B042B5" w:rsidRPr="004B1774" w:rsidRDefault="00B042B5" w:rsidP="00B042B5"/>
    <w:p w14:paraId="25D0F909" w14:textId="77777777" w:rsidR="00B042B5" w:rsidRPr="004B1774" w:rsidRDefault="00B042B5" w:rsidP="00B042B5">
      <w:r>
        <w:t xml:space="preserve">Founded in 2004 by the Crafts Council, Collect is the </w:t>
      </w:r>
      <w:r w:rsidRPr="003806AA">
        <w:rPr>
          <w:rFonts w:eastAsiaTheme="minorEastAsia"/>
          <w:szCs w:val="24"/>
        </w:rPr>
        <w:t>leading international fair for contemporary craft and design</w:t>
      </w:r>
      <w:r w:rsidRPr="00043577">
        <w:rPr>
          <w:rFonts w:eastAsiaTheme="minorEastAsia"/>
          <w:szCs w:val="24"/>
        </w:rPr>
        <w:t>. I</w:t>
      </w:r>
      <w:r>
        <w:t xml:space="preserve">t is the craft sector's premier showcase, bringing together galleries, artists and collectors from around the world. </w:t>
      </w:r>
    </w:p>
    <w:p w14:paraId="5CEEA1E3" w14:textId="77777777" w:rsidR="00B042B5" w:rsidRDefault="00B042B5" w:rsidP="00B042B5">
      <w:r>
        <w:t>The 2024 edition celebrates 20 years of Collect. Over that time Collect has been instrumental in defining and growing the marketplace for international collectable craft. Each year, UK and international galleries, dealers or registered groups are selected to showcase at this exceptional fair.</w:t>
      </w:r>
    </w:p>
    <w:p w14:paraId="49C57694" w14:textId="77777777" w:rsidR="00B042B5" w:rsidRPr="00043577" w:rsidRDefault="00B042B5" w:rsidP="00B042B5">
      <w:r w:rsidRPr="00043577">
        <w:rPr>
          <w:rFonts w:eastAsiaTheme="minorEastAsia"/>
          <w:szCs w:val="24"/>
        </w:rPr>
        <w:t>Works span many craft disciplines including ceramics, glass, lacquer, art jewellery, precious metalwork, textiles and fibre, wood and paper to works using non-traditional materials including resin and bone.</w:t>
      </w:r>
    </w:p>
    <w:p w14:paraId="3762E1EF" w14:textId="77777777" w:rsidR="00B042B5" w:rsidRPr="00043577" w:rsidRDefault="00B042B5" w:rsidP="00B042B5">
      <w:r w:rsidRPr="00043577">
        <w:rPr>
          <w:rFonts w:eastAsiaTheme="minorEastAsia"/>
          <w:szCs w:val="24"/>
        </w:rPr>
        <w:t>The fair’s aim is to introduce and cultivate purchasing audiences to develop and grow the financial and intellectual value of craft at this level.</w:t>
      </w:r>
    </w:p>
    <w:p w14:paraId="67826351" w14:textId="77777777" w:rsidR="00B042B5" w:rsidRPr="004B1774" w:rsidRDefault="00B042B5" w:rsidP="00B042B5">
      <w:r>
        <w:t xml:space="preserve">Collect takes place at </w:t>
      </w:r>
      <w:hyperlink r:id="rId17">
        <w:r>
          <w:t>Somerset House</w:t>
        </w:r>
      </w:hyperlink>
      <w:r>
        <w:t xml:space="preserve"> in the heart of London and occupies the three large, striking galleries that surround the Edmond J. Safra Fountain Court.</w:t>
      </w:r>
    </w:p>
    <w:p w14:paraId="1028FDEF" w14:textId="77777777" w:rsidR="00B042B5" w:rsidRPr="004B1774" w:rsidRDefault="00B042B5" w:rsidP="00B042B5">
      <w:r>
        <w:t xml:space="preserve">The Craft Scotland stand will be a curated space showcasing the work of around 8-10 makers. </w:t>
      </w:r>
    </w:p>
    <w:p w14:paraId="0FA275B2" w14:textId="77777777" w:rsidR="00B042B5" w:rsidRPr="004B1774" w:rsidRDefault="00B042B5" w:rsidP="00B042B5">
      <w:r w:rsidRPr="00E131BF">
        <w:rPr>
          <w:rFonts w:eastAsia="Gill Sans MT" w:cs="Gill Sans MT"/>
          <w:i/>
          <w:iCs/>
          <w:szCs w:val="24"/>
        </w:rPr>
        <w:t>“One of the most influential contemporary craft and design fairs, Collect showcases innovative works by living artists and designers”</w:t>
      </w:r>
      <w:r w:rsidRPr="00822592">
        <w:rPr>
          <w:rFonts w:eastAsia="Gill Sans MT" w:cs="Gill Sans MT"/>
          <w:szCs w:val="24"/>
        </w:rPr>
        <w:t xml:space="preserve"> </w:t>
      </w:r>
      <w:r>
        <w:rPr>
          <w:rFonts w:eastAsia="Gill Sans MT" w:cs="Gill Sans MT"/>
          <w:szCs w:val="24"/>
        </w:rPr>
        <w:t xml:space="preserve">- </w:t>
      </w:r>
      <w:r w:rsidRPr="00822592">
        <w:rPr>
          <w:rFonts w:eastAsia="Gill Sans MT" w:cs="Gill Sans MT"/>
          <w:szCs w:val="24"/>
        </w:rPr>
        <w:t>ELLE Decoration</w:t>
      </w:r>
      <w:r>
        <w:rPr>
          <w:rFonts w:eastAsia="Gill Sans MT" w:cs="Gill Sans MT"/>
          <w:szCs w:val="24"/>
        </w:rPr>
        <w:t>.</w:t>
      </w:r>
    </w:p>
    <w:p w14:paraId="6689E628" w14:textId="77777777" w:rsidR="00B042B5" w:rsidRPr="004B1774" w:rsidRDefault="00B042B5" w:rsidP="00B042B5">
      <w:pPr>
        <w:rPr>
          <w:szCs w:val="24"/>
        </w:rPr>
      </w:pPr>
    </w:p>
    <w:p w14:paraId="534F8B16" w14:textId="77777777" w:rsidR="00B042B5" w:rsidRPr="004B1774" w:rsidRDefault="00B042B5" w:rsidP="00B042B5">
      <w:pPr>
        <w:rPr>
          <w:szCs w:val="24"/>
        </w:rPr>
      </w:pPr>
    </w:p>
    <w:p w14:paraId="2D979CD1" w14:textId="77777777" w:rsidR="00B042B5" w:rsidRPr="004B1774" w:rsidRDefault="00B042B5" w:rsidP="00B042B5">
      <w:pPr>
        <w:pStyle w:val="Heading1"/>
      </w:pPr>
      <w:bookmarkStart w:id="7" w:name="_Toc133490844"/>
      <w:r w:rsidRPr="004B1774">
        <w:lastRenderedPageBreak/>
        <w:t>Key dates</w:t>
      </w:r>
      <w:bookmarkEnd w:id="7"/>
    </w:p>
    <w:p w14:paraId="2C67BEE4" w14:textId="77777777" w:rsidR="00B042B5" w:rsidRDefault="00B042B5" w:rsidP="00B042B5"/>
    <w:p w14:paraId="2312F6D0" w14:textId="77777777" w:rsidR="00B042B5" w:rsidRPr="004B1774" w:rsidRDefault="00B042B5" w:rsidP="00B042B5">
      <w:r w:rsidRPr="004C6D22">
        <w:t>Key maker dates</w:t>
      </w:r>
      <w:r>
        <w:t xml:space="preserve"> are highlighted in grey:</w:t>
      </w:r>
    </w:p>
    <w:p w14:paraId="29935611" w14:textId="10093BFE" w:rsidR="00B042B5" w:rsidRDefault="00B042B5" w:rsidP="00B042B5">
      <w:r>
        <w:t xml:space="preserve">*Please </w:t>
      </w:r>
      <w:r w:rsidR="006845D0">
        <w:t>n</w:t>
      </w:r>
      <w:r>
        <w:t>ote - this is not an exhaustive list of deadlines. There will be further deadlines shared for administration, marketing, and stand design, etc.</w:t>
      </w:r>
    </w:p>
    <w:tbl>
      <w:tblPr>
        <w:tblStyle w:val="TableGrid"/>
        <w:tblW w:w="0" w:type="auto"/>
        <w:tblLook w:val="04A0" w:firstRow="1" w:lastRow="0" w:firstColumn="1" w:lastColumn="0" w:noHBand="0" w:noVBand="1"/>
      </w:tblPr>
      <w:tblGrid>
        <w:gridCol w:w="4508"/>
        <w:gridCol w:w="4508"/>
      </w:tblGrid>
      <w:tr w:rsidR="00B042B5" w:rsidRPr="004B1774" w14:paraId="428BE085" w14:textId="77777777" w:rsidTr="00294EB0">
        <w:tc>
          <w:tcPr>
            <w:tcW w:w="4508" w:type="dxa"/>
          </w:tcPr>
          <w:p w14:paraId="14598F1D" w14:textId="77777777" w:rsidR="00B042B5" w:rsidRPr="004B1774" w:rsidRDefault="00B042B5" w:rsidP="00294EB0">
            <w:pPr>
              <w:rPr>
                <w:b/>
                <w:szCs w:val="24"/>
              </w:rPr>
            </w:pPr>
            <w:r w:rsidRPr="004B1774">
              <w:rPr>
                <w:b/>
                <w:szCs w:val="24"/>
              </w:rPr>
              <w:t>Action</w:t>
            </w:r>
          </w:p>
        </w:tc>
        <w:tc>
          <w:tcPr>
            <w:tcW w:w="4508" w:type="dxa"/>
          </w:tcPr>
          <w:p w14:paraId="4AD40335" w14:textId="77777777" w:rsidR="00B042B5" w:rsidRPr="004B1774" w:rsidRDefault="00B042B5" w:rsidP="00294EB0">
            <w:pPr>
              <w:rPr>
                <w:b/>
                <w:szCs w:val="24"/>
              </w:rPr>
            </w:pPr>
            <w:r w:rsidRPr="004B1774">
              <w:rPr>
                <w:b/>
                <w:szCs w:val="24"/>
              </w:rPr>
              <w:t>Deadline</w:t>
            </w:r>
          </w:p>
        </w:tc>
      </w:tr>
      <w:tr w:rsidR="00B042B5" w:rsidRPr="004B1774" w14:paraId="2010D1D0" w14:textId="77777777" w:rsidTr="00294EB0">
        <w:tc>
          <w:tcPr>
            <w:tcW w:w="4508" w:type="dxa"/>
          </w:tcPr>
          <w:p w14:paraId="0B31271C" w14:textId="77777777" w:rsidR="00B042B5" w:rsidRPr="00837F62" w:rsidRDefault="00B042B5" w:rsidP="00294EB0">
            <w:pPr>
              <w:rPr>
                <w:i/>
                <w:szCs w:val="24"/>
              </w:rPr>
            </w:pPr>
          </w:p>
        </w:tc>
        <w:tc>
          <w:tcPr>
            <w:tcW w:w="4508" w:type="dxa"/>
          </w:tcPr>
          <w:p w14:paraId="77B61A03" w14:textId="77777777" w:rsidR="00B042B5" w:rsidRPr="004B1774" w:rsidRDefault="00B042B5" w:rsidP="00294EB0"/>
        </w:tc>
      </w:tr>
      <w:tr w:rsidR="00B042B5" w:rsidRPr="004B1774" w14:paraId="33107752" w14:textId="77777777" w:rsidTr="00294EB0">
        <w:tc>
          <w:tcPr>
            <w:tcW w:w="4508" w:type="dxa"/>
            <w:shd w:val="clear" w:color="auto" w:fill="D9D9D9" w:themeFill="background1" w:themeFillShade="D9"/>
          </w:tcPr>
          <w:p w14:paraId="404DE19E" w14:textId="77777777" w:rsidR="00B042B5" w:rsidRPr="00837F62" w:rsidRDefault="00731B73" w:rsidP="00294EB0">
            <w:pPr>
              <w:rPr>
                <w:b/>
                <w:bCs/>
              </w:rPr>
            </w:pPr>
            <w:hyperlink r:id="rId18">
              <w:r w:rsidR="00B042B5" w:rsidRPr="00837F62">
                <w:rPr>
                  <w:rStyle w:val="Hyperlink"/>
                  <w:b/>
                  <w:bCs/>
                </w:rPr>
                <w:t>Collect Application Surgeries</w:t>
              </w:r>
            </w:hyperlink>
          </w:p>
          <w:p w14:paraId="06D54810" w14:textId="77777777" w:rsidR="00B042B5" w:rsidRPr="00837F62" w:rsidRDefault="00B042B5" w:rsidP="00294EB0">
            <w:pPr>
              <w:rPr>
                <w:i/>
                <w:szCs w:val="24"/>
              </w:rPr>
            </w:pPr>
            <w:r w:rsidRPr="00837F62">
              <w:rPr>
                <w:i/>
                <w:szCs w:val="24"/>
              </w:rPr>
              <w:t>20-minute slots</w:t>
            </w:r>
          </w:p>
          <w:p w14:paraId="3F3A433D" w14:textId="77777777" w:rsidR="00B042B5" w:rsidRPr="00837F62" w:rsidRDefault="00B042B5" w:rsidP="00294EB0">
            <w:pPr>
              <w:rPr>
                <w:i/>
                <w:szCs w:val="24"/>
              </w:rPr>
            </w:pPr>
          </w:p>
        </w:tc>
        <w:tc>
          <w:tcPr>
            <w:tcW w:w="4508" w:type="dxa"/>
            <w:shd w:val="clear" w:color="auto" w:fill="D9D9D9" w:themeFill="background1" w:themeFillShade="D9"/>
          </w:tcPr>
          <w:p w14:paraId="39324231" w14:textId="77777777" w:rsidR="00B042B5" w:rsidRPr="004B1774" w:rsidRDefault="00B042B5" w:rsidP="00294EB0">
            <w:r>
              <w:t>10am – 5.30pm, Tuesday 16 May 2023</w:t>
            </w:r>
          </w:p>
          <w:p w14:paraId="58223322" w14:textId="77777777" w:rsidR="00B042B5" w:rsidRPr="004B1774" w:rsidRDefault="00B042B5" w:rsidP="00294EB0">
            <w:pPr>
              <w:rPr>
                <w:szCs w:val="24"/>
              </w:rPr>
            </w:pPr>
          </w:p>
        </w:tc>
      </w:tr>
      <w:tr w:rsidR="00B042B5" w:rsidRPr="004B1774" w14:paraId="7AED9AB4" w14:textId="77777777" w:rsidTr="00294EB0">
        <w:tc>
          <w:tcPr>
            <w:tcW w:w="4508" w:type="dxa"/>
            <w:shd w:val="clear" w:color="auto" w:fill="D9D9D9" w:themeFill="background1" w:themeFillShade="D9"/>
          </w:tcPr>
          <w:p w14:paraId="19BE41B5" w14:textId="77777777" w:rsidR="00B042B5" w:rsidRPr="004B1774" w:rsidRDefault="00B042B5" w:rsidP="00294EB0">
            <w:pPr>
              <w:rPr>
                <w:b/>
              </w:rPr>
            </w:pPr>
            <w:r w:rsidRPr="0FAF882D">
              <w:rPr>
                <w:b/>
                <w:bCs/>
              </w:rPr>
              <w:t xml:space="preserve">Deadline for receipt of </w:t>
            </w:r>
            <w:hyperlink r:id="rId19">
              <w:r w:rsidRPr="0FAF882D">
                <w:rPr>
                  <w:rStyle w:val="Hyperlink"/>
                  <w:b/>
                  <w:bCs/>
                </w:rPr>
                <w:t>applications</w:t>
              </w:r>
            </w:hyperlink>
          </w:p>
          <w:p w14:paraId="32EB8A15" w14:textId="77777777" w:rsidR="00B042B5" w:rsidRPr="004B1774" w:rsidRDefault="00B042B5" w:rsidP="00294EB0">
            <w:pPr>
              <w:rPr>
                <w:b/>
                <w:szCs w:val="24"/>
              </w:rPr>
            </w:pPr>
          </w:p>
        </w:tc>
        <w:tc>
          <w:tcPr>
            <w:tcW w:w="4508" w:type="dxa"/>
            <w:shd w:val="clear" w:color="auto" w:fill="D9D9D9" w:themeFill="background1" w:themeFillShade="D9"/>
          </w:tcPr>
          <w:p w14:paraId="111D0C7E" w14:textId="77777777" w:rsidR="00B042B5" w:rsidRPr="006213DD" w:rsidRDefault="00B042B5" w:rsidP="00294EB0">
            <w:r>
              <w:t>5pm, Tuesday 6 June 2023</w:t>
            </w:r>
          </w:p>
          <w:p w14:paraId="2274EE7B" w14:textId="77777777" w:rsidR="00B042B5" w:rsidRPr="004B1774" w:rsidRDefault="00B042B5" w:rsidP="00294EB0">
            <w:pPr>
              <w:rPr>
                <w:szCs w:val="24"/>
              </w:rPr>
            </w:pPr>
          </w:p>
        </w:tc>
      </w:tr>
      <w:tr w:rsidR="00B042B5" w:rsidRPr="004B1774" w14:paraId="6782A1B7" w14:textId="77777777" w:rsidTr="00294EB0">
        <w:tc>
          <w:tcPr>
            <w:tcW w:w="4508" w:type="dxa"/>
          </w:tcPr>
          <w:p w14:paraId="0854EA2C" w14:textId="77777777" w:rsidR="00B042B5" w:rsidRPr="004B1774" w:rsidRDefault="00B042B5" w:rsidP="00294EB0">
            <w:pPr>
              <w:rPr>
                <w:b/>
                <w:bCs/>
              </w:rPr>
            </w:pPr>
            <w:r w:rsidRPr="35DA7DB0">
              <w:rPr>
                <w:b/>
                <w:bCs/>
              </w:rPr>
              <w:t>Craft Scotland selection panel</w:t>
            </w:r>
          </w:p>
          <w:p w14:paraId="3CA85A59" w14:textId="77777777" w:rsidR="00B042B5" w:rsidRPr="004B1774" w:rsidRDefault="00B042B5" w:rsidP="00294EB0">
            <w:pPr>
              <w:rPr>
                <w:b/>
                <w:szCs w:val="24"/>
              </w:rPr>
            </w:pPr>
          </w:p>
        </w:tc>
        <w:tc>
          <w:tcPr>
            <w:tcW w:w="4508" w:type="dxa"/>
          </w:tcPr>
          <w:p w14:paraId="219EE34C" w14:textId="77777777" w:rsidR="00B042B5" w:rsidRPr="004B1774" w:rsidRDefault="00B042B5" w:rsidP="00294EB0">
            <w:r>
              <w:t xml:space="preserve">Late June 2023 </w:t>
            </w:r>
          </w:p>
        </w:tc>
      </w:tr>
      <w:tr w:rsidR="00B042B5" w:rsidRPr="004B1774" w14:paraId="4F719356" w14:textId="77777777" w:rsidTr="00294EB0">
        <w:tc>
          <w:tcPr>
            <w:tcW w:w="4508" w:type="dxa"/>
          </w:tcPr>
          <w:p w14:paraId="1982D1C9" w14:textId="77777777" w:rsidR="00B042B5" w:rsidRPr="004B1774" w:rsidRDefault="00B042B5" w:rsidP="00294EB0">
            <w:pPr>
              <w:rPr>
                <w:b/>
                <w:bCs/>
              </w:rPr>
            </w:pPr>
            <w:r w:rsidRPr="35DA7DB0">
              <w:rPr>
                <w:b/>
                <w:bCs/>
              </w:rPr>
              <w:t>Crafts Council advisory panel and final selection of participants</w:t>
            </w:r>
          </w:p>
          <w:p w14:paraId="4AB6B980" w14:textId="77777777" w:rsidR="00B042B5" w:rsidRPr="004B1774" w:rsidRDefault="00B042B5" w:rsidP="00294EB0">
            <w:pPr>
              <w:rPr>
                <w:b/>
                <w:szCs w:val="24"/>
              </w:rPr>
            </w:pPr>
          </w:p>
        </w:tc>
        <w:tc>
          <w:tcPr>
            <w:tcW w:w="4508" w:type="dxa"/>
          </w:tcPr>
          <w:p w14:paraId="5EF74727" w14:textId="77777777" w:rsidR="00B042B5" w:rsidRPr="004B1774" w:rsidRDefault="00B042B5" w:rsidP="00294EB0">
            <w:pPr>
              <w:spacing w:line="259" w:lineRule="auto"/>
            </w:pPr>
            <w:r>
              <w:t>tbc</w:t>
            </w:r>
          </w:p>
        </w:tc>
      </w:tr>
      <w:tr w:rsidR="00B042B5" w:rsidRPr="004B1774" w14:paraId="2DC1DF4B" w14:textId="77777777" w:rsidTr="00294EB0">
        <w:tc>
          <w:tcPr>
            <w:tcW w:w="4508" w:type="dxa"/>
            <w:shd w:val="clear" w:color="auto" w:fill="D9D9D9" w:themeFill="background1" w:themeFillShade="D9"/>
          </w:tcPr>
          <w:p w14:paraId="532E20DC" w14:textId="77777777" w:rsidR="00B042B5" w:rsidRPr="004B1774" w:rsidRDefault="00B042B5" w:rsidP="00294EB0">
            <w:pPr>
              <w:rPr>
                <w:b/>
                <w:szCs w:val="24"/>
              </w:rPr>
            </w:pPr>
            <w:r w:rsidRPr="004B1774">
              <w:rPr>
                <w:b/>
                <w:szCs w:val="24"/>
              </w:rPr>
              <w:t>Applicants notified of the outcome of their application</w:t>
            </w:r>
          </w:p>
          <w:p w14:paraId="2BAF70DD" w14:textId="77777777" w:rsidR="00B042B5" w:rsidRPr="004B1774" w:rsidRDefault="00B042B5" w:rsidP="00294EB0">
            <w:pPr>
              <w:rPr>
                <w:b/>
                <w:szCs w:val="24"/>
              </w:rPr>
            </w:pPr>
          </w:p>
        </w:tc>
        <w:tc>
          <w:tcPr>
            <w:tcW w:w="4508" w:type="dxa"/>
            <w:shd w:val="clear" w:color="auto" w:fill="D9D9D9" w:themeFill="background1" w:themeFillShade="D9"/>
          </w:tcPr>
          <w:p w14:paraId="04899911" w14:textId="77777777" w:rsidR="00B042B5" w:rsidRPr="006213DD" w:rsidRDefault="00B042B5" w:rsidP="00294EB0">
            <w:r>
              <w:t>Early September 2023</w:t>
            </w:r>
          </w:p>
        </w:tc>
      </w:tr>
      <w:tr w:rsidR="00B042B5" w:rsidRPr="004B1774" w14:paraId="35B99DFA" w14:textId="77777777" w:rsidTr="00294EB0">
        <w:tc>
          <w:tcPr>
            <w:tcW w:w="4508" w:type="dxa"/>
            <w:shd w:val="clear" w:color="auto" w:fill="D9D9D9" w:themeFill="background1" w:themeFillShade="D9"/>
          </w:tcPr>
          <w:p w14:paraId="01A009FB" w14:textId="77777777" w:rsidR="00B042B5" w:rsidRPr="004B1774" w:rsidRDefault="00B042B5" w:rsidP="00294EB0">
            <w:pPr>
              <w:rPr>
                <w:b/>
                <w:szCs w:val="24"/>
              </w:rPr>
            </w:pPr>
            <w:r w:rsidRPr="004B1774">
              <w:rPr>
                <w:b/>
                <w:szCs w:val="24"/>
              </w:rPr>
              <w:t>Maker contract signed and participation fee due</w:t>
            </w:r>
          </w:p>
          <w:p w14:paraId="73AB8B77" w14:textId="77777777" w:rsidR="00B042B5" w:rsidRPr="004B1774" w:rsidRDefault="00B042B5" w:rsidP="00294EB0">
            <w:pPr>
              <w:rPr>
                <w:b/>
                <w:szCs w:val="24"/>
              </w:rPr>
            </w:pPr>
          </w:p>
        </w:tc>
        <w:tc>
          <w:tcPr>
            <w:tcW w:w="4508" w:type="dxa"/>
            <w:shd w:val="clear" w:color="auto" w:fill="D9D9D9" w:themeFill="background1" w:themeFillShade="D9"/>
          </w:tcPr>
          <w:p w14:paraId="171257A9" w14:textId="77777777" w:rsidR="00B042B5" w:rsidRPr="006213DD" w:rsidRDefault="00B042B5" w:rsidP="00294EB0">
            <w:r>
              <w:t>Beginning of October 2023</w:t>
            </w:r>
          </w:p>
        </w:tc>
      </w:tr>
      <w:tr w:rsidR="00B042B5" w:rsidRPr="004B1774" w14:paraId="5CE2FD51" w14:textId="77777777" w:rsidTr="00294EB0">
        <w:tc>
          <w:tcPr>
            <w:tcW w:w="4508" w:type="dxa"/>
            <w:shd w:val="clear" w:color="auto" w:fill="D9D9D9" w:themeFill="background1" w:themeFillShade="D9"/>
          </w:tcPr>
          <w:p w14:paraId="2CEE4069" w14:textId="77777777" w:rsidR="00B042B5" w:rsidRPr="004B1774" w:rsidRDefault="00B042B5" w:rsidP="00294EB0">
            <w:pPr>
              <w:rPr>
                <w:b/>
                <w:szCs w:val="24"/>
              </w:rPr>
            </w:pPr>
            <w:r w:rsidRPr="004B1774">
              <w:rPr>
                <w:b/>
                <w:szCs w:val="24"/>
              </w:rPr>
              <w:t>Maker preparation event</w:t>
            </w:r>
          </w:p>
          <w:p w14:paraId="4B29C5A6" w14:textId="77777777" w:rsidR="00B042B5" w:rsidRPr="004B1774" w:rsidRDefault="00B042B5" w:rsidP="00294EB0">
            <w:pPr>
              <w:rPr>
                <w:i/>
                <w:szCs w:val="24"/>
              </w:rPr>
            </w:pPr>
            <w:r w:rsidRPr="004B1774">
              <w:rPr>
                <w:i/>
                <w:szCs w:val="24"/>
              </w:rPr>
              <w:t>(details tbc)</w:t>
            </w:r>
          </w:p>
          <w:p w14:paraId="1C90526A" w14:textId="77777777" w:rsidR="00B042B5" w:rsidRPr="004B1774" w:rsidRDefault="00B042B5" w:rsidP="00294EB0">
            <w:pPr>
              <w:rPr>
                <w:b/>
                <w:szCs w:val="24"/>
              </w:rPr>
            </w:pPr>
          </w:p>
        </w:tc>
        <w:tc>
          <w:tcPr>
            <w:tcW w:w="4508" w:type="dxa"/>
            <w:shd w:val="clear" w:color="auto" w:fill="D9D9D9" w:themeFill="background1" w:themeFillShade="D9"/>
          </w:tcPr>
          <w:p w14:paraId="67B66F91" w14:textId="77777777" w:rsidR="00B042B5" w:rsidRPr="006213DD" w:rsidRDefault="00B042B5" w:rsidP="00294EB0">
            <w:r>
              <w:t xml:space="preserve">Tuesday, 3 October 2023 </w:t>
            </w:r>
          </w:p>
        </w:tc>
      </w:tr>
      <w:tr w:rsidR="00B042B5" w14:paraId="5C0E3DEA" w14:textId="77777777" w:rsidTr="00294EB0">
        <w:trPr>
          <w:trHeight w:val="300"/>
        </w:trPr>
        <w:tc>
          <w:tcPr>
            <w:tcW w:w="4508" w:type="dxa"/>
            <w:shd w:val="clear" w:color="auto" w:fill="D9D9D9" w:themeFill="background1" w:themeFillShade="D9"/>
          </w:tcPr>
          <w:p w14:paraId="0B1CFEFF" w14:textId="77777777" w:rsidR="00B042B5" w:rsidRDefault="00B042B5" w:rsidP="00294EB0">
            <w:pPr>
              <w:rPr>
                <w:b/>
                <w:bCs/>
              </w:rPr>
            </w:pPr>
            <w:r w:rsidRPr="2508D4B6">
              <w:rPr>
                <w:b/>
                <w:bCs/>
              </w:rPr>
              <w:t xml:space="preserve">Various marketing and admin deadlines; including information about work, </w:t>
            </w:r>
            <w:r>
              <w:rPr>
                <w:b/>
                <w:bCs/>
              </w:rPr>
              <w:t xml:space="preserve">maker </w:t>
            </w:r>
            <w:r w:rsidRPr="2508D4B6">
              <w:rPr>
                <w:b/>
                <w:bCs/>
              </w:rPr>
              <w:t>biography, request</w:t>
            </w:r>
            <w:r>
              <w:rPr>
                <w:b/>
                <w:bCs/>
              </w:rPr>
              <w:t>s</w:t>
            </w:r>
            <w:r w:rsidRPr="2508D4B6">
              <w:rPr>
                <w:b/>
                <w:bCs/>
              </w:rPr>
              <w:t xml:space="preserve"> for photography</w:t>
            </w:r>
          </w:p>
          <w:p w14:paraId="726F25B2" w14:textId="77777777" w:rsidR="00B042B5" w:rsidRDefault="00B042B5" w:rsidP="00294EB0">
            <w:pPr>
              <w:rPr>
                <w:b/>
                <w:bCs/>
              </w:rPr>
            </w:pPr>
          </w:p>
        </w:tc>
        <w:tc>
          <w:tcPr>
            <w:tcW w:w="4508" w:type="dxa"/>
            <w:shd w:val="clear" w:color="auto" w:fill="D9D9D9" w:themeFill="background1" w:themeFillShade="D9"/>
          </w:tcPr>
          <w:p w14:paraId="2D060C2F" w14:textId="77777777" w:rsidR="00B042B5" w:rsidRDefault="00B042B5" w:rsidP="00294EB0">
            <w:r>
              <w:t>October 2023 – January 2024</w:t>
            </w:r>
          </w:p>
        </w:tc>
      </w:tr>
      <w:tr w:rsidR="00B042B5" w14:paraId="7D33CCF9" w14:textId="77777777" w:rsidTr="00294EB0">
        <w:trPr>
          <w:trHeight w:val="300"/>
        </w:trPr>
        <w:tc>
          <w:tcPr>
            <w:tcW w:w="4508" w:type="dxa"/>
            <w:shd w:val="clear" w:color="auto" w:fill="D9D9D9" w:themeFill="background1" w:themeFillShade="D9"/>
          </w:tcPr>
          <w:p w14:paraId="296A27DB" w14:textId="77777777" w:rsidR="00B042B5" w:rsidRDefault="00B042B5" w:rsidP="00294EB0">
            <w:pPr>
              <w:rPr>
                <w:b/>
                <w:bCs/>
              </w:rPr>
            </w:pPr>
            <w:r w:rsidRPr="2508D4B6">
              <w:rPr>
                <w:b/>
                <w:bCs/>
              </w:rPr>
              <w:t>Deadline for completion of work for Collect</w:t>
            </w:r>
          </w:p>
          <w:p w14:paraId="6887BAF9" w14:textId="77777777" w:rsidR="00B042B5" w:rsidRDefault="00B042B5" w:rsidP="00294EB0">
            <w:pPr>
              <w:rPr>
                <w:b/>
                <w:bCs/>
              </w:rPr>
            </w:pPr>
          </w:p>
        </w:tc>
        <w:tc>
          <w:tcPr>
            <w:tcW w:w="4508" w:type="dxa"/>
            <w:shd w:val="clear" w:color="auto" w:fill="D9D9D9" w:themeFill="background1" w:themeFillShade="D9"/>
          </w:tcPr>
          <w:p w14:paraId="3A1CC80F" w14:textId="77777777" w:rsidR="00B042B5" w:rsidRDefault="00B042B5" w:rsidP="00294EB0">
            <w:r>
              <w:t>End January 2024</w:t>
            </w:r>
          </w:p>
        </w:tc>
      </w:tr>
      <w:tr w:rsidR="00B042B5" w:rsidRPr="004B1774" w14:paraId="4F29F375" w14:textId="77777777" w:rsidTr="00294EB0">
        <w:tc>
          <w:tcPr>
            <w:tcW w:w="4508" w:type="dxa"/>
            <w:shd w:val="clear" w:color="auto" w:fill="D9D9D9" w:themeFill="background1" w:themeFillShade="D9"/>
          </w:tcPr>
          <w:p w14:paraId="474B7161" w14:textId="77777777" w:rsidR="00B042B5" w:rsidRPr="004B1774" w:rsidRDefault="00B042B5" w:rsidP="00294EB0">
            <w:pPr>
              <w:rPr>
                <w:b/>
                <w:szCs w:val="24"/>
              </w:rPr>
            </w:pPr>
            <w:r w:rsidRPr="004B1774">
              <w:rPr>
                <w:b/>
                <w:szCs w:val="24"/>
              </w:rPr>
              <w:t>Delivery of all work for Collect to Edinburgh</w:t>
            </w:r>
          </w:p>
          <w:p w14:paraId="34497912" w14:textId="77777777" w:rsidR="00B042B5" w:rsidRPr="004B1774" w:rsidRDefault="00B042B5" w:rsidP="00294EB0">
            <w:pPr>
              <w:rPr>
                <w:b/>
                <w:szCs w:val="24"/>
              </w:rPr>
            </w:pPr>
          </w:p>
        </w:tc>
        <w:tc>
          <w:tcPr>
            <w:tcW w:w="4508" w:type="dxa"/>
            <w:shd w:val="clear" w:color="auto" w:fill="D9D9D9" w:themeFill="background1" w:themeFillShade="D9"/>
          </w:tcPr>
          <w:p w14:paraId="01B6716C" w14:textId="77777777" w:rsidR="00B042B5" w:rsidRPr="006213DD" w:rsidRDefault="00B042B5" w:rsidP="00294EB0">
            <w:r>
              <w:t>Week of 19 February 2024 (exact days tbc)</w:t>
            </w:r>
          </w:p>
        </w:tc>
      </w:tr>
      <w:tr w:rsidR="00B042B5" w:rsidRPr="004B1774" w14:paraId="0C9E492C" w14:textId="77777777" w:rsidTr="00294EB0">
        <w:tc>
          <w:tcPr>
            <w:tcW w:w="4508" w:type="dxa"/>
          </w:tcPr>
          <w:p w14:paraId="176DA454" w14:textId="77777777" w:rsidR="00B042B5" w:rsidRPr="004B1774" w:rsidRDefault="00B042B5" w:rsidP="00294EB0">
            <w:pPr>
              <w:rPr>
                <w:b/>
                <w:szCs w:val="24"/>
              </w:rPr>
            </w:pPr>
            <w:r w:rsidRPr="004B1774">
              <w:rPr>
                <w:b/>
                <w:szCs w:val="24"/>
              </w:rPr>
              <w:t xml:space="preserve">Collect </w:t>
            </w:r>
            <w:r>
              <w:rPr>
                <w:b/>
                <w:szCs w:val="24"/>
              </w:rPr>
              <w:t>Previews</w:t>
            </w:r>
          </w:p>
          <w:p w14:paraId="6445E64E" w14:textId="77777777" w:rsidR="00B042B5" w:rsidRPr="004B1774" w:rsidRDefault="00B042B5" w:rsidP="00294EB0">
            <w:pPr>
              <w:rPr>
                <w:b/>
                <w:szCs w:val="24"/>
              </w:rPr>
            </w:pPr>
          </w:p>
        </w:tc>
        <w:tc>
          <w:tcPr>
            <w:tcW w:w="4508" w:type="dxa"/>
          </w:tcPr>
          <w:p w14:paraId="68A13C97" w14:textId="77777777" w:rsidR="00B042B5" w:rsidRPr="004B1774" w:rsidRDefault="00B042B5" w:rsidP="00294EB0">
            <w:pPr>
              <w:spacing w:line="259" w:lineRule="auto"/>
            </w:pPr>
            <w:r>
              <w:t>Late February/Early March - tbc</w:t>
            </w:r>
          </w:p>
        </w:tc>
      </w:tr>
      <w:tr w:rsidR="00B042B5" w:rsidRPr="004B1774" w14:paraId="55F96732" w14:textId="77777777" w:rsidTr="00294EB0">
        <w:tc>
          <w:tcPr>
            <w:tcW w:w="4508" w:type="dxa"/>
          </w:tcPr>
          <w:p w14:paraId="2F69C812" w14:textId="77777777" w:rsidR="00B042B5" w:rsidRPr="004B1774" w:rsidRDefault="00B042B5" w:rsidP="00294EB0">
            <w:pPr>
              <w:rPr>
                <w:b/>
                <w:szCs w:val="24"/>
              </w:rPr>
            </w:pPr>
            <w:r w:rsidRPr="004B1774">
              <w:rPr>
                <w:b/>
                <w:szCs w:val="24"/>
              </w:rPr>
              <w:t>Collect open to visitors</w:t>
            </w:r>
          </w:p>
          <w:p w14:paraId="082D1F07" w14:textId="77777777" w:rsidR="00B042B5" w:rsidRPr="004B1774" w:rsidRDefault="00B042B5" w:rsidP="00294EB0">
            <w:pPr>
              <w:rPr>
                <w:b/>
                <w:szCs w:val="24"/>
              </w:rPr>
            </w:pPr>
          </w:p>
        </w:tc>
        <w:tc>
          <w:tcPr>
            <w:tcW w:w="4508" w:type="dxa"/>
          </w:tcPr>
          <w:p w14:paraId="460C03C5" w14:textId="77777777" w:rsidR="00B042B5" w:rsidRPr="004B1774" w:rsidRDefault="00B042B5" w:rsidP="00294EB0">
            <w:pPr>
              <w:spacing w:line="259" w:lineRule="auto"/>
            </w:pPr>
            <w:r>
              <w:t>Late February/Early March - tbc</w:t>
            </w:r>
          </w:p>
        </w:tc>
      </w:tr>
      <w:tr w:rsidR="00B042B5" w:rsidRPr="004B1774" w14:paraId="2F1709C6" w14:textId="77777777" w:rsidTr="00294EB0">
        <w:tc>
          <w:tcPr>
            <w:tcW w:w="4508" w:type="dxa"/>
            <w:shd w:val="clear" w:color="auto" w:fill="D9D9D9" w:themeFill="background1" w:themeFillShade="D9"/>
          </w:tcPr>
          <w:p w14:paraId="5BF8BFB4" w14:textId="77777777" w:rsidR="00B042B5" w:rsidRPr="004B1774" w:rsidRDefault="00B042B5" w:rsidP="00294EB0">
            <w:pPr>
              <w:rPr>
                <w:b/>
                <w:szCs w:val="24"/>
              </w:rPr>
            </w:pPr>
            <w:r w:rsidRPr="004B1774">
              <w:rPr>
                <w:b/>
                <w:szCs w:val="24"/>
              </w:rPr>
              <w:t>Collection of work from Edinburgh</w:t>
            </w:r>
          </w:p>
          <w:p w14:paraId="70DF54B9" w14:textId="77777777" w:rsidR="00B042B5" w:rsidRPr="004B1774" w:rsidRDefault="00B042B5" w:rsidP="00294EB0">
            <w:pPr>
              <w:rPr>
                <w:b/>
                <w:szCs w:val="24"/>
              </w:rPr>
            </w:pPr>
          </w:p>
        </w:tc>
        <w:tc>
          <w:tcPr>
            <w:tcW w:w="4508" w:type="dxa"/>
            <w:shd w:val="clear" w:color="auto" w:fill="D9D9D9" w:themeFill="background1" w:themeFillShade="D9"/>
          </w:tcPr>
          <w:p w14:paraId="42C23278" w14:textId="77777777" w:rsidR="00B042B5" w:rsidRPr="006213DD" w:rsidRDefault="00B042B5" w:rsidP="00294EB0">
            <w:r>
              <w:t>March 2024</w:t>
            </w:r>
          </w:p>
        </w:tc>
      </w:tr>
    </w:tbl>
    <w:p w14:paraId="21DEC527" w14:textId="77777777" w:rsidR="00B042B5" w:rsidRDefault="00B042B5" w:rsidP="00B042B5">
      <w:pPr>
        <w:rPr>
          <w:rFonts w:eastAsiaTheme="majorEastAsia" w:cstheme="majorBidi"/>
          <w:color w:val="AF3A18"/>
          <w:sz w:val="32"/>
          <w:szCs w:val="32"/>
        </w:rPr>
      </w:pPr>
    </w:p>
    <w:p w14:paraId="7A3E22EF" w14:textId="77777777" w:rsidR="00B042B5" w:rsidRDefault="00B042B5" w:rsidP="00B042B5">
      <w:pPr>
        <w:rPr>
          <w:rFonts w:eastAsiaTheme="majorEastAsia" w:cstheme="majorBidi"/>
          <w:color w:val="AF3A18"/>
          <w:sz w:val="32"/>
          <w:szCs w:val="32"/>
        </w:rPr>
      </w:pPr>
      <w:r>
        <w:br w:type="page"/>
      </w:r>
    </w:p>
    <w:p w14:paraId="3CCF2CC0" w14:textId="77777777" w:rsidR="00B042B5" w:rsidRPr="004B1774" w:rsidRDefault="00B042B5" w:rsidP="00B042B5">
      <w:pPr>
        <w:pStyle w:val="Heading1"/>
      </w:pPr>
      <w:bookmarkStart w:id="8" w:name="_Toc133490845"/>
      <w:r w:rsidRPr="004B1774">
        <w:lastRenderedPageBreak/>
        <w:t>Selection criteria and process</w:t>
      </w:r>
      <w:bookmarkEnd w:id="8"/>
    </w:p>
    <w:p w14:paraId="72F49A63" w14:textId="77777777" w:rsidR="00B042B5" w:rsidRPr="004B1774" w:rsidRDefault="00B042B5" w:rsidP="00B042B5"/>
    <w:p w14:paraId="2CD3C399" w14:textId="77777777" w:rsidR="00B042B5" w:rsidRPr="004B1774" w:rsidRDefault="00B042B5" w:rsidP="00B042B5">
      <w:pPr>
        <w:pStyle w:val="Heading2"/>
      </w:pPr>
      <w:bookmarkStart w:id="9" w:name="_Toc133490846"/>
      <w:r w:rsidRPr="004B1774">
        <w:t>Eligibility criteria</w:t>
      </w:r>
      <w:bookmarkEnd w:id="9"/>
      <w:r w:rsidRPr="004B1774">
        <w:t xml:space="preserve"> </w:t>
      </w:r>
    </w:p>
    <w:p w14:paraId="53039355" w14:textId="77777777" w:rsidR="00B042B5" w:rsidRPr="004B1774" w:rsidRDefault="00B042B5" w:rsidP="00B042B5">
      <w:pPr>
        <w:rPr>
          <w:szCs w:val="24"/>
        </w:rPr>
      </w:pPr>
    </w:p>
    <w:p w14:paraId="4B37FA0C" w14:textId="77777777" w:rsidR="00B042B5" w:rsidRPr="004B1774" w:rsidRDefault="00B042B5" w:rsidP="00B042B5">
      <w:pPr>
        <w:rPr>
          <w:szCs w:val="24"/>
        </w:rPr>
      </w:pPr>
      <w:r w:rsidRPr="004B1774">
        <w:rPr>
          <w:szCs w:val="24"/>
        </w:rPr>
        <w:t>You must:</w:t>
      </w:r>
    </w:p>
    <w:p w14:paraId="3D8073DA" w14:textId="77777777" w:rsidR="00B042B5" w:rsidRPr="004B1774" w:rsidRDefault="00B042B5" w:rsidP="00B042B5">
      <w:pPr>
        <w:pStyle w:val="ListParagraph"/>
        <w:numPr>
          <w:ilvl w:val="0"/>
          <w:numId w:val="37"/>
        </w:numPr>
        <w:rPr>
          <w:szCs w:val="24"/>
        </w:rPr>
      </w:pPr>
      <w:r w:rsidRPr="004B1774">
        <w:rPr>
          <w:szCs w:val="24"/>
        </w:rPr>
        <w:t>Live and work in Scotland</w:t>
      </w:r>
      <w:r>
        <w:rPr>
          <w:szCs w:val="24"/>
        </w:rPr>
        <w:t>.</w:t>
      </w:r>
    </w:p>
    <w:p w14:paraId="03E955B4" w14:textId="77777777" w:rsidR="00B042B5" w:rsidRPr="004B1774" w:rsidRDefault="00B042B5" w:rsidP="00B042B5">
      <w:pPr>
        <w:pStyle w:val="ListParagraph"/>
        <w:numPr>
          <w:ilvl w:val="0"/>
          <w:numId w:val="37"/>
        </w:numPr>
        <w:rPr>
          <w:szCs w:val="24"/>
        </w:rPr>
      </w:pPr>
      <w:r w:rsidRPr="004B1774">
        <w:rPr>
          <w:szCs w:val="24"/>
        </w:rPr>
        <w:t>Produce works of collectable contemporary craft</w:t>
      </w:r>
      <w:r>
        <w:rPr>
          <w:szCs w:val="24"/>
        </w:rPr>
        <w:t>.</w:t>
      </w:r>
    </w:p>
    <w:p w14:paraId="29899643" w14:textId="77777777" w:rsidR="00B042B5" w:rsidRPr="004B1774" w:rsidRDefault="00B042B5" w:rsidP="00B042B5">
      <w:pPr>
        <w:pStyle w:val="ListParagraph"/>
        <w:numPr>
          <w:ilvl w:val="0"/>
          <w:numId w:val="37"/>
        </w:numPr>
      </w:pPr>
      <w:r>
        <w:t>Demonstrate an in-depth knowledge of materials, excellence in making (process and skill), and a clear and distinct artistic vision.</w:t>
      </w:r>
    </w:p>
    <w:p w14:paraId="1E5640D7" w14:textId="77777777" w:rsidR="00B042B5" w:rsidRPr="004B1774" w:rsidRDefault="00B042B5" w:rsidP="00B042B5">
      <w:pPr>
        <w:pStyle w:val="ListParagraph"/>
        <w:numPr>
          <w:ilvl w:val="0"/>
          <w:numId w:val="37"/>
        </w:numPr>
      </w:pPr>
      <w:r>
        <w:t>Be categorised within the following materials/disciplines: art jewellery, ceramics, fibre/textiles, furniture, glass, lacquer, gold/silversmithing, stone, leather, paper and wood.</w:t>
      </w:r>
    </w:p>
    <w:p w14:paraId="6E0229EE" w14:textId="77777777" w:rsidR="00B042B5" w:rsidRDefault="00B042B5" w:rsidP="00B042B5">
      <w:pPr>
        <w:pStyle w:val="ListParagraph"/>
        <w:numPr>
          <w:ilvl w:val="0"/>
          <w:numId w:val="37"/>
        </w:numPr>
      </w:pPr>
      <w:r w:rsidRPr="35DA7DB0">
        <w:rPr>
          <w:rFonts w:eastAsia="Calibri" w:cs="Arial"/>
        </w:rPr>
        <w:t>Not be represented by another commercial gallery at the fair</w:t>
      </w:r>
      <w:r>
        <w:rPr>
          <w:rFonts w:eastAsia="Calibri" w:cs="Arial"/>
        </w:rPr>
        <w:t xml:space="preserve">. </w:t>
      </w:r>
    </w:p>
    <w:p w14:paraId="640F87A5" w14:textId="77777777" w:rsidR="00B042B5" w:rsidRPr="004B1774" w:rsidRDefault="00B042B5" w:rsidP="00B042B5">
      <w:pPr>
        <w:rPr>
          <w:szCs w:val="24"/>
        </w:rPr>
      </w:pPr>
    </w:p>
    <w:p w14:paraId="42D3AC45" w14:textId="77777777" w:rsidR="00B042B5" w:rsidRPr="004B1774" w:rsidRDefault="00B042B5" w:rsidP="00B042B5">
      <w:pPr>
        <w:pStyle w:val="Heading2"/>
      </w:pPr>
      <w:bookmarkStart w:id="10" w:name="_Toc133490847"/>
      <w:r w:rsidRPr="004B1774">
        <w:t>Selection process</w:t>
      </w:r>
      <w:bookmarkEnd w:id="10"/>
    </w:p>
    <w:p w14:paraId="4D84990D" w14:textId="77777777" w:rsidR="00B042B5" w:rsidRPr="004B1774" w:rsidRDefault="00B042B5" w:rsidP="00B042B5"/>
    <w:p w14:paraId="72F05439" w14:textId="77777777" w:rsidR="00B042B5" w:rsidRPr="00E276AA" w:rsidRDefault="00B042B5" w:rsidP="00B042B5">
      <w:r>
        <w:t xml:space="preserve">A selection panel appointed by Craft Scotland will meet to review all applications to shortlist a group of makers. These makers are then required to be submitted to the Crafts Council’s Advisory Panel for final sign off. All applicants will be notified of the outcome of their application in early September 2023.  </w:t>
      </w:r>
    </w:p>
    <w:p w14:paraId="08DBFA02" w14:textId="77777777" w:rsidR="00B042B5" w:rsidRPr="00E276AA" w:rsidRDefault="00B042B5" w:rsidP="00B042B5">
      <w:pPr>
        <w:rPr>
          <w:szCs w:val="24"/>
        </w:rPr>
      </w:pPr>
      <w:r w:rsidRPr="00E276AA">
        <w:rPr>
          <w:szCs w:val="24"/>
        </w:rPr>
        <w:t>Selection for Collect will be based upon the following criteria:</w:t>
      </w:r>
    </w:p>
    <w:p w14:paraId="7A12D665" w14:textId="77777777" w:rsidR="00B042B5" w:rsidRPr="004B1774" w:rsidRDefault="00B042B5" w:rsidP="00B042B5">
      <w:pPr>
        <w:pStyle w:val="ListParagraph"/>
        <w:numPr>
          <w:ilvl w:val="0"/>
          <w:numId w:val="38"/>
        </w:numPr>
        <w:rPr>
          <w:szCs w:val="24"/>
        </w:rPr>
      </w:pPr>
      <w:r w:rsidRPr="004B1774">
        <w:rPr>
          <w:szCs w:val="24"/>
        </w:rPr>
        <w:t>Makers should be a professional craftsperson. This will be evidenced by maker statement, maker CV and images provided</w:t>
      </w:r>
      <w:r>
        <w:rPr>
          <w:szCs w:val="24"/>
        </w:rPr>
        <w:t>.</w:t>
      </w:r>
    </w:p>
    <w:p w14:paraId="3FB7DF52" w14:textId="77777777" w:rsidR="00B042B5" w:rsidRPr="004B1774" w:rsidRDefault="00B042B5" w:rsidP="00B042B5">
      <w:pPr>
        <w:pStyle w:val="ListParagraph"/>
        <w:numPr>
          <w:ilvl w:val="0"/>
          <w:numId w:val="38"/>
        </w:numPr>
        <w:rPr>
          <w:szCs w:val="24"/>
        </w:rPr>
      </w:pPr>
      <w:r w:rsidRPr="004B1774">
        <w:rPr>
          <w:szCs w:val="24"/>
        </w:rPr>
        <w:t>Makers should be working in one or more of the accepted disciplines</w:t>
      </w:r>
      <w:r>
        <w:rPr>
          <w:szCs w:val="24"/>
        </w:rPr>
        <w:t>.</w:t>
      </w:r>
    </w:p>
    <w:p w14:paraId="0BFF25BC" w14:textId="77777777" w:rsidR="00B042B5" w:rsidRPr="004B1774" w:rsidRDefault="00B042B5" w:rsidP="00B042B5">
      <w:pPr>
        <w:pStyle w:val="ListParagraph"/>
        <w:numPr>
          <w:ilvl w:val="0"/>
          <w:numId w:val="38"/>
        </w:numPr>
        <w:rPr>
          <w:szCs w:val="24"/>
        </w:rPr>
      </w:pPr>
      <w:r w:rsidRPr="004B1774">
        <w:rPr>
          <w:szCs w:val="24"/>
        </w:rPr>
        <w:t>All work must reflect excellence and the unique vision of its maker, be well-conceived and skilfully made</w:t>
      </w:r>
      <w:r>
        <w:rPr>
          <w:szCs w:val="24"/>
        </w:rPr>
        <w:t>.</w:t>
      </w:r>
    </w:p>
    <w:p w14:paraId="565741B6" w14:textId="77777777" w:rsidR="00B042B5" w:rsidRPr="004B1774" w:rsidRDefault="00B042B5" w:rsidP="00B042B5">
      <w:pPr>
        <w:pStyle w:val="ListParagraph"/>
        <w:numPr>
          <w:ilvl w:val="0"/>
          <w:numId w:val="38"/>
        </w:numPr>
        <w:rPr>
          <w:szCs w:val="24"/>
        </w:rPr>
      </w:pPr>
      <w:r w:rsidRPr="004B1774">
        <w:rPr>
          <w:szCs w:val="24"/>
        </w:rPr>
        <w:t xml:space="preserve">Your work should be suitable for the audience and the </w:t>
      </w:r>
      <w:r>
        <w:rPr>
          <w:szCs w:val="24"/>
        </w:rPr>
        <w:t>fair</w:t>
      </w:r>
      <w:r w:rsidRPr="004B1774">
        <w:rPr>
          <w:szCs w:val="24"/>
        </w:rPr>
        <w:t xml:space="preserve"> itself</w:t>
      </w:r>
      <w:r>
        <w:rPr>
          <w:szCs w:val="24"/>
        </w:rPr>
        <w:t>.</w:t>
      </w:r>
    </w:p>
    <w:p w14:paraId="6C80C798" w14:textId="18A0F83F" w:rsidR="00B042B5" w:rsidRPr="004B1774" w:rsidRDefault="00B042B5" w:rsidP="00B042B5">
      <w:pPr>
        <w:pStyle w:val="ListParagraph"/>
        <w:numPr>
          <w:ilvl w:val="0"/>
          <w:numId w:val="38"/>
        </w:numPr>
      </w:pPr>
      <w:r>
        <w:t>The price point of your work must be reflective of those seen at the fair (please note the minimum indicative price for an individual artwork at Collect is £500, the average price point of a piece is typically several thousand pounds).</w:t>
      </w:r>
    </w:p>
    <w:p w14:paraId="23760250" w14:textId="77777777" w:rsidR="00B042B5" w:rsidRDefault="00B042B5" w:rsidP="00B042B5">
      <w:pPr>
        <w:pStyle w:val="ListParagraph"/>
        <w:numPr>
          <w:ilvl w:val="0"/>
          <w:numId w:val="38"/>
        </w:numPr>
      </w:pPr>
      <w:r>
        <w:t xml:space="preserve">You must not be represented by another commercial gallery at Collect. </w:t>
      </w:r>
    </w:p>
    <w:p w14:paraId="014386B7" w14:textId="77777777" w:rsidR="00B042B5" w:rsidRPr="004B1774" w:rsidRDefault="00B042B5" w:rsidP="00B042B5">
      <w:r>
        <w:t>Once you have been selected as a participating maker you will benefit from a detailed call with the knowledgeable Programme team at Craft Scotland to talk through your work and the full process for the fair.</w:t>
      </w:r>
    </w:p>
    <w:p w14:paraId="1693D12E" w14:textId="77777777" w:rsidR="00B042B5" w:rsidRPr="004B1774" w:rsidRDefault="00B042B5" w:rsidP="00B042B5">
      <w:pPr>
        <w:rPr>
          <w:szCs w:val="24"/>
        </w:rPr>
      </w:pPr>
    </w:p>
    <w:p w14:paraId="3FCC9C1E" w14:textId="77777777" w:rsidR="00B042B5" w:rsidRPr="004B1774" w:rsidRDefault="00B042B5" w:rsidP="00B042B5">
      <w:pPr>
        <w:rPr>
          <w:szCs w:val="24"/>
        </w:rPr>
      </w:pPr>
    </w:p>
    <w:p w14:paraId="278DF80A" w14:textId="77777777" w:rsidR="00B042B5" w:rsidRDefault="00B042B5" w:rsidP="00B042B5">
      <w:pPr>
        <w:pStyle w:val="Heading1"/>
        <w:rPr>
          <w:rFonts w:eastAsia="MS Gothic" w:cs="Times New Roman"/>
        </w:rPr>
      </w:pPr>
    </w:p>
    <w:p w14:paraId="0C715E38" w14:textId="77777777" w:rsidR="00B042B5" w:rsidRDefault="00B042B5" w:rsidP="00B042B5">
      <w:r>
        <w:br w:type="page"/>
      </w:r>
    </w:p>
    <w:p w14:paraId="743841DD" w14:textId="77777777" w:rsidR="00B042B5" w:rsidRPr="004B1774" w:rsidRDefault="00B042B5" w:rsidP="00B042B5">
      <w:pPr>
        <w:pStyle w:val="Heading1"/>
      </w:pPr>
      <w:bookmarkStart w:id="11" w:name="_Toc133490848"/>
      <w:r>
        <w:lastRenderedPageBreak/>
        <w:t>Craft Scotland selection panel</w:t>
      </w:r>
      <w:bookmarkEnd w:id="11"/>
    </w:p>
    <w:p w14:paraId="2D43ABFB" w14:textId="77777777" w:rsidR="00B042B5" w:rsidRDefault="00B042B5" w:rsidP="00B042B5">
      <w:pPr>
        <w:rPr>
          <w:szCs w:val="24"/>
        </w:rPr>
      </w:pPr>
    </w:p>
    <w:p w14:paraId="182976DB" w14:textId="77777777" w:rsidR="00B042B5" w:rsidRPr="004B1774" w:rsidRDefault="00B042B5" w:rsidP="00B042B5">
      <w:r>
        <w:t xml:space="preserve">Craft Scotland selection panels are made up of national and international industry professionals, such as curators and producers, alongside members of the Craft Scotland team. Applications will be reviewed by the selection panel against published criteria and they will consider the overall group aesthetic and story when choosing makers. </w:t>
      </w:r>
    </w:p>
    <w:p w14:paraId="09C16BA8" w14:textId="77777777" w:rsidR="00B042B5" w:rsidRPr="004B1774" w:rsidRDefault="00B042B5" w:rsidP="00B042B5">
      <w:r>
        <w:t xml:space="preserve">The Craft Scotland selection panel for Collect 2024 will be confirmed in due course. </w:t>
      </w:r>
    </w:p>
    <w:p w14:paraId="5C4BB311" w14:textId="77777777" w:rsidR="00B042B5" w:rsidRDefault="00B042B5" w:rsidP="00B042B5">
      <w:pPr>
        <w:rPr>
          <w:szCs w:val="24"/>
        </w:rPr>
      </w:pPr>
    </w:p>
    <w:p w14:paraId="5F21855D" w14:textId="77777777" w:rsidR="00B042B5" w:rsidRPr="00F141F3" w:rsidRDefault="00B042B5" w:rsidP="00B042B5">
      <w:pPr>
        <w:pStyle w:val="Heading1"/>
      </w:pPr>
      <w:bookmarkStart w:id="12" w:name="_Toc133230864"/>
      <w:bookmarkStart w:id="13" w:name="_Toc133490849"/>
      <w:r w:rsidRPr="00F141F3">
        <w:t>Equal</w:t>
      </w:r>
      <w:r w:rsidRPr="00F141F3">
        <w:rPr>
          <w:rFonts w:ascii="Arial" w:hAnsi="Arial" w:cs="Arial"/>
        </w:rPr>
        <w:t> </w:t>
      </w:r>
      <w:r w:rsidRPr="00F141F3">
        <w:t>Opportunities &amp; Access</w:t>
      </w:r>
      <w:r w:rsidRPr="00F141F3">
        <w:rPr>
          <w:rFonts w:ascii="Arial" w:hAnsi="Arial" w:cs="Arial"/>
        </w:rPr>
        <w:t> </w:t>
      </w:r>
      <w:bookmarkEnd w:id="12"/>
      <w:bookmarkEnd w:id="13"/>
      <w:r w:rsidRPr="00F141F3">
        <w:t> </w:t>
      </w:r>
    </w:p>
    <w:p w14:paraId="24063A19" w14:textId="77777777" w:rsidR="00B042B5" w:rsidRPr="00F141F3" w:rsidRDefault="00B042B5" w:rsidP="00B042B5">
      <w:r w:rsidRPr="00F141F3">
        <w:t> </w:t>
      </w:r>
    </w:p>
    <w:p w14:paraId="1DEF877B" w14:textId="77777777" w:rsidR="00B042B5" w:rsidRPr="00F141F3" w:rsidRDefault="00B042B5" w:rsidP="00B042B5">
      <w:r w:rsidRPr="00F141F3">
        <w:t>Craft is culturally significant, essential to our economy and meaningful to our communities. Craft Scotland believes that everyone should have the opportunity to see, enjoy, learn about and participate in craft.  </w:t>
      </w:r>
    </w:p>
    <w:p w14:paraId="092D4E95" w14:textId="77777777" w:rsidR="00B042B5" w:rsidRDefault="00B042B5" w:rsidP="00B042B5">
      <w:r w:rsidRPr="00F141F3">
        <w:t xml:space="preserve">We are committed to equality and opposed to all forms of unfair discrimination. </w:t>
      </w:r>
    </w:p>
    <w:p w14:paraId="2A2C55E4" w14:textId="77777777" w:rsidR="00B042B5" w:rsidRDefault="00B042B5" w:rsidP="00B042B5">
      <w:r w:rsidRPr="00F141F3">
        <w:t>We welcome applications from those underrepresented in the cultural sector: including but not limited to candidates with lived experience of being Black, Asian, Mixed Heritage and/or a Person of Colour, Refugee, D/deaf, Neurodivergent, Disabled, and/or LGBTQIA+. </w:t>
      </w:r>
    </w:p>
    <w:p w14:paraId="01E7C24E" w14:textId="77777777" w:rsidR="00B042B5" w:rsidRPr="00F141F3" w:rsidRDefault="00B042B5" w:rsidP="00B042B5"/>
    <w:p w14:paraId="3315DFD6" w14:textId="77777777" w:rsidR="00B042B5" w:rsidRPr="00F141F3" w:rsidRDefault="00B042B5" w:rsidP="00B042B5">
      <w:pPr>
        <w:pStyle w:val="Heading1"/>
      </w:pPr>
      <w:bookmarkStart w:id="14" w:name="_Toc53676483"/>
      <w:bookmarkStart w:id="15" w:name="_Toc84497016"/>
      <w:bookmarkStart w:id="16" w:name="_Toc84497259"/>
      <w:bookmarkStart w:id="17" w:name="_Toc84497292"/>
      <w:bookmarkStart w:id="18" w:name="_Toc84498495"/>
      <w:bookmarkStart w:id="19" w:name="_Toc112934092"/>
      <w:bookmarkStart w:id="20" w:name="_Toc133230865"/>
      <w:bookmarkStart w:id="21" w:name="_Toc133490850"/>
      <w:r w:rsidRPr="00F141F3">
        <w:t>Support with your application</w:t>
      </w:r>
      <w:bookmarkEnd w:id="14"/>
      <w:bookmarkEnd w:id="15"/>
      <w:bookmarkEnd w:id="16"/>
      <w:bookmarkEnd w:id="17"/>
      <w:bookmarkEnd w:id="18"/>
      <w:bookmarkEnd w:id="19"/>
      <w:bookmarkEnd w:id="20"/>
      <w:bookmarkEnd w:id="21"/>
    </w:p>
    <w:p w14:paraId="6938E2BE" w14:textId="77777777" w:rsidR="00B042B5" w:rsidRPr="009153A4" w:rsidRDefault="00B042B5" w:rsidP="00B042B5">
      <w:pPr>
        <w:spacing w:line="360" w:lineRule="auto"/>
      </w:pPr>
    </w:p>
    <w:p w14:paraId="465F873D" w14:textId="77777777" w:rsidR="00B042B5" w:rsidRDefault="00B042B5" w:rsidP="00B042B5">
      <w:pPr>
        <w:spacing w:line="360" w:lineRule="auto"/>
      </w:pPr>
      <w:r w:rsidRPr="009153A4">
        <w:t>If you are interested in this opportunity but feel there are some barriers to participation</w:t>
      </w:r>
      <w:r>
        <w:t xml:space="preserve">, </w:t>
      </w:r>
      <w:r w:rsidRPr="009153A4">
        <w:t xml:space="preserve">please do get in touch. </w:t>
      </w:r>
      <w:r>
        <w:t xml:space="preserve">Including but not limited to: </w:t>
      </w:r>
    </w:p>
    <w:p w14:paraId="59D3FE6F" w14:textId="77777777" w:rsidR="00B042B5" w:rsidRDefault="00B042B5" w:rsidP="00B042B5">
      <w:pPr>
        <w:pStyle w:val="ListParagraph"/>
        <w:numPr>
          <w:ilvl w:val="0"/>
          <w:numId w:val="50"/>
        </w:numPr>
        <w:spacing w:line="360" w:lineRule="auto"/>
      </w:pPr>
      <w:r>
        <w:t>C</w:t>
      </w:r>
      <w:r w:rsidRPr="009153A4">
        <w:t>aring responsibilities</w:t>
      </w:r>
    </w:p>
    <w:p w14:paraId="34D4C8E8" w14:textId="77777777" w:rsidR="00B042B5" w:rsidRDefault="00B042B5" w:rsidP="00B042B5">
      <w:pPr>
        <w:pStyle w:val="ListParagraph"/>
        <w:numPr>
          <w:ilvl w:val="0"/>
          <w:numId w:val="50"/>
        </w:numPr>
        <w:spacing w:line="360" w:lineRule="auto"/>
      </w:pPr>
      <w:r>
        <w:t>F</w:t>
      </w:r>
      <w:r w:rsidRPr="009153A4">
        <w:t>inancia</w:t>
      </w:r>
      <w:r>
        <w:t>l</w:t>
      </w:r>
    </w:p>
    <w:p w14:paraId="622C4B4A" w14:textId="77777777" w:rsidR="00B042B5" w:rsidRDefault="00B042B5" w:rsidP="00B042B5">
      <w:pPr>
        <w:pStyle w:val="ListParagraph"/>
        <w:numPr>
          <w:ilvl w:val="0"/>
          <w:numId w:val="50"/>
        </w:numPr>
        <w:spacing w:line="360" w:lineRule="auto"/>
      </w:pPr>
      <w:r>
        <w:t>A</w:t>
      </w:r>
      <w:r w:rsidRPr="009153A4">
        <w:t>ccessibility</w:t>
      </w:r>
    </w:p>
    <w:p w14:paraId="58513C02" w14:textId="77777777" w:rsidR="00B042B5" w:rsidRDefault="00B042B5" w:rsidP="00B042B5">
      <w:pPr>
        <w:pStyle w:val="ListParagraph"/>
        <w:numPr>
          <w:ilvl w:val="0"/>
          <w:numId w:val="50"/>
        </w:numPr>
        <w:spacing w:line="360" w:lineRule="auto"/>
      </w:pPr>
      <w:r>
        <w:t>T</w:t>
      </w:r>
      <w:r w:rsidRPr="009153A4">
        <w:t>ravel</w:t>
      </w:r>
    </w:p>
    <w:p w14:paraId="3F7808AB" w14:textId="77777777" w:rsidR="00B042B5" w:rsidRDefault="00B042B5" w:rsidP="00B042B5">
      <w:pPr>
        <w:pStyle w:val="ListParagraph"/>
        <w:numPr>
          <w:ilvl w:val="0"/>
          <w:numId w:val="50"/>
        </w:numPr>
        <w:spacing w:line="360" w:lineRule="auto"/>
      </w:pPr>
      <w:r>
        <w:t>S</w:t>
      </w:r>
      <w:r w:rsidRPr="009153A4">
        <w:t>low internet/devices</w:t>
      </w:r>
    </w:p>
    <w:p w14:paraId="7AF17031" w14:textId="77777777" w:rsidR="00B042B5" w:rsidRPr="009153A4" w:rsidRDefault="00B042B5" w:rsidP="00B042B5">
      <w:pPr>
        <w:spacing w:line="360" w:lineRule="auto"/>
      </w:pPr>
      <w:r w:rsidRPr="009153A4">
        <w:t xml:space="preserve">We would be happy to discuss this with you and see what support is available. </w:t>
      </w:r>
    </w:p>
    <w:p w14:paraId="1B6A1378" w14:textId="25A65F6A" w:rsidR="00B042B5" w:rsidRPr="004B1774" w:rsidRDefault="00B042B5" w:rsidP="00B042B5">
      <w:pPr>
        <w:rPr>
          <w:szCs w:val="24"/>
        </w:rPr>
      </w:pPr>
      <w:r w:rsidRPr="009153A4">
        <w:t>If you think you might be a good fit for the programme and would like to find out more, in advance of applying, then please do get in touch. You can contact Jo Scott, Head of Programmes, Craft Scotland, via email at</w:t>
      </w:r>
      <w:r>
        <w:t xml:space="preserve"> </w:t>
      </w:r>
      <w:hyperlink r:id="rId20" w:history="1">
        <w:r w:rsidRPr="007759B3">
          <w:rPr>
            <w:rStyle w:val="Hyperlink"/>
          </w:rPr>
          <w:t>programmes@craftscotland.org</w:t>
        </w:r>
      </w:hyperlink>
      <w:r w:rsidR="00C71945" w:rsidRPr="00C71945">
        <w:t>.</w:t>
      </w:r>
    </w:p>
    <w:p w14:paraId="4F79AC3F" w14:textId="77777777" w:rsidR="00B042B5" w:rsidRDefault="00B042B5" w:rsidP="00B042B5">
      <w:pPr>
        <w:rPr>
          <w:rFonts w:eastAsiaTheme="majorEastAsia" w:cstheme="majorBidi"/>
          <w:color w:val="AF3A18"/>
          <w:sz w:val="32"/>
          <w:szCs w:val="32"/>
        </w:rPr>
      </w:pPr>
      <w:r>
        <w:br w:type="page"/>
      </w:r>
    </w:p>
    <w:p w14:paraId="09D1DBEF" w14:textId="77777777" w:rsidR="00B042B5" w:rsidRPr="004B1774" w:rsidRDefault="00B042B5" w:rsidP="00B042B5">
      <w:pPr>
        <w:pStyle w:val="Heading1"/>
      </w:pPr>
      <w:bookmarkStart w:id="22" w:name="_Toc133490851"/>
      <w:r>
        <w:lastRenderedPageBreak/>
        <w:t>Fees &amp; costs</w:t>
      </w:r>
      <w:bookmarkEnd w:id="22"/>
    </w:p>
    <w:p w14:paraId="52EF1AA4" w14:textId="77777777" w:rsidR="00B042B5" w:rsidRPr="004B1774" w:rsidRDefault="00B042B5" w:rsidP="00B042B5"/>
    <w:p w14:paraId="39DDF5F9" w14:textId="77777777" w:rsidR="00B042B5" w:rsidRPr="004B1774" w:rsidRDefault="00B042B5" w:rsidP="00B042B5">
      <w:r>
        <w:t>Successful makers will be required to pay a participation fee of £250 (this fee is towards the cost of the stand, administration, staffing and marketing/PR). This fee is due in October 2023 and may be paid as a lump sum or in three instalments (£85/October, £85/November and £80/December).</w:t>
      </w:r>
    </w:p>
    <w:p w14:paraId="1332169E" w14:textId="77777777" w:rsidR="00B042B5" w:rsidRPr="004B1774" w:rsidRDefault="00B042B5" w:rsidP="00B042B5">
      <w:r>
        <w:t xml:space="preserve">Craft Scotland will take 50% commission on individual sales up to £5,000 and 35% commission on the proportion over £5,000. </w:t>
      </w:r>
    </w:p>
    <w:p w14:paraId="039A77FB" w14:textId="77777777" w:rsidR="00B042B5" w:rsidRPr="004B1774" w:rsidRDefault="00B042B5" w:rsidP="00B042B5">
      <w:pPr>
        <w:rPr>
          <w:szCs w:val="24"/>
        </w:rPr>
      </w:pPr>
      <w:r w:rsidRPr="004B1774">
        <w:rPr>
          <w:szCs w:val="24"/>
        </w:rPr>
        <w:t xml:space="preserve">Craft Scotland will take 10% commission on sales made up to three months after the </w:t>
      </w:r>
      <w:r>
        <w:rPr>
          <w:szCs w:val="24"/>
        </w:rPr>
        <w:t>fair</w:t>
      </w:r>
      <w:r w:rsidRPr="004B1774">
        <w:rPr>
          <w:szCs w:val="24"/>
        </w:rPr>
        <w:t>.</w:t>
      </w:r>
    </w:p>
    <w:p w14:paraId="57F97DB9" w14:textId="77777777" w:rsidR="00B042B5" w:rsidRDefault="00B042B5" w:rsidP="00B042B5">
      <w:pPr>
        <w:rPr>
          <w:rFonts w:eastAsiaTheme="majorEastAsia" w:cstheme="majorBidi"/>
          <w:color w:val="AF3A18"/>
          <w:sz w:val="32"/>
          <w:szCs w:val="32"/>
        </w:rPr>
      </w:pPr>
    </w:p>
    <w:p w14:paraId="1958FC20" w14:textId="77777777" w:rsidR="00B042B5" w:rsidRPr="004B1774" w:rsidRDefault="00B042B5" w:rsidP="00B042B5">
      <w:pPr>
        <w:pStyle w:val="Heading1"/>
      </w:pPr>
      <w:bookmarkStart w:id="23" w:name="_Toc133490852"/>
      <w:r w:rsidRPr="004B1774">
        <w:t>Responsibilities</w:t>
      </w:r>
      <w:bookmarkEnd w:id="23"/>
      <w:r w:rsidRPr="004B1774">
        <w:t xml:space="preserve"> </w:t>
      </w:r>
    </w:p>
    <w:p w14:paraId="05CD09E8" w14:textId="77777777" w:rsidR="00B042B5" w:rsidRPr="004B1774" w:rsidRDefault="00B042B5" w:rsidP="00B042B5">
      <w:pPr>
        <w:rPr>
          <w:szCs w:val="24"/>
        </w:rPr>
      </w:pPr>
    </w:p>
    <w:p w14:paraId="2601B830" w14:textId="77777777" w:rsidR="00B042B5" w:rsidRDefault="00B042B5" w:rsidP="00B042B5">
      <w:pPr>
        <w:pStyle w:val="Heading2"/>
      </w:pPr>
      <w:bookmarkStart w:id="24" w:name="_Toc133490853"/>
      <w:r w:rsidRPr="004B1774">
        <w:t>Maker responsibilities</w:t>
      </w:r>
      <w:bookmarkEnd w:id="24"/>
    </w:p>
    <w:p w14:paraId="2B03D80A" w14:textId="77777777" w:rsidR="00B042B5" w:rsidRPr="004B1774" w:rsidRDefault="00B042B5" w:rsidP="00B042B5">
      <w:pPr>
        <w:pStyle w:val="Heading2"/>
      </w:pPr>
      <w:r w:rsidRPr="004B1774">
        <w:t xml:space="preserve"> </w:t>
      </w:r>
    </w:p>
    <w:p w14:paraId="4D83BFDD" w14:textId="77777777" w:rsidR="00B042B5" w:rsidRPr="004B1774" w:rsidRDefault="00B042B5" w:rsidP="00B042B5">
      <w:pPr>
        <w:rPr>
          <w:szCs w:val="24"/>
        </w:rPr>
      </w:pPr>
      <w:r w:rsidRPr="004B1774">
        <w:rPr>
          <w:szCs w:val="24"/>
        </w:rPr>
        <w:t>As a participating maker here are some of the key things that we expect:</w:t>
      </w:r>
    </w:p>
    <w:p w14:paraId="52645F05" w14:textId="77777777" w:rsidR="00B042B5" w:rsidRPr="004B1774" w:rsidRDefault="00B042B5" w:rsidP="00B042B5">
      <w:pPr>
        <w:pStyle w:val="ListParagraph"/>
        <w:numPr>
          <w:ilvl w:val="0"/>
          <w:numId w:val="39"/>
        </w:numPr>
      </w:pPr>
      <w:r>
        <w:t>Meet deadlines as set out in the Key dates section and those issued following confirmation of successful application.</w:t>
      </w:r>
    </w:p>
    <w:p w14:paraId="6F9E2592" w14:textId="77777777" w:rsidR="00B042B5" w:rsidRPr="004B1774" w:rsidRDefault="00B042B5" w:rsidP="00B042B5">
      <w:pPr>
        <w:pStyle w:val="ListParagraph"/>
        <w:numPr>
          <w:ilvl w:val="0"/>
          <w:numId w:val="39"/>
        </w:numPr>
        <w:rPr>
          <w:szCs w:val="24"/>
        </w:rPr>
      </w:pPr>
      <w:r w:rsidRPr="004B1774">
        <w:rPr>
          <w:szCs w:val="24"/>
        </w:rPr>
        <w:t>Discuss and agree final work for the fair with Craft Scotland. You will be expected to provide between three and ten pieces of work (depending on discipline)</w:t>
      </w:r>
      <w:r>
        <w:rPr>
          <w:szCs w:val="24"/>
        </w:rPr>
        <w:t>.</w:t>
      </w:r>
    </w:p>
    <w:p w14:paraId="21143B51" w14:textId="77777777" w:rsidR="00B042B5" w:rsidRPr="004B1774" w:rsidRDefault="00B042B5" w:rsidP="00B042B5">
      <w:pPr>
        <w:pStyle w:val="ListParagraph"/>
        <w:numPr>
          <w:ilvl w:val="0"/>
          <w:numId w:val="39"/>
        </w:numPr>
        <w:rPr>
          <w:szCs w:val="24"/>
        </w:rPr>
      </w:pPr>
      <w:r w:rsidRPr="004B1774">
        <w:rPr>
          <w:szCs w:val="24"/>
        </w:rPr>
        <w:t>Please note, that while you are encouraged to attend the fair, this is not a requirement. We would ask that for the duration of the fair you are contactable (via email or phone) to assist with any client/press queries that may arise</w:t>
      </w:r>
      <w:r>
        <w:rPr>
          <w:szCs w:val="24"/>
        </w:rPr>
        <w:t>.</w:t>
      </w:r>
    </w:p>
    <w:p w14:paraId="20344DD9" w14:textId="77777777" w:rsidR="00B042B5" w:rsidRPr="004B1774" w:rsidRDefault="00B042B5" w:rsidP="00B042B5">
      <w:pPr>
        <w:pStyle w:val="ListParagraph"/>
        <w:numPr>
          <w:ilvl w:val="0"/>
          <w:numId w:val="39"/>
        </w:numPr>
      </w:pPr>
      <w:r>
        <w:t xml:space="preserve">Attend and participate in the maker preparation event. </w:t>
      </w:r>
    </w:p>
    <w:p w14:paraId="119B32E2" w14:textId="77777777" w:rsidR="00B042B5" w:rsidRPr="004B1774" w:rsidRDefault="00B042B5" w:rsidP="00B042B5">
      <w:pPr>
        <w:pStyle w:val="ListParagraph"/>
        <w:numPr>
          <w:ilvl w:val="0"/>
          <w:numId w:val="39"/>
        </w:numPr>
      </w:pPr>
      <w:r>
        <w:t xml:space="preserve">Deliver to and collect your work from a Craft Scotland designated location. </w:t>
      </w:r>
    </w:p>
    <w:p w14:paraId="09FBD2A9" w14:textId="77777777" w:rsidR="00B042B5" w:rsidRPr="004B1774" w:rsidRDefault="00B042B5" w:rsidP="00B042B5">
      <w:pPr>
        <w:pStyle w:val="ListParagraph"/>
        <w:numPr>
          <w:ilvl w:val="0"/>
          <w:numId w:val="39"/>
        </w:numPr>
      </w:pPr>
      <w:r>
        <w:t>Approve your maker biography and contact information in a timely manner.</w:t>
      </w:r>
    </w:p>
    <w:p w14:paraId="1CCD469C" w14:textId="77777777" w:rsidR="00B042B5" w:rsidRPr="00CA30AE" w:rsidRDefault="00B042B5" w:rsidP="00B042B5">
      <w:pPr>
        <w:pStyle w:val="ListParagraph"/>
        <w:numPr>
          <w:ilvl w:val="0"/>
          <w:numId w:val="39"/>
        </w:numPr>
        <w:rPr>
          <w:szCs w:val="24"/>
        </w:rPr>
      </w:pPr>
      <w:r>
        <w:t xml:space="preserve">Supply high-quality photographs of your completed Collect pieces, studio and headshots in a timely manner (300dpi, minimum 2000px width). </w:t>
      </w:r>
    </w:p>
    <w:p w14:paraId="0A1A7E68" w14:textId="77777777" w:rsidR="00B042B5" w:rsidRPr="004B1774" w:rsidRDefault="00B042B5" w:rsidP="00B042B5">
      <w:pPr>
        <w:pStyle w:val="ListParagraph"/>
        <w:numPr>
          <w:ilvl w:val="0"/>
          <w:numId w:val="39"/>
        </w:numPr>
        <w:rPr>
          <w:szCs w:val="24"/>
        </w:rPr>
      </w:pPr>
      <w:r w:rsidRPr="004B1774">
        <w:rPr>
          <w:szCs w:val="24"/>
        </w:rPr>
        <w:t>Provide a prompt response to any press related enquiries</w:t>
      </w:r>
      <w:r>
        <w:rPr>
          <w:szCs w:val="24"/>
        </w:rPr>
        <w:t>.</w:t>
      </w:r>
    </w:p>
    <w:p w14:paraId="357003F2" w14:textId="77777777" w:rsidR="00B042B5" w:rsidRPr="004B1774" w:rsidRDefault="00B042B5" w:rsidP="00B042B5">
      <w:pPr>
        <w:pStyle w:val="ListParagraph"/>
        <w:numPr>
          <w:ilvl w:val="0"/>
          <w:numId w:val="39"/>
        </w:numPr>
      </w:pPr>
      <w:r>
        <w:t>Pay a participation fee of £250 (due October 2023).</w:t>
      </w:r>
    </w:p>
    <w:p w14:paraId="25541C2E" w14:textId="77777777" w:rsidR="00B042B5" w:rsidRPr="004B1774" w:rsidRDefault="00B042B5" w:rsidP="00B042B5">
      <w:pPr>
        <w:pStyle w:val="ListParagraph"/>
        <w:numPr>
          <w:ilvl w:val="0"/>
          <w:numId w:val="39"/>
        </w:numPr>
        <w:rPr>
          <w:szCs w:val="24"/>
        </w:rPr>
      </w:pPr>
      <w:r w:rsidRPr="004B1774">
        <w:rPr>
          <w:szCs w:val="24"/>
        </w:rPr>
        <w:t>Share your involvement with the Craft Scotland showcase on your website, via social media, email newsletters and to buyers, customers and interested parties</w:t>
      </w:r>
      <w:r>
        <w:rPr>
          <w:szCs w:val="24"/>
        </w:rPr>
        <w:t>.</w:t>
      </w:r>
    </w:p>
    <w:p w14:paraId="26C9CC35" w14:textId="77777777" w:rsidR="00B042B5" w:rsidRPr="004B1774" w:rsidRDefault="00B042B5" w:rsidP="00B042B5">
      <w:pPr>
        <w:pStyle w:val="ListParagraph"/>
        <w:numPr>
          <w:ilvl w:val="0"/>
          <w:numId w:val="39"/>
        </w:numPr>
        <w:rPr>
          <w:szCs w:val="24"/>
        </w:rPr>
      </w:pPr>
      <w:r w:rsidRPr="004B1774">
        <w:rPr>
          <w:szCs w:val="24"/>
        </w:rPr>
        <w:t>Provide feedback as requested</w:t>
      </w:r>
      <w:r>
        <w:rPr>
          <w:szCs w:val="24"/>
        </w:rPr>
        <w:t>.</w:t>
      </w:r>
    </w:p>
    <w:p w14:paraId="26ABC946" w14:textId="77777777" w:rsidR="00B042B5" w:rsidRPr="004B1774" w:rsidRDefault="00B042B5" w:rsidP="00B042B5">
      <w:pPr>
        <w:rPr>
          <w:szCs w:val="24"/>
        </w:rPr>
      </w:pPr>
    </w:p>
    <w:p w14:paraId="275548DD" w14:textId="77777777" w:rsidR="00B042B5" w:rsidRDefault="00B042B5" w:rsidP="00B042B5">
      <w:pPr>
        <w:rPr>
          <w:rFonts w:eastAsiaTheme="majorEastAsia" w:cstheme="majorBidi"/>
          <w:color w:val="AF3A18"/>
          <w:sz w:val="26"/>
          <w:szCs w:val="26"/>
        </w:rPr>
      </w:pPr>
      <w:r>
        <w:br w:type="page"/>
      </w:r>
    </w:p>
    <w:p w14:paraId="0DD9163D" w14:textId="77777777" w:rsidR="00B042B5" w:rsidRDefault="00B042B5" w:rsidP="00B042B5">
      <w:pPr>
        <w:pStyle w:val="Heading2"/>
      </w:pPr>
      <w:bookmarkStart w:id="25" w:name="_Toc133490854"/>
      <w:r w:rsidRPr="004B1774">
        <w:lastRenderedPageBreak/>
        <w:t>Craft Scotland responsibilities</w:t>
      </w:r>
      <w:bookmarkEnd w:id="25"/>
    </w:p>
    <w:p w14:paraId="5C36CE5E" w14:textId="77777777" w:rsidR="00B042B5" w:rsidRPr="00294EB0" w:rsidRDefault="00B042B5" w:rsidP="00B042B5">
      <w:pPr>
        <w:pStyle w:val="Heading2"/>
        <w:rPr>
          <w:sz w:val="24"/>
          <w:szCs w:val="24"/>
        </w:rPr>
      </w:pPr>
      <w:r w:rsidRPr="004B1774">
        <w:t xml:space="preserve"> </w:t>
      </w:r>
    </w:p>
    <w:p w14:paraId="3D97CC6F" w14:textId="77777777" w:rsidR="00B042B5" w:rsidRPr="004B1774" w:rsidRDefault="00B042B5" w:rsidP="00B042B5">
      <w:pPr>
        <w:rPr>
          <w:szCs w:val="24"/>
        </w:rPr>
      </w:pPr>
      <w:r>
        <w:rPr>
          <w:szCs w:val="24"/>
        </w:rPr>
        <w:t xml:space="preserve">As a participating gallery at Collect, </w:t>
      </w:r>
      <w:r w:rsidRPr="004B1774">
        <w:rPr>
          <w:szCs w:val="24"/>
        </w:rPr>
        <w:t xml:space="preserve">representing </w:t>
      </w:r>
      <w:r>
        <w:rPr>
          <w:szCs w:val="24"/>
        </w:rPr>
        <w:t xml:space="preserve">the participating </w:t>
      </w:r>
      <w:r w:rsidRPr="004B1774">
        <w:rPr>
          <w:szCs w:val="24"/>
        </w:rPr>
        <w:t>ma</w:t>
      </w:r>
      <w:r>
        <w:rPr>
          <w:szCs w:val="24"/>
        </w:rPr>
        <w:t xml:space="preserve">kers, </w:t>
      </w:r>
      <w:r w:rsidRPr="004B1774">
        <w:rPr>
          <w:szCs w:val="24"/>
        </w:rPr>
        <w:t>Craft Scotland will:</w:t>
      </w:r>
    </w:p>
    <w:p w14:paraId="038A8177" w14:textId="77777777" w:rsidR="00B042B5" w:rsidRPr="004B1774" w:rsidRDefault="00B042B5" w:rsidP="00B042B5">
      <w:pPr>
        <w:pStyle w:val="ListParagraph"/>
        <w:numPr>
          <w:ilvl w:val="0"/>
          <w:numId w:val="40"/>
        </w:numPr>
        <w:rPr>
          <w:szCs w:val="24"/>
        </w:rPr>
      </w:pPr>
      <w:r w:rsidRPr="004B1774">
        <w:rPr>
          <w:szCs w:val="24"/>
        </w:rPr>
        <w:t>Promote the event and makers taking part on our website and through social media</w:t>
      </w:r>
      <w:r>
        <w:rPr>
          <w:szCs w:val="24"/>
        </w:rPr>
        <w:t>.</w:t>
      </w:r>
    </w:p>
    <w:p w14:paraId="73955C1D" w14:textId="77777777" w:rsidR="00B042B5" w:rsidRPr="004B1774" w:rsidRDefault="00B042B5" w:rsidP="00B042B5">
      <w:pPr>
        <w:pStyle w:val="ListParagraph"/>
        <w:numPr>
          <w:ilvl w:val="0"/>
          <w:numId w:val="40"/>
        </w:numPr>
        <w:rPr>
          <w:szCs w:val="24"/>
        </w:rPr>
      </w:pPr>
      <w:r w:rsidRPr="004B1774">
        <w:rPr>
          <w:szCs w:val="24"/>
        </w:rPr>
        <w:t>Produce printed literature</w:t>
      </w:r>
      <w:r>
        <w:rPr>
          <w:szCs w:val="24"/>
        </w:rPr>
        <w:t>.</w:t>
      </w:r>
    </w:p>
    <w:p w14:paraId="43FBB2FB" w14:textId="77777777" w:rsidR="00B042B5" w:rsidRPr="004B1774" w:rsidRDefault="00B042B5" w:rsidP="00B042B5">
      <w:pPr>
        <w:pStyle w:val="ListParagraph"/>
        <w:numPr>
          <w:ilvl w:val="0"/>
          <w:numId w:val="40"/>
        </w:numPr>
        <w:rPr>
          <w:szCs w:val="24"/>
        </w:rPr>
      </w:pPr>
      <w:r w:rsidRPr="004B1774">
        <w:rPr>
          <w:szCs w:val="24"/>
        </w:rPr>
        <w:t>Maintain communication throughout the project with the successful makers, providing 1:1 support throughout</w:t>
      </w:r>
      <w:r>
        <w:rPr>
          <w:szCs w:val="24"/>
        </w:rPr>
        <w:t>.</w:t>
      </w:r>
    </w:p>
    <w:p w14:paraId="2A0E1722" w14:textId="77777777" w:rsidR="00B042B5" w:rsidRPr="004B1774" w:rsidRDefault="00B042B5" w:rsidP="00B042B5">
      <w:pPr>
        <w:pStyle w:val="ListParagraph"/>
        <w:numPr>
          <w:ilvl w:val="0"/>
          <w:numId w:val="40"/>
        </w:numPr>
        <w:rPr>
          <w:szCs w:val="24"/>
        </w:rPr>
      </w:pPr>
      <w:r w:rsidRPr="004B1774">
        <w:rPr>
          <w:szCs w:val="24"/>
        </w:rPr>
        <w:t>Liaise with the team at Crafts Council regarding the space, press and any opportunities that may arise</w:t>
      </w:r>
      <w:r>
        <w:rPr>
          <w:szCs w:val="24"/>
        </w:rPr>
        <w:t>.</w:t>
      </w:r>
    </w:p>
    <w:p w14:paraId="799A45EB" w14:textId="77777777" w:rsidR="00B042B5" w:rsidRPr="004B1774" w:rsidRDefault="00B042B5" w:rsidP="00B042B5">
      <w:pPr>
        <w:pStyle w:val="ListParagraph"/>
        <w:numPr>
          <w:ilvl w:val="0"/>
          <w:numId w:val="40"/>
        </w:numPr>
        <w:rPr>
          <w:szCs w:val="24"/>
        </w:rPr>
      </w:pPr>
      <w:r w:rsidRPr="004B1774">
        <w:rPr>
          <w:szCs w:val="24"/>
        </w:rPr>
        <w:t>Liaise with designers regarding stand design. The space will be designed in response to the successful makers and work selected</w:t>
      </w:r>
      <w:r>
        <w:rPr>
          <w:szCs w:val="24"/>
        </w:rPr>
        <w:t>.</w:t>
      </w:r>
    </w:p>
    <w:p w14:paraId="2E794F05" w14:textId="77777777" w:rsidR="00B042B5" w:rsidRPr="004B1774" w:rsidRDefault="00B042B5" w:rsidP="00B042B5">
      <w:pPr>
        <w:pStyle w:val="ListParagraph"/>
        <w:numPr>
          <w:ilvl w:val="0"/>
          <w:numId w:val="40"/>
        </w:numPr>
      </w:pPr>
      <w:r>
        <w:t>Run a marketing &amp; PR campaign before, during and after the fair to raise awareness of the showcase, participating makers, and Scottish craft.</w:t>
      </w:r>
    </w:p>
    <w:p w14:paraId="7ED93606" w14:textId="77777777" w:rsidR="00B042B5" w:rsidRPr="004B1774" w:rsidRDefault="00B042B5" w:rsidP="00B042B5">
      <w:pPr>
        <w:pStyle w:val="ListParagraph"/>
        <w:numPr>
          <w:ilvl w:val="0"/>
          <w:numId w:val="40"/>
        </w:numPr>
        <w:rPr>
          <w:szCs w:val="24"/>
        </w:rPr>
      </w:pPr>
      <w:r w:rsidRPr="004B1774">
        <w:rPr>
          <w:szCs w:val="24"/>
        </w:rPr>
        <w:t>Organise return shipping of all works to and from Edinburgh – London</w:t>
      </w:r>
      <w:r>
        <w:rPr>
          <w:szCs w:val="24"/>
        </w:rPr>
        <w:t>.</w:t>
      </w:r>
    </w:p>
    <w:p w14:paraId="6DFA81C2" w14:textId="77777777" w:rsidR="00B042B5" w:rsidRPr="004B1774" w:rsidRDefault="00B042B5" w:rsidP="00B042B5">
      <w:pPr>
        <w:pStyle w:val="ListParagraph"/>
        <w:numPr>
          <w:ilvl w:val="0"/>
          <w:numId w:val="40"/>
        </w:numPr>
      </w:pPr>
      <w:r>
        <w:t>Arrange insurance for all work once delivered to Craft Scotland, during shipping (to and from Somerset House, London), for the duration of the fair and for 7 days after work is delivered back to Craft Scotland.</w:t>
      </w:r>
    </w:p>
    <w:p w14:paraId="3E50D9CD" w14:textId="77777777" w:rsidR="00B042B5" w:rsidRPr="004B1774" w:rsidRDefault="00B042B5" w:rsidP="00B042B5">
      <w:pPr>
        <w:pStyle w:val="ListParagraph"/>
        <w:numPr>
          <w:ilvl w:val="0"/>
          <w:numId w:val="40"/>
        </w:numPr>
        <w:rPr>
          <w:szCs w:val="24"/>
        </w:rPr>
      </w:pPr>
      <w:r w:rsidRPr="004B1774">
        <w:rPr>
          <w:szCs w:val="24"/>
        </w:rPr>
        <w:t xml:space="preserve">Curate the space and install makers’ work at the fair (makers are not required to attend the </w:t>
      </w:r>
      <w:r>
        <w:rPr>
          <w:szCs w:val="24"/>
        </w:rPr>
        <w:t>fair</w:t>
      </w:r>
      <w:r w:rsidRPr="004B1774">
        <w:rPr>
          <w:szCs w:val="24"/>
        </w:rPr>
        <w:t xml:space="preserve"> during installation)</w:t>
      </w:r>
      <w:r>
        <w:rPr>
          <w:szCs w:val="24"/>
        </w:rPr>
        <w:t>.</w:t>
      </w:r>
      <w:r w:rsidRPr="004B1774">
        <w:rPr>
          <w:szCs w:val="24"/>
        </w:rPr>
        <w:t xml:space="preserve">  </w:t>
      </w:r>
    </w:p>
    <w:p w14:paraId="3EC05DB9" w14:textId="77777777" w:rsidR="00B042B5" w:rsidRPr="004B1774" w:rsidRDefault="00B042B5" w:rsidP="00B042B5">
      <w:pPr>
        <w:pStyle w:val="ListParagraph"/>
        <w:numPr>
          <w:ilvl w:val="0"/>
          <w:numId w:val="40"/>
        </w:numPr>
        <w:rPr>
          <w:szCs w:val="24"/>
        </w:rPr>
      </w:pPr>
      <w:r w:rsidRPr="004B1774">
        <w:rPr>
          <w:szCs w:val="24"/>
        </w:rPr>
        <w:t>Take sales and commissions and liaise with potential clients on behalf of the makers</w:t>
      </w:r>
      <w:r>
        <w:rPr>
          <w:szCs w:val="24"/>
        </w:rPr>
        <w:t>.</w:t>
      </w:r>
    </w:p>
    <w:p w14:paraId="74D84A49" w14:textId="77777777" w:rsidR="00B042B5" w:rsidRPr="004B1774" w:rsidRDefault="00B042B5" w:rsidP="00B042B5">
      <w:pPr>
        <w:pStyle w:val="ListParagraph"/>
        <w:numPr>
          <w:ilvl w:val="0"/>
          <w:numId w:val="40"/>
        </w:numPr>
        <w:rPr>
          <w:szCs w:val="24"/>
        </w:rPr>
      </w:pPr>
      <w:r w:rsidRPr="004B1774">
        <w:rPr>
          <w:szCs w:val="24"/>
        </w:rPr>
        <w:t>Evaluate and report on the fair</w:t>
      </w:r>
      <w:r>
        <w:rPr>
          <w:szCs w:val="24"/>
        </w:rPr>
        <w:t>.</w:t>
      </w:r>
    </w:p>
    <w:p w14:paraId="28A6C8AF" w14:textId="77777777" w:rsidR="00B042B5" w:rsidRPr="004B1774" w:rsidRDefault="00B042B5" w:rsidP="00B042B5">
      <w:pPr>
        <w:pStyle w:val="ListParagraph"/>
        <w:numPr>
          <w:ilvl w:val="0"/>
          <w:numId w:val="40"/>
        </w:numPr>
      </w:pPr>
      <w:r>
        <w:t xml:space="preserve">Successful makers will be entitled to a free profile on the Craft Scotland Maker Directory for 12 months. Your profile shares your portfolio, maker statement and social media links with curators and audiences alike. </w:t>
      </w:r>
    </w:p>
    <w:p w14:paraId="216DA649" w14:textId="77777777" w:rsidR="00B042B5" w:rsidRDefault="00B042B5" w:rsidP="00B042B5">
      <w:pPr>
        <w:rPr>
          <w:rFonts w:eastAsiaTheme="majorEastAsia" w:cstheme="majorBidi"/>
          <w:color w:val="AF3A18"/>
          <w:sz w:val="32"/>
          <w:szCs w:val="32"/>
        </w:rPr>
      </w:pPr>
    </w:p>
    <w:p w14:paraId="069107A7" w14:textId="77777777" w:rsidR="00B042B5" w:rsidRPr="004B1774" w:rsidRDefault="00B042B5" w:rsidP="00B042B5">
      <w:pPr>
        <w:pStyle w:val="Heading1"/>
      </w:pPr>
      <w:bookmarkStart w:id="26" w:name="_Toc133490855"/>
      <w:r w:rsidRPr="004B1774">
        <w:t>Marketing &amp; PR</w:t>
      </w:r>
      <w:bookmarkEnd w:id="26"/>
    </w:p>
    <w:p w14:paraId="04DF4FF0" w14:textId="77777777" w:rsidR="00B042B5" w:rsidRPr="004B1774" w:rsidRDefault="00B042B5" w:rsidP="00B042B5">
      <w:pPr>
        <w:rPr>
          <w:szCs w:val="24"/>
        </w:rPr>
      </w:pPr>
    </w:p>
    <w:p w14:paraId="060A5B7F" w14:textId="77777777" w:rsidR="00B042B5" w:rsidRPr="004B1774" w:rsidRDefault="00B042B5" w:rsidP="00B042B5">
      <w:pPr>
        <w:rPr>
          <w:szCs w:val="24"/>
        </w:rPr>
      </w:pPr>
      <w:r w:rsidRPr="004B1774">
        <w:rPr>
          <w:szCs w:val="24"/>
        </w:rPr>
        <w:t>Craft Scotland’s Communications &amp; Digital team work closely with the participating makers and the Programme team to create and implement an engaging marketing &amp; PR campaign (before, during and after the fair).</w:t>
      </w:r>
    </w:p>
    <w:p w14:paraId="5664B82E" w14:textId="77777777" w:rsidR="00B042B5" w:rsidRPr="004B1774" w:rsidRDefault="00B042B5" w:rsidP="00B042B5">
      <w:pPr>
        <w:rPr>
          <w:szCs w:val="24"/>
        </w:rPr>
      </w:pPr>
      <w:r w:rsidRPr="004B1774">
        <w:rPr>
          <w:szCs w:val="24"/>
        </w:rPr>
        <w:t>The aim of the marketing &amp; PR campaign is to raise awareness of the showcase, the profile of the makers and contemporary craft from Scotland. The marketing campaign runs across Craft Scotland’s website, newsletters and popular social media channels, and we reach out to our national and international networks to broaden our reach.</w:t>
      </w:r>
    </w:p>
    <w:p w14:paraId="70FA9A85" w14:textId="77777777" w:rsidR="00B042B5" w:rsidRDefault="00B042B5" w:rsidP="00B042B5">
      <w:r>
        <w:t>For Collect, we work with a PR agency (Oh Really PR) to ensure that we can generate and maximise press and PR opportunities for our Scotland-based makers. We also work closely with the fair’s PR team ensuring that the Craft Scotland showcase is prominent. Craft Scotland is typically one gallery out of 40 galleries and manages to generate high-profile features in key media titles: The Telegraph, Scottish Field, Forbes, Elle Decoration and The Herald.</w:t>
      </w:r>
    </w:p>
    <w:p w14:paraId="5906CA0A" w14:textId="77777777" w:rsidR="00B042B5" w:rsidRPr="004B1774" w:rsidRDefault="00B042B5" w:rsidP="00B042B5">
      <w:r>
        <w:lastRenderedPageBreak/>
        <w:t xml:space="preserve">In 2023, Craft Scotland’s gallery garnered 27 features and significant articles </w:t>
      </w:r>
      <w:r w:rsidRPr="35DA7DB0">
        <w:rPr>
          <w:rFonts w:eastAsia="Gill Sans MT" w:cs="Gill Sans MT"/>
        </w:rPr>
        <w:t>across print, online and social media</w:t>
      </w:r>
      <w:r w:rsidRPr="0FAF882D">
        <w:rPr>
          <w:rFonts w:eastAsia="Gill Sans MT" w:cs="Gill Sans MT"/>
        </w:rPr>
        <w:t>. Previous media features across the years include</w:t>
      </w:r>
      <w:r>
        <w:t>; including Hole &amp; Corner, the Guardian, Wallpaper*, House &amp; Garden, The Times and Financial Times. The collective audience media reach via editorial in print, online and social was over 350 million.</w:t>
      </w:r>
    </w:p>
    <w:p w14:paraId="7481C6DC" w14:textId="77777777" w:rsidR="00B042B5" w:rsidRPr="005F6BE4" w:rsidRDefault="00B042B5" w:rsidP="00B042B5">
      <w:pPr>
        <w:spacing w:after="0" w:line="240" w:lineRule="auto"/>
      </w:pPr>
      <w:r>
        <w:t xml:space="preserve">Additionally, the Collect web pages had over </w:t>
      </w:r>
      <w:r w:rsidRPr="005F6BE4">
        <w:t>90.1k total unique visits and</w:t>
      </w:r>
      <w:r>
        <w:t xml:space="preserve"> the</w:t>
      </w:r>
      <w:r w:rsidRPr="005F6BE4">
        <w:t> collective Crafts Council social media following and reach</w:t>
      </w:r>
      <w:r>
        <w:t xml:space="preserve"> was </w:t>
      </w:r>
      <w:r w:rsidRPr="005F6BE4">
        <w:t>718k during the campaign</w:t>
      </w:r>
      <w:r>
        <w:t>.</w:t>
      </w:r>
    </w:p>
    <w:p w14:paraId="31B6CEF9" w14:textId="77777777" w:rsidR="00B042B5" w:rsidRPr="00294EB0" w:rsidRDefault="00B042B5" w:rsidP="00B042B5">
      <w:pPr>
        <w:rPr>
          <w:rFonts w:eastAsiaTheme="majorEastAsia" w:cstheme="majorBidi"/>
          <w:color w:val="2E74B5" w:themeColor="accent1" w:themeShade="BF"/>
          <w:szCs w:val="24"/>
        </w:rPr>
      </w:pPr>
    </w:p>
    <w:p w14:paraId="4D2EF368" w14:textId="77777777" w:rsidR="00B042B5" w:rsidRDefault="00B042B5" w:rsidP="00B042B5">
      <w:pPr>
        <w:pStyle w:val="Heading1"/>
      </w:pPr>
      <w:bookmarkStart w:id="27" w:name="_Toc133490856"/>
      <w:r w:rsidRPr="004B1774">
        <w:t>How to apply</w:t>
      </w:r>
      <w:bookmarkEnd w:id="27"/>
    </w:p>
    <w:p w14:paraId="1D3CCB87" w14:textId="77777777" w:rsidR="00B042B5" w:rsidRPr="003729B5" w:rsidRDefault="00B042B5" w:rsidP="00B042B5"/>
    <w:p w14:paraId="4058BF5A" w14:textId="77777777" w:rsidR="00B042B5" w:rsidRPr="004B1774" w:rsidRDefault="00B042B5" w:rsidP="00B042B5">
      <w:r>
        <w:t xml:space="preserve">Applicants should apply through the </w:t>
      </w:r>
      <w:hyperlink r:id="rId21" w:history="1">
        <w:r w:rsidRPr="002E0639">
          <w:rPr>
            <w:rStyle w:val="Hyperlink"/>
          </w:rPr>
          <w:t>online application form</w:t>
        </w:r>
      </w:hyperlink>
      <w:r>
        <w:t xml:space="preserve">. </w:t>
      </w:r>
    </w:p>
    <w:p w14:paraId="27B1BA36" w14:textId="77777777" w:rsidR="00B042B5" w:rsidRDefault="00B042B5" w:rsidP="00B042B5">
      <w:pPr>
        <w:rPr>
          <w:szCs w:val="24"/>
        </w:rPr>
      </w:pPr>
      <w:r w:rsidRPr="004B1774">
        <w:rPr>
          <w:szCs w:val="24"/>
        </w:rPr>
        <w:t xml:space="preserve">Before starting your application, please be aware that you will need to gather some documents and information. We recommend you prepare your answers on a separate document before beginning your application form, to make sure you have a back-up of your responses. </w:t>
      </w:r>
    </w:p>
    <w:p w14:paraId="68416D46" w14:textId="136F7E7C" w:rsidR="00B042B5" w:rsidRPr="004B1774" w:rsidRDefault="00731B73" w:rsidP="00B042B5">
      <w:pPr>
        <w:rPr>
          <w:szCs w:val="24"/>
        </w:rPr>
      </w:pPr>
      <w:hyperlink r:id="rId22" w:history="1">
        <w:r w:rsidR="00B042B5" w:rsidRPr="00F472CD">
          <w:rPr>
            <w:rStyle w:val="Hyperlink"/>
            <w:szCs w:val="24"/>
          </w:rPr>
          <w:t>https://craftscot.wufoo.com/forms/craft-scotland-at-collect-2024-application-form</w:t>
        </w:r>
      </w:hyperlink>
      <w:r w:rsidR="00B042B5">
        <w:rPr>
          <w:szCs w:val="24"/>
        </w:rPr>
        <w:t xml:space="preserve"> </w:t>
      </w:r>
    </w:p>
    <w:p w14:paraId="310A1775" w14:textId="77777777" w:rsidR="00B042B5" w:rsidRPr="004B1774" w:rsidRDefault="00B042B5" w:rsidP="00B042B5">
      <w:pPr>
        <w:rPr>
          <w:szCs w:val="24"/>
        </w:rPr>
      </w:pPr>
    </w:p>
    <w:p w14:paraId="6B32B519" w14:textId="77777777" w:rsidR="00B042B5" w:rsidRDefault="00B042B5" w:rsidP="00B042B5">
      <w:pPr>
        <w:pStyle w:val="Heading2"/>
      </w:pPr>
      <w:bookmarkStart w:id="28" w:name="_Toc133490857"/>
      <w:r w:rsidRPr="004B1774">
        <w:t>Maker statement</w:t>
      </w:r>
      <w:bookmarkEnd w:id="28"/>
      <w:r w:rsidRPr="004B1774">
        <w:t xml:space="preserve"> </w:t>
      </w:r>
    </w:p>
    <w:p w14:paraId="135A78DF" w14:textId="77777777" w:rsidR="00B042B5" w:rsidRPr="00934DCF" w:rsidRDefault="00B042B5" w:rsidP="00B042B5"/>
    <w:p w14:paraId="10DBAEFF" w14:textId="77777777" w:rsidR="00B042B5" w:rsidRPr="004B1774" w:rsidRDefault="00B042B5" w:rsidP="00B042B5">
      <w:pPr>
        <w:rPr>
          <w:szCs w:val="24"/>
        </w:rPr>
      </w:pPr>
      <w:r w:rsidRPr="004B1774">
        <w:rPr>
          <w:szCs w:val="24"/>
        </w:rPr>
        <w:t xml:space="preserve">This is your chance to tell the story behind your practice. We are looking for information about your process, inspiration, materials and professional journey. </w:t>
      </w:r>
    </w:p>
    <w:p w14:paraId="56D53803" w14:textId="77777777" w:rsidR="00B042B5" w:rsidRPr="004B1774" w:rsidRDefault="00B042B5" w:rsidP="00B042B5">
      <w:pPr>
        <w:pStyle w:val="Heading2"/>
      </w:pPr>
    </w:p>
    <w:p w14:paraId="4CD2C0F4" w14:textId="77777777" w:rsidR="00B042B5" w:rsidRDefault="00B042B5" w:rsidP="00B042B5">
      <w:pPr>
        <w:pStyle w:val="Heading2"/>
      </w:pPr>
      <w:bookmarkStart w:id="29" w:name="_Toc133490858"/>
      <w:r w:rsidRPr="004B1774">
        <w:t>Why are you interested in this opportunity?</w:t>
      </w:r>
      <w:bookmarkEnd w:id="29"/>
    </w:p>
    <w:p w14:paraId="4C411FC4" w14:textId="77777777" w:rsidR="00B042B5" w:rsidRPr="00934DCF" w:rsidRDefault="00B042B5" w:rsidP="00B042B5"/>
    <w:p w14:paraId="796C74D9" w14:textId="77777777" w:rsidR="00B042B5" w:rsidRPr="004B1774" w:rsidRDefault="00B042B5" w:rsidP="00B042B5">
      <w:r>
        <w:t>It is important for the selection panel to understand why you would like to take part in this Craft Scotland opportunity. Please tell us what made you apply and what you hope to get out of the opportunity. We ask this to be sure that what you are looking for is in line with what the fair and Craft Scotland can potentially offer.</w:t>
      </w:r>
    </w:p>
    <w:p w14:paraId="50CB9015" w14:textId="77777777" w:rsidR="00B042B5" w:rsidRPr="004B1774" w:rsidRDefault="00B042B5" w:rsidP="00B042B5">
      <w:pPr>
        <w:rPr>
          <w:szCs w:val="24"/>
        </w:rPr>
      </w:pPr>
    </w:p>
    <w:p w14:paraId="2C635B29" w14:textId="77777777" w:rsidR="00B042B5" w:rsidRDefault="00B042B5" w:rsidP="00B042B5">
      <w:pPr>
        <w:pStyle w:val="Heading2"/>
      </w:pPr>
      <w:bookmarkStart w:id="30" w:name="_Toc133490859"/>
      <w:r w:rsidRPr="004B1774">
        <w:t>Maker CV</w:t>
      </w:r>
      <w:bookmarkEnd w:id="30"/>
    </w:p>
    <w:p w14:paraId="7AACEC16" w14:textId="77777777" w:rsidR="00B042B5" w:rsidRPr="004B1774" w:rsidRDefault="00B042B5" w:rsidP="00B042B5">
      <w:pPr>
        <w:pStyle w:val="Heading2"/>
      </w:pPr>
      <w:r w:rsidRPr="004B1774">
        <w:t xml:space="preserve"> </w:t>
      </w:r>
    </w:p>
    <w:p w14:paraId="56EA1109" w14:textId="77777777" w:rsidR="00B042B5" w:rsidRDefault="00B042B5" w:rsidP="00B042B5">
      <w:r>
        <w:t xml:space="preserve">Ensure your maker CV is up to date with your latest events, exhibitions, stockists, education and training. This helps us understand more about your creative and business practice and allows us to understand how this professional opportunity will fit in with your career aspirations. </w:t>
      </w:r>
    </w:p>
    <w:p w14:paraId="6C9C68A6" w14:textId="77777777" w:rsidR="00B042B5" w:rsidRPr="004B1774" w:rsidRDefault="00B042B5" w:rsidP="00B042B5"/>
    <w:p w14:paraId="4767951A" w14:textId="77777777" w:rsidR="00B042B5" w:rsidRDefault="00B042B5" w:rsidP="00B042B5">
      <w:pPr>
        <w:rPr>
          <w:rFonts w:eastAsiaTheme="majorEastAsia" w:cstheme="majorBidi"/>
          <w:color w:val="AF3A18"/>
          <w:sz w:val="26"/>
          <w:szCs w:val="26"/>
        </w:rPr>
      </w:pPr>
      <w:r>
        <w:br w:type="page"/>
      </w:r>
    </w:p>
    <w:p w14:paraId="6BCFD664" w14:textId="77777777" w:rsidR="00B042B5" w:rsidRDefault="00B042B5" w:rsidP="00B042B5">
      <w:pPr>
        <w:pStyle w:val="Heading2"/>
      </w:pPr>
      <w:bookmarkStart w:id="31" w:name="_Toc133490860"/>
      <w:r w:rsidRPr="004B1774">
        <w:lastRenderedPageBreak/>
        <w:t xml:space="preserve">Describe the work you intend to exhibit/sell at the </w:t>
      </w:r>
      <w:r>
        <w:t>fair</w:t>
      </w:r>
      <w:bookmarkEnd w:id="31"/>
    </w:p>
    <w:p w14:paraId="1F60B344" w14:textId="77777777" w:rsidR="00B042B5" w:rsidRPr="00934DCF" w:rsidRDefault="00B042B5" w:rsidP="00B042B5"/>
    <w:p w14:paraId="5BC9F1C5" w14:textId="77777777" w:rsidR="00B042B5" w:rsidRPr="004B1774" w:rsidRDefault="00B042B5" w:rsidP="00B042B5">
      <w:r>
        <w:t xml:space="preserve">The selection panel need to understand what work you are proposing for the fair. They need to know the number of pieces and the type of work, the scale of the work, what this work is inspired by, whether this will be new or existing work. We ask this to help us determine whether your work is right for this fair. </w:t>
      </w:r>
    </w:p>
    <w:p w14:paraId="6D4D0A00" w14:textId="77777777" w:rsidR="00B042B5" w:rsidRPr="004B1774" w:rsidRDefault="00B042B5" w:rsidP="00B042B5">
      <w:r>
        <w:t xml:space="preserve">An indication of price range is also important. Please note that the minimum retail price for an individual artwork at Collect is £500. </w:t>
      </w:r>
    </w:p>
    <w:p w14:paraId="3F85905F" w14:textId="77777777" w:rsidR="00B042B5" w:rsidRPr="004B1774" w:rsidRDefault="00B042B5" w:rsidP="00B042B5">
      <w:r>
        <w:t xml:space="preserve">The selection panel will review this as a considerable part of your application. </w:t>
      </w:r>
    </w:p>
    <w:p w14:paraId="0200556C" w14:textId="77777777" w:rsidR="00B042B5" w:rsidRPr="004B1774" w:rsidRDefault="00B042B5" w:rsidP="00B042B5">
      <w:r>
        <w:t>If you are thinking about significantly developing your work in a new direction or making large scale or experimental work, and you would like to discuss this in advance of applying, then please do get in touch.</w:t>
      </w:r>
    </w:p>
    <w:p w14:paraId="78B1E03F" w14:textId="77777777" w:rsidR="00B042B5" w:rsidRDefault="00B042B5" w:rsidP="00B042B5">
      <w:r>
        <w:t xml:space="preserve">We will be holding </w:t>
      </w:r>
      <w:hyperlink r:id="rId23" w:history="1">
        <w:r w:rsidRPr="005E4C50">
          <w:rPr>
            <w:rStyle w:val="Hyperlink"/>
          </w:rPr>
          <w:t>Collect Application Surgeries</w:t>
        </w:r>
      </w:hyperlink>
      <w:r>
        <w:t xml:space="preserve"> as a 20-minute Zoom call with Jo Scott, Head of Programmes, between 10:30am and 5:30pm </w:t>
      </w:r>
      <w:r w:rsidRPr="00501CCE">
        <w:t>on Tuesday 16 May 2023. Register your place, booking essential as limited spots. Please book one slot only.</w:t>
      </w:r>
    </w:p>
    <w:p w14:paraId="5AF4D489" w14:textId="77777777" w:rsidR="00B042B5" w:rsidRPr="004B1774" w:rsidRDefault="00731B73" w:rsidP="00B042B5">
      <w:hyperlink r:id="rId24" w:history="1">
        <w:r w:rsidR="00B042B5" w:rsidRPr="00F472CD">
          <w:rPr>
            <w:rStyle w:val="Hyperlink"/>
          </w:rPr>
          <w:t>https://www.eventbrite.co.uk/e/craft-scotland-application-surgeries-collect-2024-tickets-621677091917</w:t>
        </w:r>
      </w:hyperlink>
      <w:r w:rsidR="00B042B5">
        <w:t xml:space="preserve"> </w:t>
      </w:r>
    </w:p>
    <w:p w14:paraId="7D8A6B26" w14:textId="77777777" w:rsidR="00B042B5" w:rsidRPr="004B1774" w:rsidRDefault="00B042B5" w:rsidP="00B042B5">
      <w:pPr>
        <w:rPr>
          <w:szCs w:val="24"/>
        </w:rPr>
      </w:pPr>
    </w:p>
    <w:p w14:paraId="423D99C6" w14:textId="77777777" w:rsidR="00B042B5" w:rsidRDefault="00B042B5" w:rsidP="00B042B5">
      <w:pPr>
        <w:pStyle w:val="Heading2"/>
      </w:pPr>
      <w:bookmarkStart w:id="32" w:name="_Toc133490861"/>
      <w:r w:rsidRPr="004B1774">
        <w:t>Photography</w:t>
      </w:r>
      <w:bookmarkEnd w:id="32"/>
    </w:p>
    <w:p w14:paraId="50411C44" w14:textId="77777777" w:rsidR="00B042B5" w:rsidRPr="004B1774" w:rsidRDefault="00B042B5" w:rsidP="00B042B5">
      <w:pPr>
        <w:pStyle w:val="Heading2"/>
      </w:pPr>
      <w:r w:rsidRPr="004B1774">
        <w:t xml:space="preserve"> </w:t>
      </w:r>
    </w:p>
    <w:p w14:paraId="6CE646A6" w14:textId="77777777" w:rsidR="00B042B5" w:rsidRPr="004B1774" w:rsidRDefault="00B042B5" w:rsidP="00B042B5">
      <w:r>
        <w:t>To strengthen your application, we recommend high-quality photography of your work that is best representative of your practice. Pay attention to lighting, composition and simple backgrounds. Images must be of excellent quality and should be up to 2MB.</w:t>
      </w:r>
    </w:p>
    <w:p w14:paraId="5931485D" w14:textId="77777777" w:rsidR="00B042B5" w:rsidRPr="004B1774" w:rsidRDefault="00B042B5" w:rsidP="00B042B5">
      <w:pPr>
        <w:rPr>
          <w:szCs w:val="24"/>
        </w:rPr>
      </w:pPr>
      <w:r w:rsidRPr="004B1774">
        <w:rPr>
          <w:szCs w:val="24"/>
        </w:rPr>
        <w:t>A professional headshot and images of you working in your studio will help tell the story behind your practice.</w:t>
      </w:r>
    </w:p>
    <w:p w14:paraId="52B1ED94" w14:textId="77777777" w:rsidR="00B042B5" w:rsidRPr="004B1774" w:rsidRDefault="00B042B5" w:rsidP="00B042B5">
      <w:r>
        <w:t xml:space="preserve">Please include five images of your work – these should be representative of the type of work you intend to exhibit at the fair. If you intend to make and show new work and do not yet have photographs of these pieces, then please upload an image of a piece most relevant to what you intend to show. </w:t>
      </w:r>
      <w:r w:rsidRPr="00F1110E">
        <w:t xml:space="preserve">Please also let us know if </w:t>
      </w:r>
      <w:r>
        <w:t>an</w:t>
      </w:r>
      <w:r w:rsidRPr="00F1110E">
        <w:t xml:space="preserve"> image is of an existing piece, a render or design, or of a work in process.</w:t>
      </w:r>
      <w:r>
        <w:rPr>
          <w:rFonts w:ascii="Georgia" w:hAnsi="Georgia"/>
          <w:color w:val="444444"/>
          <w:spacing w:val="2"/>
          <w:sz w:val="19"/>
          <w:szCs w:val="19"/>
          <w:shd w:val="clear" w:color="auto" w:fill="FFFFFF"/>
        </w:rPr>
        <w:t> </w:t>
      </w:r>
    </w:p>
    <w:p w14:paraId="0EF41FC9" w14:textId="77777777" w:rsidR="00B042B5" w:rsidRDefault="00B042B5" w:rsidP="00B042B5">
      <w:pPr>
        <w:rPr>
          <w:rFonts w:eastAsiaTheme="majorEastAsia" w:cstheme="majorBidi"/>
          <w:color w:val="AF3A18"/>
          <w:sz w:val="32"/>
          <w:szCs w:val="32"/>
        </w:rPr>
      </w:pPr>
      <w:r>
        <w:br w:type="page"/>
      </w:r>
    </w:p>
    <w:p w14:paraId="46740D67" w14:textId="77777777" w:rsidR="00B042B5" w:rsidRPr="004B1774" w:rsidRDefault="00B042B5" w:rsidP="00B042B5">
      <w:pPr>
        <w:pStyle w:val="Heading1"/>
      </w:pPr>
      <w:bookmarkStart w:id="33" w:name="_Toc133490862"/>
      <w:r w:rsidRPr="004B1774">
        <w:lastRenderedPageBreak/>
        <w:t>Frequently Asked Questions</w:t>
      </w:r>
      <w:bookmarkEnd w:id="33"/>
      <w:r w:rsidRPr="004B1774">
        <w:t xml:space="preserve"> </w:t>
      </w:r>
    </w:p>
    <w:p w14:paraId="6D3308C6" w14:textId="77777777" w:rsidR="00B042B5" w:rsidRPr="004B1774" w:rsidRDefault="00B042B5" w:rsidP="00B042B5">
      <w:pPr>
        <w:rPr>
          <w:szCs w:val="24"/>
        </w:rPr>
      </w:pPr>
    </w:p>
    <w:p w14:paraId="59E48465" w14:textId="77777777" w:rsidR="00B042B5" w:rsidRPr="004B1774" w:rsidRDefault="00B042B5" w:rsidP="00B042B5">
      <w:pPr>
        <w:rPr>
          <w:b/>
          <w:szCs w:val="24"/>
        </w:rPr>
      </w:pPr>
      <w:r w:rsidRPr="004B1774">
        <w:rPr>
          <w:b/>
          <w:szCs w:val="24"/>
        </w:rPr>
        <w:t>Q. What is the definition of contemporary?</w:t>
      </w:r>
    </w:p>
    <w:p w14:paraId="2EB80942" w14:textId="77777777" w:rsidR="00B042B5" w:rsidRPr="004B1774" w:rsidRDefault="00B042B5" w:rsidP="00B042B5">
      <w:r>
        <w:t>‘Contemporary’ in the context of Collect is defined as work that has been made on or after 1 January 2019.</w:t>
      </w:r>
    </w:p>
    <w:p w14:paraId="6547F866" w14:textId="77777777" w:rsidR="00B042B5" w:rsidRDefault="00B042B5" w:rsidP="00B042B5">
      <w:pPr>
        <w:rPr>
          <w:szCs w:val="24"/>
        </w:rPr>
      </w:pPr>
    </w:p>
    <w:p w14:paraId="15114F94" w14:textId="77777777" w:rsidR="00B042B5" w:rsidRDefault="00B042B5" w:rsidP="00B042B5">
      <w:pPr>
        <w:rPr>
          <w:b/>
          <w:bCs/>
          <w:szCs w:val="24"/>
        </w:rPr>
      </w:pPr>
      <w:r>
        <w:rPr>
          <w:b/>
          <w:bCs/>
          <w:szCs w:val="24"/>
        </w:rPr>
        <w:t>Q. The material I work with isn’t listed in the show description. Can I still apply?</w:t>
      </w:r>
    </w:p>
    <w:p w14:paraId="5426912B" w14:textId="37541F3C" w:rsidR="00B042B5" w:rsidRPr="00C71945" w:rsidRDefault="00B042B5" w:rsidP="00B042B5">
      <w:r>
        <w:t xml:space="preserve">The materials that people work in is stipulated to Craft Scotland by the Collect fair organisers. If you’d like to talk with a member of the Craft Scotland team, please register for a slot to speak with our Head of Programmes during the </w:t>
      </w:r>
      <w:hyperlink r:id="rId25">
        <w:r w:rsidRPr="0FAF882D">
          <w:rPr>
            <w:rStyle w:val="Hyperlink"/>
          </w:rPr>
          <w:t>Application Surgery</w:t>
        </w:r>
      </w:hyperlink>
      <w:r>
        <w:t xml:space="preserve"> or email </w:t>
      </w:r>
      <w:hyperlink r:id="rId26">
        <w:r w:rsidRPr="0FAF882D">
          <w:rPr>
            <w:rStyle w:val="Hyperlink"/>
          </w:rPr>
          <w:t>programmes@craftscotland.org</w:t>
        </w:r>
      </w:hyperlink>
      <w:r w:rsidR="00C71945" w:rsidRPr="00C71945">
        <w:t>.</w:t>
      </w:r>
    </w:p>
    <w:p w14:paraId="669C057F" w14:textId="77777777" w:rsidR="00B042B5" w:rsidRDefault="00B042B5" w:rsidP="00B042B5">
      <w:pPr>
        <w:rPr>
          <w:szCs w:val="24"/>
        </w:rPr>
      </w:pPr>
    </w:p>
    <w:p w14:paraId="0A8BC20A" w14:textId="77777777" w:rsidR="00B042B5" w:rsidRDefault="00B042B5" w:rsidP="00B042B5">
      <w:pPr>
        <w:rPr>
          <w:szCs w:val="24"/>
        </w:rPr>
      </w:pPr>
      <w:r w:rsidRPr="00A70DBF">
        <w:rPr>
          <w:b/>
          <w:bCs/>
          <w:szCs w:val="24"/>
        </w:rPr>
        <w:t xml:space="preserve">Q. I want to make </w:t>
      </w:r>
      <w:r>
        <w:rPr>
          <w:b/>
          <w:bCs/>
          <w:szCs w:val="24"/>
        </w:rPr>
        <w:t xml:space="preserve">new </w:t>
      </w:r>
      <w:r w:rsidRPr="00A70DBF">
        <w:rPr>
          <w:b/>
          <w:bCs/>
          <w:szCs w:val="24"/>
        </w:rPr>
        <w:t xml:space="preserve">work that </w:t>
      </w:r>
      <w:r>
        <w:rPr>
          <w:b/>
          <w:bCs/>
          <w:szCs w:val="24"/>
        </w:rPr>
        <w:t>will look quite different to my current practice.</w:t>
      </w:r>
      <w:r w:rsidRPr="00A70DBF">
        <w:rPr>
          <w:b/>
          <w:bCs/>
          <w:szCs w:val="24"/>
        </w:rPr>
        <w:t xml:space="preserve"> When applying, can I send drawings of what I plan to make?</w:t>
      </w:r>
    </w:p>
    <w:p w14:paraId="2E9FB880" w14:textId="77777777" w:rsidR="00B042B5" w:rsidRDefault="00B042B5" w:rsidP="00B042B5">
      <w:pPr>
        <w:rPr>
          <w:szCs w:val="24"/>
        </w:rPr>
      </w:pPr>
      <w:r>
        <w:rPr>
          <w:szCs w:val="24"/>
        </w:rPr>
        <w:t xml:space="preserve">Yes. Please send examples of your current work, and drawings or renders of what you intend to make. Please clearly label your image to inform us if the image is an existing piece or a render/design of prospective work. </w:t>
      </w:r>
    </w:p>
    <w:p w14:paraId="4075C930" w14:textId="77777777" w:rsidR="00B042B5" w:rsidRPr="004B1774" w:rsidRDefault="00B042B5" w:rsidP="00B042B5">
      <w:pPr>
        <w:rPr>
          <w:szCs w:val="24"/>
        </w:rPr>
      </w:pPr>
    </w:p>
    <w:p w14:paraId="01B4033E" w14:textId="77777777" w:rsidR="00B042B5" w:rsidRPr="004B1774" w:rsidRDefault="00B042B5" w:rsidP="00B042B5">
      <w:pPr>
        <w:rPr>
          <w:b/>
          <w:szCs w:val="24"/>
        </w:rPr>
      </w:pPr>
      <w:r w:rsidRPr="004B1774">
        <w:rPr>
          <w:b/>
          <w:szCs w:val="24"/>
        </w:rPr>
        <w:t>Q. What is quality determined by?</w:t>
      </w:r>
    </w:p>
    <w:p w14:paraId="71ED1BF7" w14:textId="77777777" w:rsidR="00B042B5" w:rsidRPr="004B1774" w:rsidRDefault="00B042B5" w:rsidP="00B042B5">
      <w:pPr>
        <w:rPr>
          <w:szCs w:val="24"/>
        </w:rPr>
      </w:pPr>
      <w:r w:rsidRPr="004B1774">
        <w:rPr>
          <w:szCs w:val="24"/>
        </w:rPr>
        <w:t>Quality will be determined by:</w:t>
      </w:r>
    </w:p>
    <w:p w14:paraId="3056C6A6" w14:textId="77777777" w:rsidR="00B042B5" w:rsidRPr="004B1774" w:rsidRDefault="00B042B5" w:rsidP="00B042B5">
      <w:pPr>
        <w:pStyle w:val="ListParagraph"/>
        <w:numPr>
          <w:ilvl w:val="0"/>
          <w:numId w:val="41"/>
        </w:numPr>
        <w:rPr>
          <w:szCs w:val="24"/>
        </w:rPr>
      </w:pPr>
      <w:r w:rsidRPr="004B1774">
        <w:rPr>
          <w:szCs w:val="24"/>
        </w:rPr>
        <w:t>Artistic expression and intellectual content</w:t>
      </w:r>
      <w:r>
        <w:rPr>
          <w:szCs w:val="24"/>
        </w:rPr>
        <w:t>.</w:t>
      </w:r>
    </w:p>
    <w:p w14:paraId="0C0F98B6" w14:textId="77777777" w:rsidR="00B042B5" w:rsidRPr="004B1774" w:rsidRDefault="00B042B5" w:rsidP="00B042B5">
      <w:pPr>
        <w:pStyle w:val="ListParagraph"/>
        <w:numPr>
          <w:ilvl w:val="0"/>
          <w:numId w:val="41"/>
        </w:numPr>
        <w:rPr>
          <w:szCs w:val="24"/>
        </w:rPr>
      </w:pPr>
      <w:r w:rsidRPr="004B1774">
        <w:rPr>
          <w:szCs w:val="24"/>
        </w:rPr>
        <w:t>Individuality and originality of ideas and development</w:t>
      </w:r>
      <w:r>
        <w:rPr>
          <w:szCs w:val="24"/>
        </w:rPr>
        <w:t>.</w:t>
      </w:r>
    </w:p>
    <w:p w14:paraId="4D623FC1" w14:textId="77777777" w:rsidR="00B042B5" w:rsidRPr="004B1774" w:rsidRDefault="00B042B5" w:rsidP="00B042B5">
      <w:pPr>
        <w:pStyle w:val="ListParagraph"/>
        <w:numPr>
          <w:ilvl w:val="0"/>
          <w:numId w:val="41"/>
        </w:numPr>
        <w:rPr>
          <w:szCs w:val="24"/>
        </w:rPr>
      </w:pPr>
      <w:r w:rsidRPr="004B1774">
        <w:rPr>
          <w:szCs w:val="24"/>
        </w:rPr>
        <w:t>Excellence in making, process and skill</w:t>
      </w:r>
      <w:r>
        <w:rPr>
          <w:szCs w:val="24"/>
        </w:rPr>
        <w:t>.</w:t>
      </w:r>
    </w:p>
    <w:p w14:paraId="4D34AD73" w14:textId="77777777" w:rsidR="00B042B5" w:rsidRPr="004B1774" w:rsidRDefault="00B042B5" w:rsidP="00B042B5">
      <w:pPr>
        <w:pStyle w:val="ListParagraph"/>
        <w:numPr>
          <w:ilvl w:val="0"/>
          <w:numId w:val="41"/>
        </w:numPr>
        <w:rPr>
          <w:szCs w:val="24"/>
        </w:rPr>
      </w:pPr>
      <w:r w:rsidRPr="004B1774">
        <w:rPr>
          <w:szCs w:val="24"/>
        </w:rPr>
        <w:t>Presence within significant private collections</w:t>
      </w:r>
      <w:r>
        <w:rPr>
          <w:szCs w:val="24"/>
        </w:rPr>
        <w:t>.</w:t>
      </w:r>
    </w:p>
    <w:p w14:paraId="78EEE28D" w14:textId="77777777" w:rsidR="00B042B5" w:rsidRPr="004B1774" w:rsidRDefault="00B042B5" w:rsidP="00B042B5">
      <w:pPr>
        <w:pStyle w:val="ListParagraph"/>
        <w:numPr>
          <w:ilvl w:val="0"/>
          <w:numId w:val="41"/>
        </w:numPr>
        <w:rPr>
          <w:szCs w:val="24"/>
        </w:rPr>
      </w:pPr>
      <w:r w:rsidRPr="004B1774">
        <w:rPr>
          <w:szCs w:val="24"/>
        </w:rPr>
        <w:t>Presence within public/ museum collections</w:t>
      </w:r>
      <w:r>
        <w:rPr>
          <w:szCs w:val="24"/>
        </w:rPr>
        <w:t>.</w:t>
      </w:r>
    </w:p>
    <w:p w14:paraId="7F7629E3" w14:textId="77777777" w:rsidR="00B042B5" w:rsidRPr="004B1774" w:rsidRDefault="00B042B5" w:rsidP="00B042B5">
      <w:pPr>
        <w:pStyle w:val="ListParagraph"/>
        <w:numPr>
          <w:ilvl w:val="0"/>
          <w:numId w:val="41"/>
        </w:numPr>
        <w:rPr>
          <w:szCs w:val="24"/>
        </w:rPr>
      </w:pPr>
      <w:r w:rsidRPr="004B1774">
        <w:rPr>
          <w:szCs w:val="24"/>
        </w:rPr>
        <w:t>Solo or major group shows</w:t>
      </w:r>
      <w:r>
        <w:rPr>
          <w:szCs w:val="24"/>
        </w:rPr>
        <w:t>.</w:t>
      </w:r>
    </w:p>
    <w:p w14:paraId="7331F49B" w14:textId="77777777" w:rsidR="00B042B5" w:rsidRPr="004B1774" w:rsidRDefault="00B042B5" w:rsidP="00B042B5">
      <w:pPr>
        <w:pStyle w:val="ListParagraph"/>
        <w:numPr>
          <w:ilvl w:val="0"/>
          <w:numId w:val="41"/>
        </w:numPr>
        <w:rPr>
          <w:szCs w:val="24"/>
        </w:rPr>
      </w:pPr>
      <w:r w:rsidRPr="004B1774">
        <w:rPr>
          <w:szCs w:val="24"/>
        </w:rPr>
        <w:t>Recognition through significant prizes or major commissions</w:t>
      </w:r>
      <w:r>
        <w:rPr>
          <w:szCs w:val="24"/>
        </w:rPr>
        <w:t>.</w:t>
      </w:r>
    </w:p>
    <w:p w14:paraId="5E81C3FC" w14:textId="77777777" w:rsidR="00B042B5" w:rsidRDefault="00B042B5" w:rsidP="00B042B5">
      <w:pPr>
        <w:rPr>
          <w:szCs w:val="24"/>
        </w:rPr>
      </w:pPr>
    </w:p>
    <w:p w14:paraId="3348871E" w14:textId="77777777" w:rsidR="00B042B5" w:rsidRPr="004B1774" w:rsidRDefault="00B042B5" w:rsidP="00B042B5">
      <w:pPr>
        <w:rPr>
          <w:b/>
          <w:szCs w:val="24"/>
        </w:rPr>
      </w:pPr>
      <w:r w:rsidRPr="004B1774">
        <w:rPr>
          <w:b/>
          <w:szCs w:val="24"/>
        </w:rPr>
        <w:t>Q. If I am successful with my application, when will I have to commit to the fair?</w:t>
      </w:r>
    </w:p>
    <w:p w14:paraId="00746B4F" w14:textId="77777777" w:rsidR="00B042B5" w:rsidRPr="004B1774" w:rsidRDefault="00B042B5" w:rsidP="00B042B5">
      <w:r>
        <w:t>If you are successful, you will need to commit to the fair in early October 2023. After this date, there may be a charge to withdraw.</w:t>
      </w:r>
    </w:p>
    <w:p w14:paraId="0D456E46" w14:textId="77777777" w:rsidR="00B042B5" w:rsidRDefault="00B042B5" w:rsidP="00B042B5">
      <w:pPr>
        <w:rPr>
          <w:szCs w:val="24"/>
        </w:rPr>
      </w:pPr>
      <w:r>
        <w:rPr>
          <w:szCs w:val="24"/>
        </w:rPr>
        <w:br w:type="page"/>
      </w:r>
    </w:p>
    <w:p w14:paraId="3BA42C3A" w14:textId="77777777" w:rsidR="00B042B5" w:rsidRPr="004B1774" w:rsidRDefault="00B042B5" w:rsidP="00B042B5">
      <w:pPr>
        <w:rPr>
          <w:b/>
          <w:szCs w:val="24"/>
        </w:rPr>
      </w:pPr>
      <w:r w:rsidRPr="004B1774">
        <w:rPr>
          <w:b/>
          <w:szCs w:val="24"/>
        </w:rPr>
        <w:lastRenderedPageBreak/>
        <w:t>Q. If I am successful, do I need to attend the fair?</w:t>
      </w:r>
    </w:p>
    <w:p w14:paraId="24418646" w14:textId="77777777" w:rsidR="00B042B5" w:rsidRPr="0036756E" w:rsidRDefault="00B042B5" w:rsidP="00B042B5">
      <w:r>
        <w:t>Craft Scotland recommends that successful makers visit the fair while it is open to make the most of the fair and its connections and opportunities, however it is not mandatory to do so.</w:t>
      </w:r>
    </w:p>
    <w:p w14:paraId="00C8FB75" w14:textId="77777777" w:rsidR="00B042B5" w:rsidRPr="004B1774" w:rsidRDefault="00B042B5" w:rsidP="00B042B5">
      <w:pPr>
        <w:rPr>
          <w:szCs w:val="24"/>
        </w:rPr>
      </w:pPr>
    </w:p>
    <w:p w14:paraId="39636AAE" w14:textId="77777777" w:rsidR="00B042B5" w:rsidRPr="004B1774" w:rsidRDefault="00B042B5" w:rsidP="00B042B5">
      <w:pPr>
        <w:rPr>
          <w:szCs w:val="24"/>
        </w:rPr>
      </w:pPr>
      <w:r>
        <w:rPr>
          <w:b/>
          <w:bCs/>
          <w:szCs w:val="24"/>
        </w:rPr>
        <w:t>Q. How long do I have to complete my work?</w:t>
      </w:r>
    </w:p>
    <w:p w14:paraId="36007160" w14:textId="77777777" w:rsidR="00B042B5" w:rsidRDefault="00B042B5" w:rsidP="00B042B5">
      <w:pPr>
        <w:rPr>
          <w:szCs w:val="24"/>
        </w:rPr>
      </w:pPr>
      <w:r>
        <w:rPr>
          <w:szCs w:val="24"/>
        </w:rPr>
        <w:t>Whilst the fair will take place in late February/early March, we recommend completing your work up to a month in advance to ensure time for photography, pricing and shipping. This should be factored into your working plan when writing your proposal. Whilst Craft Scotland will support you as much as we can, we recommend you ensure you have the capacity to produce your work in time.</w:t>
      </w:r>
    </w:p>
    <w:p w14:paraId="4A0A3ED9" w14:textId="77777777" w:rsidR="00B042B5" w:rsidRDefault="00B042B5" w:rsidP="00B042B5">
      <w:pPr>
        <w:rPr>
          <w:b/>
          <w:bCs/>
          <w:szCs w:val="24"/>
        </w:rPr>
      </w:pPr>
    </w:p>
    <w:p w14:paraId="0619F5E9" w14:textId="77777777" w:rsidR="00B042B5" w:rsidRPr="00B5726E" w:rsidRDefault="00B042B5" w:rsidP="00B042B5">
      <w:pPr>
        <w:rPr>
          <w:b/>
          <w:bCs/>
          <w:szCs w:val="24"/>
        </w:rPr>
      </w:pPr>
      <w:r>
        <w:rPr>
          <w:b/>
          <w:bCs/>
          <w:szCs w:val="24"/>
        </w:rPr>
        <w:t>Q. Are there many deadlines?</w:t>
      </w:r>
    </w:p>
    <w:p w14:paraId="2CFB8E6A" w14:textId="77777777" w:rsidR="00B042B5" w:rsidRDefault="00B042B5" w:rsidP="00B042B5">
      <w:pPr>
        <w:rPr>
          <w:szCs w:val="24"/>
        </w:rPr>
      </w:pPr>
      <w:r>
        <w:rPr>
          <w:szCs w:val="24"/>
        </w:rPr>
        <w:t xml:space="preserve">We have outlined the initial deadlines in the ‘Key Dates’ chart. These days are a good starting point for you to consider if you’re able to complete the work for the fair. However, there will be other deadlines and you will be required to submit further information to us throughout the process. The kind of information we will need will be used for the show administration, for marketing and for the stand design. </w:t>
      </w:r>
    </w:p>
    <w:p w14:paraId="499336C6" w14:textId="77777777" w:rsidR="00B042B5" w:rsidRDefault="00B042B5" w:rsidP="00B042B5">
      <w:pPr>
        <w:rPr>
          <w:szCs w:val="24"/>
        </w:rPr>
      </w:pPr>
    </w:p>
    <w:p w14:paraId="2FA92199" w14:textId="77777777" w:rsidR="00B042B5" w:rsidRPr="0015164F" w:rsidRDefault="00B042B5" w:rsidP="00B042B5">
      <w:pPr>
        <w:rPr>
          <w:b/>
          <w:bCs/>
          <w:szCs w:val="24"/>
        </w:rPr>
      </w:pPr>
      <w:r>
        <w:rPr>
          <w:b/>
          <w:bCs/>
          <w:szCs w:val="24"/>
        </w:rPr>
        <w:t xml:space="preserve">Q. </w:t>
      </w:r>
      <w:r w:rsidRPr="0015164F">
        <w:rPr>
          <w:b/>
          <w:bCs/>
          <w:szCs w:val="24"/>
        </w:rPr>
        <w:t>Do I have control over how the work is displayed?</w:t>
      </w:r>
    </w:p>
    <w:p w14:paraId="067AB1FE" w14:textId="77777777" w:rsidR="00B042B5" w:rsidRDefault="00B042B5" w:rsidP="00B042B5">
      <w:pPr>
        <w:rPr>
          <w:szCs w:val="24"/>
        </w:rPr>
      </w:pPr>
      <w:r>
        <w:rPr>
          <w:szCs w:val="24"/>
        </w:rPr>
        <w:t xml:space="preserve">Craft Scotland works in collaboration with professional interior architects to design the Collect display within the rules and building restrictions of the venue. You will be consulted regularly as part of the process, and we will try to ensure that you feel in informed of and are happy with your display. </w:t>
      </w:r>
    </w:p>
    <w:p w14:paraId="2C0B14B9" w14:textId="77777777" w:rsidR="00B042B5" w:rsidRDefault="00B042B5" w:rsidP="00B042B5">
      <w:pPr>
        <w:rPr>
          <w:szCs w:val="24"/>
        </w:rPr>
      </w:pPr>
    </w:p>
    <w:p w14:paraId="4026C091" w14:textId="77777777" w:rsidR="00B042B5" w:rsidRPr="00B5726E" w:rsidRDefault="00B042B5" w:rsidP="00B042B5">
      <w:pPr>
        <w:rPr>
          <w:b/>
          <w:bCs/>
          <w:szCs w:val="24"/>
        </w:rPr>
      </w:pPr>
      <w:r w:rsidRPr="00B5726E">
        <w:rPr>
          <w:b/>
          <w:bCs/>
          <w:szCs w:val="24"/>
        </w:rPr>
        <w:t>Q. Will my work sell?</w:t>
      </w:r>
    </w:p>
    <w:p w14:paraId="29B65FD5" w14:textId="77777777" w:rsidR="00B042B5" w:rsidRDefault="00B042B5" w:rsidP="00B042B5">
      <w:r>
        <w:t xml:space="preserve">We cannot guarantee that your work will sell. However, the opportunity to showcase work and make new connections has proved very beneficial for previous makers, leading to longer term opportunities to show and sell work. </w:t>
      </w:r>
    </w:p>
    <w:p w14:paraId="54872A19" w14:textId="77777777" w:rsidR="00B042B5" w:rsidRDefault="00B042B5" w:rsidP="00B042B5">
      <w:pPr>
        <w:rPr>
          <w:szCs w:val="24"/>
        </w:rPr>
      </w:pPr>
    </w:p>
    <w:p w14:paraId="6066D201" w14:textId="77777777" w:rsidR="00B042B5" w:rsidRPr="00D2223D" w:rsidRDefault="00B042B5" w:rsidP="00B042B5">
      <w:pPr>
        <w:rPr>
          <w:b/>
          <w:bCs/>
          <w:szCs w:val="24"/>
        </w:rPr>
      </w:pPr>
      <w:r w:rsidRPr="00D2223D">
        <w:rPr>
          <w:b/>
          <w:bCs/>
          <w:szCs w:val="24"/>
        </w:rPr>
        <w:t>Q. My work is quite varied</w:t>
      </w:r>
      <w:r>
        <w:rPr>
          <w:b/>
          <w:bCs/>
          <w:szCs w:val="24"/>
        </w:rPr>
        <w:t>, c</w:t>
      </w:r>
      <w:r w:rsidRPr="00D2223D">
        <w:rPr>
          <w:b/>
          <w:bCs/>
          <w:szCs w:val="24"/>
        </w:rPr>
        <w:t xml:space="preserve">an I show a broad range of </w:t>
      </w:r>
      <w:r>
        <w:rPr>
          <w:b/>
          <w:bCs/>
          <w:szCs w:val="24"/>
        </w:rPr>
        <w:t>pieces</w:t>
      </w:r>
      <w:r w:rsidRPr="00D2223D">
        <w:rPr>
          <w:b/>
          <w:bCs/>
          <w:szCs w:val="24"/>
        </w:rPr>
        <w:t>?</w:t>
      </w:r>
    </w:p>
    <w:p w14:paraId="639350CB" w14:textId="77777777" w:rsidR="00B042B5" w:rsidRDefault="00B042B5" w:rsidP="00B042B5">
      <w:pPr>
        <w:rPr>
          <w:szCs w:val="24"/>
        </w:rPr>
      </w:pPr>
      <w:r>
        <w:rPr>
          <w:szCs w:val="24"/>
        </w:rPr>
        <w:t xml:space="preserve">We can accept work that has different materials or processes, however, will only display work that is cohesive and displays a strong maker voice. </w:t>
      </w:r>
    </w:p>
    <w:p w14:paraId="258F732F" w14:textId="77777777" w:rsidR="00B042B5" w:rsidRDefault="00B042B5" w:rsidP="00B042B5">
      <w:pPr>
        <w:rPr>
          <w:b/>
          <w:bCs/>
        </w:rPr>
      </w:pPr>
      <w:r>
        <w:rPr>
          <w:b/>
          <w:bCs/>
        </w:rPr>
        <w:br w:type="page"/>
      </w:r>
    </w:p>
    <w:p w14:paraId="0B429A15" w14:textId="77777777" w:rsidR="00B042B5" w:rsidRDefault="00B042B5" w:rsidP="00B042B5">
      <w:r w:rsidRPr="00735639">
        <w:rPr>
          <w:b/>
          <w:bCs/>
        </w:rPr>
        <w:lastRenderedPageBreak/>
        <w:t>Q. How much work is involved for a maker in a fair like Collect?</w:t>
      </w:r>
    </w:p>
    <w:p w14:paraId="151DE076" w14:textId="77777777" w:rsidR="00B042B5" w:rsidRDefault="00B042B5" w:rsidP="00B042B5">
      <w:r>
        <w:t>Each maker will be working to different timescales and pressures, depending on if they will be producing new work for the show, and what prior commitments they may have. You should consider the timescales of making new work when you make your application, and your capacity to complete it satisfactorily. There will be a number of additional tasks that we will ask you to complete</w:t>
      </w:r>
      <w:r>
        <w:rPr>
          <w:szCs w:val="24"/>
        </w:rPr>
        <w:t xml:space="preserve"> for the show administration, for marketing and for the stand design.</w:t>
      </w:r>
    </w:p>
    <w:p w14:paraId="3638D7A0" w14:textId="77777777" w:rsidR="00B042B5" w:rsidRDefault="00B042B5" w:rsidP="00B042B5"/>
    <w:p w14:paraId="3DB4D6EA" w14:textId="77777777" w:rsidR="00B042B5" w:rsidRDefault="00B042B5" w:rsidP="00B042B5">
      <w:r>
        <w:t xml:space="preserve">If you have queries about any of the above, please book in for an appointment for the </w:t>
      </w:r>
      <w:hyperlink r:id="rId27" w:history="1">
        <w:r w:rsidRPr="007B70AD">
          <w:rPr>
            <w:rStyle w:val="Hyperlink"/>
          </w:rPr>
          <w:t>Application Surgery</w:t>
        </w:r>
      </w:hyperlink>
      <w:r>
        <w:t>.</w:t>
      </w:r>
    </w:p>
    <w:p w14:paraId="5DA594EA" w14:textId="77777777" w:rsidR="00B042B5" w:rsidRPr="004B1774" w:rsidRDefault="00B042B5" w:rsidP="00B042B5">
      <w:pPr>
        <w:jc w:val="right"/>
        <w:rPr>
          <w:szCs w:val="24"/>
        </w:rPr>
      </w:pPr>
    </w:p>
    <w:p w14:paraId="344EC0E8" w14:textId="413E3F4D" w:rsidR="00B042B5" w:rsidRPr="00E0124F" w:rsidRDefault="00B042B5" w:rsidP="00B042B5">
      <w:pPr>
        <w:rPr>
          <w:sz w:val="48"/>
          <w:szCs w:val="48"/>
        </w:rPr>
      </w:pPr>
      <w:r w:rsidRPr="00E0124F">
        <w:rPr>
          <w:sz w:val="48"/>
          <w:szCs w:val="48"/>
        </w:rPr>
        <w:t xml:space="preserve">This information is also available in large print </w:t>
      </w:r>
      <w:r>
        <w:rPr>
          <w:sz w:val="48"/>
          <w:szCs w:val="48"/>
        </w:rPr>
        <w:t>W</w:t>
      </w:r>
      <w:r w:rsidRPr="00E0124F">
        <w:rPr>
          <w:sz w:val="48"/>
          <w:szCs w:val="48"/>
        </w:rPr>
        <w:t>ord document.</w:t>
      </w:r>
    </w:p>
    <w:sectPr w:rsidR="00B042B5" w:rsidRPr="00E0124F" w:rsidSect="00987B2A">
      <w:headerReference w:type="default" r:id="rId28"/>
      <w:footerReference w:type="default" r:id="rId29"/>
      <w:type w:val="continuous"/>
      <w:pgSz w:w="11906" w:h="16838"/>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6BAB" w14:textId="77777777" w:rsidR="002F23EE" w:rsidRDefault="002F23EE" w:rsidP="005246FF">
      <w:pPr>
        <w:spacing w:after="0" w:line="240" w:lineRule="auto"/>
      </w:pPr>
      <w:r>
        <w:separator/>
      </w:r>
    </w:p>
  </w:endnote>
  <w:endnote w:type="continuationSeparator" w:id="0">
    <w:p w14:paraId="60E9C1F0" w14:textId="77777777" w:rsidR="002F23EE" w:rsidRDefault="002F23EE" w:rsidP="005246FF">
      <w:pPr>
        <w:spacing w:after="0" w:line="240" w:lineRule="auto"/>
      </w:pPr>
      <w:r>
        <w:continuationSeparator/>
      </w:r>
    </w:p>
  </w:endnote>
  <w:endnote w:type="continuationNotice" w:id="1">
    <w:p w14:paraId="66C3BDF8" w14:textId="77777777" w:rsidR="002F23EE" w:rsidRDefault="002F2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Pro Light">
    <w:altName w:val="Corbel"/>
    <w:charset w:val="00"/>
    <w:family w:val="modern"/>
    <w:pitch w:val="variable"/>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491341"/>
      <w:docPartObj>
        <w:docPartGallery w:val="Page Numbers (Bottom of Page)"/>
        <w:docPartUnique/>
      </w:docPartObj>
    </w:sdtPr>
    <w:sdtEndPr>
      <w:rPr>
        <w:noProof/>
      </w:rPr>
    </w:sdtEndPr>
    <w:sdtContent>
      <w:p w14:paraId="64711C79" w14:textId="535175F3" w:rsidR="00C01C58" w:rsidRDefault="00C01C58">
        <w:pPr>
          <w:pStyle w:val="Footer"/>
          <w:jc w:val="right"/>
        </w:pPr>
        <w:r>
          <w:fldChar w:fldCharType="begin"/>
        </w:r>
        <w:r>
          <w:instrText xml:space="preserve"> PAGE   \* MERGEFORMAT </w:instrText>
        </w:r>
        <w:r>
          <w:fldChar w:fldCharType="separate"/>
        </w:r>
        <w:r w:rsidR="0070402D">
          <w:rPr>
            <w:noProof/>
          </w:rPr>
          <w:t>2</w:t>
        </w:r>
        <w:r>
          <w:rPr>
            <w:noProof/>
          </w:rPr>
          <w:fldChar w:fldCharType="end"/>
        </w:r>
      </w:p>
    </w:sdtContent>
  </w:sdt>
  <w:p w14:paraId="33957454" w14:textId="392BE807" w:rsidR="00C01C58" w:rsidRDefault="00C01C58" w:rsidP="00815399">
    <w:pPr>
      <w:pStyle w:val="Footer"/>
      <w:tabs>
        <w:tab w:val="left" w:pos="2175"/>
        <w:tab w:val="left" w:pos="32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B805" w14:textId="77777777" w:rsidR="002F23EE" w:rsidRDefault="002F23EE" w:rsidP="005246FF">
      <w:pPr>
        <w:spacing w:after="0" w:line="240" w:lineRule="auto"/>
      </w:pPr>
      <w:r>
        <w:separator/>
      </w:r>
    </w:p>
  </w:footnote>
  <w:footnote w:type="continuationSeparator" w:id="0">
    <w:p w14:paraId="1E8CBAC8" w14:textId="77777777" w:rsidR="002F23EE" w:rsidRDefault="002F23EE" w:rsidP="005246FF">
      <w:pPr>
        <w:spacing w:after="0" w:line="240" w:lineRule="auto"/>
      </w:pPr>
      <w:r>
        <w:continuationSeparator/>
      </w:r>
    </w:p>
  </w:footnote>
  <w:footnote w:type="continuationNotice" w:id="1">
    <w:p w14:paraId="776EAA12" w14:textId="77777777" w:rsidR="002F23EE" w:rsidRDefault="002F23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97C3" w14:textId="77777777" w:rsidR="00C01C58" w:rsidRPr="006B4914" w:rsidRDefault="00C01C58" w:rsidP="00584F8C">
    <w:pPr>
      <w:pStyle w:val="Header"/>
      <w:tabs>
        <w:tab w:val="clear" w:pos="9026"/>
        <w:tab w:val="left" w:pos="7170"/>
      </w:tabs>
      <w:rPr>
        <w:rFonts w:ascii="Georgia" w:hAnsi="Georgia"/>
        <w:b/>
      </w:rPr>
    </w:pPr>
    <w:r>
      <w:rPr>
        <w:rFonts w:ascii="Georgia" w:hAnsi="Georgia"/>
        <w:b/>
        <w:sz w:val="28"/>
        <w:szCs w:val="28"/>
      </w:rPr>
      <w:tab/>
    </w:r>
  </w:p>
  <w:p w14:paraId="09A9DD59" w14:textId="77777777" w:rsidR="00C01C58" w:rsidRPr="000138BA" w:rsidRDefault="00C01C58" w:rsidP="00E11C3A">
    <w:pPr>
      <w:pStyle w:val="Header"/>
      <w:tabs>
        <w:tab w:val="left" w:pos="7170"/>
      </w:tabs>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9C"/>
    <w:multiLevelType w:val="hybridMultilevel"/>
    <w:tmpl w:val="AA56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90D81"/>
    <w:multiLevelType w:val="hybridMultilevel"/>
    <w:tmpl w:val="41B8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4678F"/>
    <w:multiLevelType w:val="hybridMultilevel"/>
    <w:tmpl w:val="4CD2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910E8"/>
    <w:multiLevelType w:val="hybridMultilevel"/>
    <w:tmpl w:val="A9B0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472F6"/>
    <w:multiLevelType w:val="hybridMultilevel"/>
    <w:tmpl w:val="82B2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157B6"/>
    <w:multiLevelType w:val="hybridMultilevel"/>
    <w:tmpl w:val="53FC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E101B"/>
    <w:multiLevelType w:val="hybridMultilevel"/>
    <w:tmpl w:val="10AC0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9F935EE"/>
    <w:multiLevelType w:val="hybridMultilevel"/>
    <w:tmpl w:val="4A8ADD0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110114F6"/>
    <w:multiLevelType w:val="hybridMultilevel"/>
    <w:tmpl w:val="8C16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86760"/>
    <w:multiLevelType w:val="hybridMultilevel"/>
    <w:tmpl w:val="94447954"/>
    <w:lvl w:ilvl="0" w:tplc="08090001">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10" w15:restartNumberingAfterBreak="0">
    <w:nsid w:val="1D22507D"/>
    <w:multiLevelType w:val="hybridMultilevel"/>
    <w:tmpl w:val="2B52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A4497"/>
    <w:multiLevelType w:val="hybridMultilevel"/>
    <w:tmpl w:val="1490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74D48"/>
    <w:multiLevelType w:val="hybridMultilevel"/>
    <w:tmpl w:val="1038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A68A8"/>
    <w:multiLevelType w:val="hybridMultilevel"/>
    <w:tmpl w:val="60DC5E6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14" w15:restartNumberingAfterBreak="0">
    <w:nsid w:val="36E11B98"/>
    <w:multiLevelType w:val="hybridMultilevel"/>
    <w:tmpl w:val="897E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D6179"/>
    <w:multiLevelType w:val="hybridMultilevel"/>
    <w:tmpl w:val="5A54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26AC3"/>
    <w:multiLevelType w:val="hybridMultilevel"/>
    <w:tmpl w:val="26E23A18"/>
    <w:lvl w:ilvl="0" w:tplc="DE748DF6">
      <w:start w:val="1"/>
      <w:numFmt w:val="bullet"/>
      <w:lvlText w:val="-"/>
      <w:lvlJc w:val="left"/>
      <w:pPr>
        <w:ind w:left="1287" w:hanging="360"/>
      </w:pPr>
      <w:rPr>
        <w:rFonts w:ascii="FS Albert Pro Light" w:hAnsi="FS Albert Pro Light"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B96169C"/>
    <w:multiLevelType w:val="hybridMultilevel"/>
    <w:tmpl w:val="1A8A8690"/>
    <w:lvl w:ilvl="0" w:tplc="DE748DF6">
      <w:start w:val="1"/>
      <w:numFmt w:val="bullet"/>
      <w:lvlText w:val="-"/>
      <w:lvlJc w:val="left"/>
      <w:pPr>
        <w:ind w:left="1287" w:hanging="360"/>
      </w:pPr>
      <w:rPr>
        <w:rFonts w:ascii="FS Albert Pro Light" w:hAnsi="FS Albert Pro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3BF0"/>
    <w:multiLevelType w:val="hybridMultilevel"/>
    <w:tmpl w:val="35A0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0323E2"/>
    <w:multiLevelType w:val="hybridMultilevel"/>
    <w:tmpl w:val="7B4A514C"/>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0" w15:restartNumberingAfterBreak="0">
    <w:nsid w:val="422A1086"/>
    <w:multiLevelType w:val="multilevel"/>
    <w:tmpl w:val="3688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E3E0A"/>
    <w:multiLevelType w:val="hybridMultilevel"/>
    <w:tmpl w:val="90E4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C753C"/>
    <w:multiLevelType w:val="hybridMultilevel"/>
    <w:tmpl w:val="B8EE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E0066"/>
    <w:multiLevelType w:val="hybridMultilevel"/>
    <w:tmpl w:val="096A94B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03977"/>
    <w:multiLevelType w:val="hybridMultilevel"/>
    <w:tmpl w:val="94865C08"/>
    <w:lvl w:ilvl="0" w:tplc="DE748DF6">
      <w:start w:val="1"/>
      <w:numFmt w:val="bullet"/>
      <w:lvlText w:val="-"/>
      <w:lvlJc w:val="left"/>
      <w:pPr>
        <w:ind w:left="1287" w:hanging="360"/>
      </w:pPr>
      <w:rPr>
        <w:rFonts w:ascii="FS Albert Pro Light" w:hAnsi="FS Albert Pro Light"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9F57796"/>
    <w:multiLevelType w:val="hybridMultilevel"/>
    <w:tmpl w:val="185A84F2"/>
    <w:lvl w:ilvl="0" w:tplc="C2D6FF16">
      <w:start w:val="1"/>
      <w:numFmt w:val="bullet"/>
      <w:lvlText w:val=""/>
      <w:lvlJc w:val="left"/>
      <w:pPr>
        <w:ind w:left="720" w:hanging="360"/>
      </w:pPr>
      <w:rPr>
        <w:rFonts w:ascii="Symbol" w:hAnsi="Symbol" w:hint="default"/>
      </w:rPr>
    </w:lvl>
    <w:lvl w:ilvl="1" w:tplc="A9BADE8A">
      <w:start w:val="1"/>
      <w:numFmt w:val="bullet"/>
      <w:lvlText w:val="o"/>
      <w:lvlJc w:val="left"/>
      <w:pPr>
        <w:ind w:left="1440" w:hanging="360"/>
      </w:pPr>
      <w:rPr>
        <w:rFonts w:ascii="Courier New" w:hAnsi="Courier New" w:hint="default"/>
      </w:rPr>
    </w:lvl>
    <w:lvl w:ilvl="2" w:tplc="FEBE4908">
      <w:start w:val="1"/>
      <w:numFmt w:val="bullet"/>
      <w:lvlText w:val=""/>
      <w:lvlJc w:val="left"/>
      <w:pPr>
        <w:ind w:left="2160" w:hanging="360"/>
      </w:pPr>
      <w:rPr>
        <w:rFonts w:ascii="Wingdings" w:hAnsi="Wingdings" w:hint="default"/>
      </w:rPr>
    </w:lvl>
    <w:lvl w:ilvl="3" w:tplc="4112B034">
      <w:start w:val="1"/>
      <w:numFmt w:val="bullet"/>
      <w:lvlText w:val=""/>
      <w:lvlJc w:val="left"/>
      <w:pPr>
        <w:ind w:left="2880" w:hanging="360"/>
      </w:pPr>
      <w:rPr>
        <w:rFonts w:ascii="Symbol" w:hAnsi="Symbol" w:hint="default"/>
      </w:rPr>
    </w:lvl>
    <w:lvl w:ilvl="4" w:tplc="5A54D682">
      <w:start w:val="1"/>
      <w:numFmt w:val="bullet"/>
      <w:lvlText w:val="o"/>
      <w:lvlJc w:val="left"/>
      <w:pPr>
        <w:ind w:left="3600" w:hanging="360"/>
      </w:pPr>
      <w:rPr>
        <w:rFonts w:ascii="Courier New" w:hAnsi="Courier New" w:hint="default"/>
      </w:rPr>
    </w:lvl>
    <w:lvl w:ilvl="5" w:tplc="D2583B28">
      <w:start w:val="1"/>
      <w:numFmt w:val="bullet"/>
      <w:lvlText w:val=""/>
      <w:lvlJc w:val="left"/>
      <w:pPr>
        <w:ind w:left="4320" w:hanging="360"/>
      </w:pPr>
      <w:rPr>
        <w:rFonts w:ascii="Wingdings" w:hAnsi="Wingdings" w:hint="default"/>
      </w:rPr>
    </w:lvl>
    <w:lvl w:ilvl="6" w:tplc="013466AE">
      <w:start w:val="1"/>
      <w:numFmt w:val="bullet"/>
      <w:lvlText w:val=""/>
      <w:lvlJc w:val="left"/>
      <w:pPr>
        <w:ind w:left="5040" w:hanging="360"/>
      </w:pPr>
      <w:rPr>
        <w:rFonts w:ascii="Symbol" w:hAnsi="Symbol" w:hint="default"/>
      </w:rPr>
    </w:lvl>
    <w:lvl w:ilvl="7" w:tplc="BAC48C78">
      <w:start w:val="1"/>
      <w:numFmt w:val="bullet"/>
      <w:lvlText w:val="o"/>
      <w:lvlJc w:val="left"/>
      <w:pPr>
        <w:ind w:left="5760" w:hanging="360"/>
      </w:pPr>
      <w:rPr>
        <w:rFonts w:ascii="Courier New" w:hAnsi="Courier New" w:hint="default"/>
      </w:rPr>
    </w:lvl>
    <w:lvl w:ilvl="8" w:tplc="743C8E04">
      <w:start w:val="1"/>
      <w:numFmt w:val="bullet"/>
      <w:lvlText w:val=""/>
      <w:lvlJc w:val="left"/>
      <w:pPr>
        <w:ind w:left="6480" w:hanging="360"/>
      </w:pPr>
      <w:rPr>
        <w:rFonts w:ascii="Wingdings" w:hAnsi="Wingdings" w:hint="default"/>
      </w:rPr>
    </w:lvl>
  </w:abstractNum>
  <w:abstractNum w:abstractNumId="26" w15:restartNumberingAfterBreak="0">
    <w:nsid w:val="4B3B4BBA"/>
    <w:multiLevelType w:val="multilevel"/>
    <w:tmpl w:val="BA7A7BBA"/>
    <w:lvl w:ilvl="0">
      <w:start w:val="1"/>
      <w:numFmt w:val="bullet"/>
      <w:lvlText w:val=""/>
      <w:lvlJc w:val="righ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4E845092"/>
    <w:multiLevelType w:val="hybridMultilevel"/>
    <w:tmpl w:val="A2DC4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3A5981"/>
    <w:multiLevelType w:val="multilevel"/>
    <w:tmpl w:val="EB36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3F246F"/>
    <w:multiLevelType w:val="hybridMultilevel"/>
    <w:tmpl w:val="0E32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F568A"/>
    <w:multiLevelType w:val="hybridMultilevel"/>
    <w:tmpl w:val="5E5685AE"/>
    <w:lvl w:ilvl="0" w:tplc="0338F3F4">
      <w:start w:val="1"/>
      <w:numFmt w:val="bullet"/>
      <w:lvlText w:val=""/>
      <w:lvlJc w:val="left"/>
      <w:pPr>
        <w:ind w:left="720" w:hanging="360"/>
      </w:pPr>
      <w:rPr>
        <w:rFonts w:ascii="Symbol" w:hAnsi="Symbol" w:hint="default"/>
      </w:rPr>
    </w:lvl>
    <w:lvl w:ilvl="1" w:tplc="99DC3AE8">
      <w:start w:val="1"/>
      <w:numFmt w:val="bullet"/>
      <w:lvlText w:val="o"/>
      <w:lvlJc w:val="left"/>
      <w:pPr>
        <w:ind w:left="1440" w:hanging="360"/>
      </w:pPr>
      <w:rPr>
        <w:rFonts w:ascii="Courier New" w:hAnsi="Courier New" w:hint="default"/>
      </w:rPr>
    </w:lvl>
    <w:lvl w:ilvl="2" w:tplc="28023856">
      <w:start w:val="1"/>
      <w:numFmt w:val="bullet"/>
      <w:lvlText w:val=""/>
      <w:lvlJc w:val="left"/>
      <w:pPr>
        <w:ind w:left="2160" w:hanging="360"/>
      </w:pPr>
      <w:rPr>
        <w:rFonts w:ascii="Wingdings" w:hAnsi="Wingdings" w:hint="default"/>
      </w:rPr>
    </w:lvl>
    <w:lvl w:ilvl="3" w:tplc="C5503B2A">
      <w:start w:val="1"/>
      <w:numFmt w:val="bullet"/>
      <w:lvlText w:val=""/>
      <w:lvlJc w:val="left"/>
      <w:pPr>
        <w:ind w:left="2880" w:hanging="360"/>
      </w:pPr>
      <w:rPr>
        <w:rFonts w:ascii="Symbol" w:hAnsi="Symbol" w:hint="default"/>
      </w:rPr>
    </w:lvl>
    <w:lvl w:ilvl="4" w:tplc="08642AAA">
      <w:start w:val="1"/>
      <w:numFmt w:val="bullet"/>
      <w:lvlText w:val="o"/>
      <w:lvlJc w:val="left"/>
      <w:pPr>
        <w:ind w:left="3600" w:hanging="360"/>
      </w:pPr>
      <w:rPr>
        <w:rFonts w:ascii="Courier New" w:hAnsi="Courier New" w:hint="default"/>
      </w:rPr>
    </w:lvl>
    <w:lvl w:ilvl="5" w:tplc="020C0000">
      <w:start w:val="1"/>
      <w:numFmt w:val="bullet"/>
      <w:lvlText w:val=""/>
      <w:lvlJc w:val="left"/>
      <w:pPr>
        <w:ind w:left="4320" w:hanging="360"/>
      </w:pPr>
      <w:rPr>
        <w:rFonts w:ascii="Wingdings" w:hAnsi="Wingdings" w:hint="default"/>
      </w:rPr>
    </w:lvl>
    <w:lvl w:ilvl="6" w:tplc="6C4648E0">
      <w:start w:val="1"/>
      <w:numFmt w:val="bullet"/>
      <w:lvlText w:val=""/>
      <w:lvlJc w:val="left"/>
      <w:pPr>
        <w:ind w:left="5040" w:hanging="360"/>
      </w:pPr>
      <w:rPr>
        <w:rFonts w:ascii="Symbol" w:hAnsi="Symbol" w:hint="default"/>
      </w:rPr>
    </w:lvl>
    <w:lvl w:ilvl="7" w:tplc="4D2C1420">
      <w:start w:val="1"/>
      <w:numFmt w:val="bullet"/>
      <w:lvlText w:val="o"/>
      <w:lvlJc w:val="left"/>
      <w:pPr>
        <w:ind w:left="5760" w:hanging="360"/>
      </w:pPr>
      <w:rPr>
        <w:rFonts w:ascii="Courier New" w:hAnsi="Courier New" w:hint="default"/>
      </w:rPr>
    </w:lvl>
    <w:lvl w:ilvl="8" w:tplc="6D76BBA8">
      <w:start w:val="1"/>
      <w:numFmt w:val="bullet"/>
      <w:lvlText w:val=""/>
      <w:lvlJc w:val="left"/>
      <w:pPr>
        <w:ind w:left="6480" w:hanging="360"/>
      </w:pPr>
      <w:rPr>
        <w:rFonts w:ascii="Wingdings" w:hAnsi="Wingdings" w:hint="default"/>
      </w:rPr>
    </w:lvl>
  </w:abstractNum>
  <w:abstractNum w:abstractNumId="31" w15:restartNumberingAfterBreak="0">
    <w:nsid w:val="565A00CC"/>
    <w:multiLevelType w:val="hybridMultilevel"/>
    <w:tmpl w:val="981E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3C17C3"/>
    <w:multiLevelType w:val="hybridMultilevel"/>
    <w:tmpl w:val="AE40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2A1DD6"/>
    <w:multiLevelType w:val="hybridMultilevel"/>
    <w:tmpl w:val="38B03000"/>
    <w:lvl w:ilvl="0" w:tplc="DE748DF6">
      <w:start w:val="1"/>
      <w:numFmt w:val="bullet"/>
      <w:lvlText w:val="-"/>
      <w:lvlJc w:val="left"/>
      <w:pPr>
        <w:ind w:left="1287" w:hanging="360"/>
      </w:pPr>
      <w:rPr>
        <w:rFonts w:ascii="FS Albert Pro Light" w:hAnsi="FS Albert Pro Light"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5A2371B"/>
    <w:multiLevelType w:val="hybridMultilevel"/>
    <w:tmpl w:val="A3C6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B2427"/>
    <w:multiLevelType w:val="hybridMultilevel"/>
    <w:tmpl w:val="24D086C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CD6F79"/>
    <w:multiLevelType w:val="hybridMultilevel"/>
    <w:tmpl w:val="94D65402"/>
    <w:lvl w:ilvl="0" w:tplc="EE409880">
      <w:numFmt w:val="bullet"/>
      <w:lvlText w:val="•"/>
      <w:lvlJc w:val="left"/>
      <w:pPr>
        <w:ind w:left="720" w:hanging="36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FD30F4"/>
    <w:multiLevelType w:val="multilevel"/>
    <w:tmpl w:val="83ACF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C32506"/>
    <w:multiLevelType w:val="hybridMultilevel"/>
    <w:tmpl w:val="33F6DE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3AD0AD7"/>
    <w:multiLevelType w:val="hybridMultilevel"/>
    <w:tmpl w:val="EDCC6AAC"/>
    <w:lvl w:ilvl="0" w:tplc="86DC4150">
      <w:start w:val="21"/>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905FC"/>
    <w:multiLevelType w:val="hybridMultilevel"/>
    <w:tmpl w:val="90A4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1D5642"/>
    <w:multiLevelType w:val="hybridMultilevel"/>
    <w:tmpl w:val="D530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7C0DCD"/>
    <w:multiLevelType w:val="hybridMultilevel"/>
    <w:tmpl w:val="30D60064"/>
    <w:lvl w:ilvl="0" w:tplc="EE409880">
      <w:numFmt w:val="bullet"/>
      <w:lvlText w:val="•"/>
      <w:lvlJc w:val="left"/>
      <w:pPr>
        <w:ind w:left="720" w:hanging="36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184328">
    <w:abstractNumId w:val="25"/>
  </w:num>
  <w:num w:numId="2" w16cid:durableId="309864529">
    <w:abstractNumId w:val="30"/>
  </w:num>
  <w:num w:numId="3" w16cid:durableId="354236440">
    <w:abstractNumId w:val="32"/>
  </w:num>
  <w:num w:numId="4" w16cid:durableId="1208104135">
    <w:abstractNumId w:val="17"/>
  </w:num>
  <w:num w:numId="5" w16cid:durableId="1223635917">
    <w:abstractNumId w:val="33"/>
  </w:num>
  <w:num w:numId="6" w16cid:durableId="84962927">
    <w:abstractNumId w:val="16"/>
  </w:num>
  <w:num w:numId="7" w16cid:durableId="330378496">
    <w:abstractNumId w:val="24"/>
  </w:num>
  <w:num w:numId="8" w16cid:durableId="1244223039">
    <w:abstractNumId w:val="0"/>
  </w:num>
  <w:num w:numId="9" w16cid:durableId="728116145">
    <w:abstractNumId w:val="19"/>
  </w:num>
  <w:num w:numId="10" w16cid:durableId="1888563894">
    <w:abstractNumId w:val="8"/>
  </w:num>
  <w:num w:numId="11" w16cid:durableId="1518931498">
    <w:abstractNumId w:val="1"/>
  </w:num>
  <w:num w:numId="12" w16cid:durableId="1409041371">
    <w:abstractNumId w:val="41"/>
  </w:num>
  <w:num w:numId="13" w16cid:durableId="1985546754">
    <w:abstractNumId w:val="21"/>
  </w:num>
  <w:num w:numId="14" w16cid:durableId="752776778">
    <w:abstractNumId w:val="12"/>
  </w:num>
  <w:num w:numId="15" w16cid:durableId="940188514">
    <w:abstractNumId w:val="13"/>
  </w:num>
  <w:num w:numId="16" w16cid:durableId="2008245184">
    <w:abstractNumId w:val="11"/>
  </w:num>
  <w:num w:numId="17" w16cid:durableId="770662594">
    <w:abstractNumId w:val="29"/>
  </w:num>
  <w:num w:numId="18" w16cid:durableId="1722896056">
    <w:abstractNumId w:val="31"/>
  </w:num>
  <w:num w:numId="19" w16cid:durableId="515652493">
    <w:abstractNumId w:val="22"/>
  </w:num>
  <w:num w:numId="20" w16cid:durableId="1999843645">
    <w:abstractNumId w:val="39"/>
  </w:num>
  <w:num w:numId="21" w16cid:durableId="911041754">
    <w:abstractNumId w:val="28"/>
  </w:num>
  <w:num w:numId="22" w16cid:durableId="1881697257">
    <w:abstractNumId w:val="20"/>
  </w:num>
  <w:num w:numId="23" w16cid:durableId="442959406">
    <w:abstractNumId w:val="9"/>
  </w:num>
  <w:num w:numId="24" w16cid:durableId="1865056004">
    <w:abstractNumId w:val="27"/>
  </w:num>
  <w:num w:numId="25" w16cid:durableId="392048838">
    <w:abstractNumId w:val="0"/>
  </w:num>
  <w:num w:numId="26" w16cid:durableId="460655378">
    <w:abstractNumId w:val="7"/>
  </w:num>
  <w:num w:numId="27" w16cid:durableId="539518691">
    <w:abstractNumId w:val="35"/>
  </w:num>
  <w:num w:numId="28" w16cid:durableId="1859923998">
    <w:abstractNumId w:val="26"/>
  </w:num>
  <w:num w:numId="29" w16cid:durableId="2123576058">
    <w:abstractNumId w:val="6"/>
  </w:num>
  <w:num w:numId="30" w16cid:durableId="751971441">
    <w:abstractNumId w:val="38"/>
  </w:num>
  <w:num w:numId="31" w16cid:durableId="11805771">
    <w:abstractNumId w:val="36"/>
  </w:num>
  <w:num w:numId="32" w16cid:durableId="1096055069">
    <w:abstractNumId w:val="42"/>
  </w:num>
  <w:num w:numId="33" w16cid:durableId="1148129969">
    <w:abstractNumId w:val="3"/>
  </w:num>
  <w:num w:numId="34" w16cid:durableId="11343548">
    <w:abstractNumId w:val="2"/>
  </w:num>
  <w:num w:numId="35" w16cid:durableId="1147085067">
    <w:abstractNumId w:val="23"/>
  </w:num>
  <w:num w:numId="36" w16cid:durableId="780228208">
    <w:abstractNumId w:val="10"/>
  </w:num>
  <w:num w:numId="37" w16cid:durableId="654726364">
    <w:abstractNumId w:val="34"/>
  </w:num>
  <w:num w:numId="38" w16cid:durableId="2067027130">
    <w:abstractNumId w:val="15"/>
  </w:num>
  <w:num w:numId="39" w16cid:durableId="2035303618">
    <w:abstractNumId w:val="4"/>
  </w:num>
  <w:num w:numId="40" w16cid:durableId="1139230188">
    <w:abstractNumId w:val="40"/>
  </w:num>
  <w:num w:numId="41" w16cid:durableId="1319073354">
    <w:abstractNumId w:val="5"/>
  </w:num>
  <w:num w:numId="42" w16cid:durableId="1706442404">
    <w:abstractNumId w:val="14"/>
  </w:num>
  <w:num w:numId="43" w16cid:durableId="551818557">
    <w:abstractNumId w:val="34"/>
  </w:num>
  <w:num w:numId="44" w16cid:durableId="2057777107">
    <w:abstractNumId w:val="15"/>
  </w:num>
  <w:num w:numId="45" w16cid:durableId="450982503">
    <w:abstractNumId w:val="4"/>
  </w:num>
  <w:num w:numId="46" w16cid:durableId="910696464">
    <w:abstractNumId w:val="40"/>
  </w:num>
  <w:num w:numId="47" w16cid:durableId="53705837">
    <w:abstractNumId w:val="5"/>
  </w:num>
  <w:num w:numId="48" w16cid:durableId="929848450">
    <w:abstractNumId w:val="14"/>
  </w:num>
  <w:num w:numId="49" w16cid:durableId="1896307986">
    <w:abstractNumId w:val="37"/>
  </w:num>
  <w:num w:numId="50" w16cid:durableId="10910070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20"/>
    <w:rsid w:val="0000101A"/>
    <w:rsid w:val="00001DFD"/>
    <w:rsid w:val="00003DFB"/>
    <w:rsid w:val="00006213"/>
    <w:rsid w:val="000069E2"/>
    <w:rsid w:val="000121A1"/>
    <w:rsid w:val="000138BA"/>
    <w:rsid w:val="000178A2"/>
    <w:rsid w:val="000206A9"/>
    <w:rsid w:val="000215F3"/>
    <w:rsid w:val="00024537"/>
    <w:rsid w:val="00024FE5"/>
    <w:rsid w:val="00034924"/>
    <w:rsid w:val="000356ED"/>
    <w:rsid w:val="000426E5"/>
    <w:rsid w:val="00043577"/>
    <w:rsid w:val="000450A3"/>
    <w:rsid w:val="00052FF0"/>
    <w:rsid w:val="00053020"/>
    <w:rsid w:val="000566D2"/>
    <w:rsid w:val="00057BBF"/>
    <w:rsid w:val="00061696"/>
    <w:rsid w:val="00063A5C"/>
    <w:rsid w:val="00064F41"/>
    <w:rsid w:val="00065825"/>
    <w:rsid w:val="0007146B"/>
    <w:rsid w:val="00076CAD"/>
    <w:rsid w:val="0008470B"/>
    <w:rsid w:val="000916F2"/>
    <w:rsid w:val="00094CDC"/>
    <w:rsid w:val="00094F8C"/>
    <w:rsid w:val="00095319"/>
    <w:rsid w:val="000A00C5"/>
    <w:rsid w:val="000A06EC"/>
    <w:rsid w:val="000A3CEA"/>
    <w:rsid w:val="000A4180"/>
    <w:rsid w:val="000A4CB9"/>
    <w:rsid w:val="000A5101"/>
    <w:rsid w:val="000B31AC"/>
    <w:rsid w:val="000B337B"/>
    <w:rsid w:val="000B3AFE"/>
    <w:rsid w:val="000B5CDB"/>
    <w:rsid w:val="000C04CF"/>
    <w:rsid w:val="000C3B52"/>
    <w:rsid w:val="000D18AE"/>
    <w:rsid w:val="000D3899"/>
    <w:rsid w:val="000D3DE0"/>
    <w:rsid w:val="000D4A7F"/>
    <w:rsid w:val="000E3514"/>
    <w:rsid w:val="000E38DF"/>
    <w:rsid w:val="000E3D94"/>
    <w:rsid w:val="000F0722"/>
    <w:rsid w:val="000F2E2A"/>
    <w:rsid w:val="000F54A2"/>
    <w:rsid w:val="001005AA"/>
    <w:rsid w:val="00100D06"/>
    <w:rsid w:val="001053B0"/>
    <w:rsid w:val="00107AF4"/>
    <w:rsid w:val="00107C4F"/>
    <w:rsid w:val="0011176B"/>
    <w:rsid w:val="001118E8"/>
    <w:rsid w:val="0011499D"/>
    <w:rsid w:val="001210AF"/>
    <w:rsid w:val="001232D8"/>
    <w:rsid w:val="00125603"/>
    <w:rsid w:val="00127312"/>
    <w:rsid w:val="00130700"/>
    <w:rsid w:val="001358D7"/>
    <w:rsid w:val="00136C0F"/>
    <w:rsid w:val="001406D4"/>
    <w:rsid w:val="001430D7"/>
    <w:rsid w:val="00146AA7"/>
    <w:rsid w:val="00150D05"/>
    <w:rsid w:val="00156ED3"/>
    <w:rsid w:val="00157A80"/>
    <w:rsid w:val="00160DF6"/>
    <w:rsid w:val="0016159B"/>
    <w:rsid w:val="00161F32"/>
    <w:rsid w:val="00162EF1"/>
    <w:rsid w:val="00163BF2"/>
    <w:rsid w:val="00164479"/>
    <w:rsid w:val="001716EB"/>
    <w:rsid w:val="00171E3E"/>
    <w:rsid w:val="001727B9"/>
    <w:rsid w:val="00183FD3"/>
    <w:rsid w:val="00187FBB"/>
    <w:rsid w:val="001936B1"/>
    <w:rsid w:val="001A5657"/>
    <w:rsid w:val="001A5FA0"/>
    <w:rsid w:val="001A7742"/>
    <w:rsid w:val="001A7761"/>
    <w:rsid w:val="001B3CDC"/>
    <w:rsid w:val="001B413A"/>
    <w:rsid w:val="001C1C14"/>
    <w:rsid w:val="001C2D2F"/>
    <w:rsid w:val="001C3ECE"/>
    <w:rsid w:val="001C4821"/>
    <w:rsid w:val="001D417B"/>
    <w:rsid w:val="001D4357"/>
    <w:rsid w:val="001D4743"/>
    <w:rsid w:val="001E00EB"/>
    <w:rsid w:val="001E380B"/>
    <w:rsid w:val="001E721B"/>
    <w:rsid w:val="001E73F5"/>
    <w:rsid w:val="001F136F"/>
    <w:rsid w:val="001F3A10"/>
    <w:rsid w:val="001F41E2"/>
    <w:rsid w:val="001F4908"/>
    <w:rsid w:val="001F5CA5"/>
    <w:rsid w:val="00200E90"/>
    <w:rsid w:val="00202746"/>
    <w:rsid w:val="002042BE"/>
    <w:rsid w:val="00207D1F"/>
    <w:rsid w:val="00211511"/>
    <w:rsid w:val="0021463A"/>
    <w:rsid w:val="00214A09"/>
    <w:rsid w:val="00215C72"/>
    <w:rsid w:val="00216AEA"/>
    <w:rsid w:val="002215AA"/>
    <w:rsid w:val="00223535"/>
    <w:rsid w:val="00232D84"/>
    <w:rsid w:val="002358E4"/>
    <w:rsid w:val="00240149"/>
    <w:rsid w:val="00240279"/>
    <w:rsid w:val="002436FD"/>
    <w:rsid w:val="00247C41"/>
    <w:rsid w:val="00247F31"/>
    <w:rsid w:val="00260374"/>
    <w:rsid w:val="00260E87"/>
    <w:rsid w:val="0026270D"/>
    <w:rsid w:val="00262B65"/>
    <w:rsid w:val="002729E4"/>
    <w:rsid w:val="00273190"/>
    <w:rsid w:val="00275140"/>
    <w:rsid w:val="00275425"/>
    <w:rsid w:val="00276FA5"/>
    <w:rsid w:val="00281066"/>
    <w:rsid w:val="002842D1"/>
    <w:rsid w:val="00287B24"/>
    <w:rsid w:val="00287E13"/>
    <w:rsid w:val="00291C9F"/>
    <w:rsid w:val="002951DA"/>
    <w:rsid w:val="002A0BBF"/>
    <w:rsid w:val="002A311E"/>
    <w:rsid w:val="002A46E7"/>
    <w:rsid w:val="002A637F"/>
    <w:rsid w:val="002A7A80"/>
    <w:rsid w:val="002B3D77"/>
    <w:rsid w:val="002B4A22"/>
    <w:rsid w:val="002C11F8"/>
    <w:rsid w:val="002C3774"/>
    <w:rsid w:val="002C4CE7"/>
    <w:rsid w:val="002C6961"/>
    <w:rsid w:val="002D1A79"/>
    <w:rsid w:val="002D4020"/>
    <w:rsid w:val="002E0E79"/>
    <w:rsid w:val="002E1A73"/>
    <w:rsid w:val="002E1DAD"/>
    <w:rsid w:val="002E312D"/>
    <w:rsid w:val="002E53EE"/>
    <w:rsid w:val="002E6109"/>
    <w:rsid w:val="002E63AF"/>
    <w:rsid w:val="002F039C"/>
    <w:rsid w:val="002F23EE"/>
    <w:rsid w:val="002F2894"/>
    <w:rsid w:val="002F570B"/>
    <w:rsid w:val="002F583E"/>
    <w:rsid w:val="002F66A8"/>
    <w:rsid w:val="00300565"/>
    <w:rsid w:val="00301E73"/>
    <w:rsid w:val="003059F2"/>
    <w:rsid w:val="003201C7"/>
    <w:rsid w:val="00323DE6"/>
    <w:rsid w:val="00326098"/>
    <w:rsid w:val="003262A8"/>
    <w:rsid w:val="0032643C"/>
    <w:rsid w:val="0032797D"/>
    <w:rsid w:val="003279C8"/>
    <w:rsid w:val="00332054"/>
    <w:rsid w:val="003326BF"/>
    <w:rsid w:val="00342722"/>
    <w:rsid w:val="0034596D"/>
    <w:rsid w:val="003479AA"/>
    <w:rsid w:val="00352F23"/>
    <w:rsid w:val="003538F5"/>
    <w:rsid w:val="00353A17"/>
    <w:rsid w:val="00357463"/>
    <w:rsid w:val="003637EF"/>
    <w:rsid w:val="0036488A"/>
    <w:rsid w:val="003669B1"/>
    <w:rsid w:val="00367613"/>
    <w:rsid w:val="00367D52"/>
    <w:rsid w:val="00372240"/>
    <w:rsid w:val="003729B5"/>
    <w:rsid w:val="003731C0"/>
    <w:rsid w:val="00375BCC"/>
    <w:rsid w:val="00376217"/>
    <w:rsid w:val="00376EC1"/>
    <w:rsid w:val="0037712C"/>
    <w:rsid w:val="00380055"/>
    <w:rsid w:val="003806AA"/>
    <w:rsid w:val="00382767"/>
    <w:rsid w:val="003832CE"/>
    <w:rsid w:val="003862B0"/>
    <w:rsid w:val="00390E46"/>
    <w:rsid w:val="003914B2"/>
    <w:rsid w:val="00394B16"/>
    <w:rsid w:val="0039573E"/>
    <w:rsid w:val="00397C82"/>
    <w:rsid w:val="003A32A0"/>
    <w:rsid w:val="003A4D8B"/>
    <w:rsid w:val="003A55FB"/>
    <w:rsid w:val="003A6171"/>
    <w:rsid w:val="003B26BE"/>
    <w:rsid w:val="003B2D74"/>
    <w:rsid w:val="003B3CDB"/>
    <w:rsid w:val="003C2C0D"/>
    <w:rsid w:val="003C329E"/>
    <w:rsid w:val="003C3982"/>
    <w:rsid w:val="003C5A05"/>
    <w:rsid w:val="003C7D06"/>
    <w:rsid w:val="003D01EC"/>
    <w:rsid w:val="003D19AD"/>
    <w:rsid w:val="003D2C07"/>
    <w:rsid w:val="003D4EB8"/>
    <w:rsid w:val="003E01BD"/>
    <w:rsid w:val="003E167B"/>
    <w:rsid w:val="003E769B"/>
    <w:rsid w:val="003F1278"/>
    <w:rsid w:val="003F2428"/>
    <w:rsid w:val="003F53D9"/>
    <w:rsid w:val="003F56E6"/>
    <w:rsid w:val="003F71BF"/>
    <w:rsid w:val="00416343"/>
    <w:rsid w:val="00417E9E"/>
    <w:rsid w:val="0042071B"/>
    <w:rsid w:val="00424FDF"/>
    <w:rsid w:val="00425F6A"/>
    <w:rsid w:val="00431915"/>
    <w:rsid w:val="00433156"/>
    <w:rsid w:val="00434AC4"/>
    <w:rsid w:val="004353F6"/>
    <w:rsid w:val="004422CC"/>
    <w:rsid w:val="00443D3F"/>
    <w:rsid w:val="004472D4"/>
    <w:rsid w:val="00452554"/>
    <w:rsid w:val="004548A4"/>
    <w:rsid w:val="0045711D"/>
    <w:rsid w:val="0045785B"/>
    <w:rsid w:val="00460492"/>
    <w:rsid w:val="0046177D"/>
    <w:rsid w:val="0046197B"/>
    <w:rsid w:val="00461A58"/>
    <w:rsid w:val="004635AC"/>
    <w:rsid w:val="00464337"/>
    <w:rsid w:val="00464D9A"/>
    <w:rsid w:val="00470BFE"/>
    <w:rsid w:val="0048008E"/>
    <w:rsid w:val="00480583"/>
    <w:rsid w:val="00482E29"/>
    <w:rsid w:val="00483AD0"/>
    <w:rsid w:val="00486D47"/>
    <w:rsid w:val="0049097C"/>
    <w:rsid w:val="00494677"/>
    <w:rsid w:val="00496920"/>
    <w:rsid w:val="00496A47"/>
    <w:rsid w:val="00497AC8"/>
    <w:rsid w:val="004A3168"/>
    <w:rsid w:val="004A31AC"/>
    <w:rsid w:val="004A34C3"/>
    <w:rsid w:val="004B0EDB"/>
    <w:rsid w:val="004B0FE1"/>
    <w:rsid w:val="004B1774"/>
    <w:rsid w:val="004B4AB8"/>
    <w:rsid w:val="004B6A89"/>
    <w:rsid w:val="004C3C8C"/>
    <w:rsid w:val="004C4621"/>
    <w:rsid w:val="004D0087"/>
    <w:rsid w:val="004D0FF2"/>
    <w:rsid w:val="004D1CCD"/>
    <w:rsid w:val="004D6C05"/>
    <w:rsid w:val="004E1822"/>
    <w:rsid w:val="004E62E8"/>
    <w:rsid w:val="004E6EC1"/>
    <w:rsid w:val="004F107A"/>
    <w:rsid w:val="004F286E"/>
    <w:rsid w:val="004F43E2"/>
    <w:rsid w:val="004F6820"/>
    <w:rsid w:val="00500DFE"/>
    <w:rsid w:val="005031B3"/>
    <w:rsid w:val="00506245"/>
    <w:rsid w:val="005063E0"/>
    <w:rsid w:val="00507C9B"/>
    <w:rsid w:val="005103CB"/>
    <w:rsid w:val="00510793"/>
    <w:rsid w:val="00511858"/>
    <w:rsid w:val="00513690"/>
    <w:rsid w:val="0051775F"/>
    <w:rsid w:val="005179E9"/>
    <w:rsid w:val="0052301E"/>
    <w:rsid w:val="005246FF"/>
    <w:rsid w:val="00525C2A"/>
    <w:rsid w:val="0052648F"/>
    <w:rsid w:val="005265BB"/>
    <w:rsid w:val="0053050C"/>
    <w:rsid w:val="0053083E"/>
    <w:rsid w:val="00531D90"/>
    <w:rsid w:val="0053220F"/>
    <w:rsid w:val="00532DBF"/>
    <w:rsid w:val="00533B90"/>
    <w:rsid w:val="005342C5"/>
    <w:rsid w:val="00534CB7"/>
    <w:rsid w:val="00537948"/>
    <w:rsid w:val="005411FA"/>
    <w:rsid w:val="0054252F"/>
    <w:rsid w:val="00542F39"/>
    <w:rsid w:val="005467C4"/>
    <w:rsid w:val="005508B1"/>
    <w:rsid w:val="0055115E"/>
    <w:rsid w:val="00551433"/>
    <w:rsid w:val="00551498"/>
    <w:rsid w:val="00553E62"/>
    <w:rsid w:val="00555807"/>
    <w:rsid w:val="00561E48"/>
    <w:rsid w:val="00564CA1"/>
    <w:rsid w:val="00567195"/>
    <w:rsid w:val="00570BE1"/>
    <w:rsid w:val="00570CEA"/>
    <w:rsid w:val="0057308F"/>
    <w:rsid w:val="00574372"/>
    <w:rsid w:val="00582A34"/>
    <w:rsid w:val="00584886"/>
    <w:rsid w:val="00584F8C"/>
    <w:rsid w:val="00587B17"/>
    <w:rsid w:val="00587C9C"/>
    <w:rsid w:val="00592BD7"/>
    <w:rsid w:val="00592F69"/>
    <w:rsid w:val="005959EC"/>
    <w:rsid w:val="00595CAF"/>
    <w:rsid w:val="005A2DB1"/>
    <w:rsid w:val="005A3D1E"/>
    <w:rsid w:val="005A613F"/>
    <w:rsid w:val="005B565B"/>
    <w:rsid w:val="005B6A34"/>
    <w:rsid w:val="005C230B"/>
    <w:rsid w:val="005C669D"/>
    <w:rsid w:val="005D5335"/>
    <w:rsid w:val="005D5658"/>
    <w:rsid w:val="005D5871"/>
    <w:rsid w:val="005D71D1"/>
    <w:rsid w:val="005D7621"/>
    <w:rsid w:val="005D7C23"/>
    <w:rsid w:val="005E0DD2"/>
    <w:rsid w:val="005E3B71"/>
    <w:rsid w:val="005E4ABD"/>
    <w:rsid w:val="005E72D5"/>
    <w:rsid w:val="005E7BB2"/>
    <w:rsid w:val="005F2BB0"/>
    <w:rsid w:val="005F3C50"/>
    <w:rsid w:val="006051EC"/>
    <w:rsid w:val="00606BA1"/>
    <w:rsid w:val="006104E2"/>
    <w:rsid w:val="00613CD4"/>
    <w:rsid w:val="006144DE"/>
    <w:rsid w:val="006146C2"/>
    <w:rsid w:val="00616054"/>
    <w:rsid w:val="006161F7"/>
    <w:rsid w:val="006213DD"/>
    <w:rsid w:val="00624134"/>
    <w:rsid w:val="006245F3"/>
    <w:rsid w:val="00624894"/>
    <w:rsid w:val="00626917"/>
    <w:rsid w:val="006309D7"/>
    <w:rsid w:val="00630AF1"/>
    <w:rsid w:val="00631A56"/>
    <w:rsid w:val="006334BA"/>
    <w:rsid w:val="00634363"/>
    <w:rsid w:val="00634A6C"/>
    <w:rsid w:val="00635FB7"/>
    <w:rsid w:val="006369A4"/>
    <w:rsid w:val="00636FB0"/>
    <w:rsid w:val="00640DC9"/>
    <w:rsid w:val="00640EFD"/>
    <w:rsid w:val="00641A8C"/>
    <w:rsid w:val="0064201F"/>
    <w:rsid w:val="00643549"/>
    <w:rsid w:val="00644653"/>
    <w:rsid w:val="0064611B"/>
    <w:rsid w:val="006500C9"/>
    <w:rsid w:val="00651D28"/>
    <w:rsid w:val="00656EFB"/>
    <w:rsid w:val="00663118"/>
    <w:rsid w:val="00664F80"/>
    <w:rsid w:val="00667F61"/>
    <w:rsid w:val="0067033B"/>
    <w:rsid w:val="006715F9"/>
    <w:rsid w:val="00671AB1"/>
    <w:rsid w:val="006730E4"/>
    <w:rsid w:val="00673101"/>
    <w:rsid w:val="0067386C"/>
    <w:rsid w:val="00675600"/>
    <w:rsid w:val="00680E8D"/>
    <w:rsid w:val="00682C45"/>
    <w:rsid w:val="00683204"/>
    <w:rsid w:val="006845D0"/>
    <w:rsid w:val="00684BB1"/>
    <w:rsid w:val="00685A20"/>
    <w:rsid w:val="00687A93"/>
    <w:rsid w:val="006906CD"/>
    <w:rsid w:val="00690A0B"/>
    <w:rsid w:val="00691937"/>
    <w:rsid w:val="00691980"/>
    <w:rsid w:val="00691F03"/>
    <w:rsid w:val="006A0605"/>
    <w:rsid w:val="006A065B"/>
    <w:rsid w:val="006A07BF"/>
    <w:rsid w:val="006A1249"/>
    <w:rsid w:val="006A1E08"/>
    <w:rsid w:val="006A4AEC"/>
    <w:rsid w:val="006A5984"/>
    <w:rsid w:val="006A6F30"/>
    <w:rsid w:val="006B4914"/>
    <w:rsid w:val="006B5E75"/>
    <w:rsid w:val="006B62B6"/>
    <w:rsid w:val="006C08C6"/>
    <w:rsid w:val="006C600C"/>
    <w:rsid w:val="006D27E8"/>
    <w:rsid w:val="006E2E59"/>
    <w:rsid w:val="006E645F"/>
    <w:rsid w:val="006E7BF8"/>
    <w:rsid w:val="006F28CE"/>
    <w:rsid w:val="006F3D51"/>
    <w:rsid w:val="006F574D"/>
    <w:rsid w:val="006F5CCD"/>
    <w:rsid w:val="006F6236"/>
    <w:rsid w:val="006F7B9E"/>
    <w:rsid w:val="0070402D"/>
    <w:rsid w:val="007059C2"/>
    <w:rsid w:val="00710552"/>
    <w:rsid w:val="007148DB"/>
    <w:rsid w:val="007203EE"/>
    <w:rsid w:val="007232CB"/>
    <w:rsid w:val="007303C8"/>
    <w:rsid w:val="00731B73"/>
    <w:rsid w:val="007326BD"/>
    <w:rsid w:val="00736771"/>
    <w:rsid w:val="007372C2"/>
    <w:rsid w:val="007373C8"/>
    <w:rsid w:val="0074457F"/>
    <w:rsid w:val="00745EE1"/>
    <w:rsid w:val="00751B29"/>
    <w:rsid w:val="0075578E"/>
    <w:rsid w:val="0076000E"/>
    <w:rsid w:val="007602EC"/>
    <w:rsid w:val="00760AA6"/>
    <w:rsid w:val="00765AB4"/>
    <w:rsid w:val="00765C56"/>
    <w:rsid w:val="00766298"/>
    <w:rsid w:val="00766CC4"/>
    <w:rsid w:val="00771186"/>
    <w:rsid w:val="007723DB"/>
    <w:rsid w:val="00773A30"/>
    <w:rsid w:val="00776657"/>
    <w:rsid w:val="00777424"/>
    <w:rsid w:val="007832F9"/>
    <w:rsid w:val="00785584"/>
    <w:rsid w:val="007929EF"/>
    <w:rsid w:val="007931AF"/>
    <w:rsid w:val="0079459D"/>
    <w:rsid w:val="00794B82"/>
    <w:rsid w:val="007964D2"/>
    <w:rsid w:val="0079725E"/>
    <w:rsid w:val="0079757E"/>
    <w:rsid w:val="007A01A5"/>
    <w:rsid w:val="007A2976"/>
    <w:rsid w:val="007A3BAA"/>
    <w:rsid w:val="007A3F31"/>
    <w:rsid w:val="007A4027"/>
    <w:rsid w:val="007A4922"/>
    <w:rsid w:val="007A5385"/>
    <w:rsid w:val="007A75A6"/>
    <w:rsid w:val="007B13C4"/>
    <w:rsid w:val="007B39C1"/>
    <w:rsid w:val="007B47A8"/>
    <w:rsid w:val="007B5B99"/>
    <w:rsid w:val="007C565B"/>
    <w:rsid w:val="007C5D02"/>
    <w:rsid w:val="007C7741"/>
    <w:rsid w:val="007D1B3D"/>
    <w:rsid w:val="007D1E7C"/>
    <w:rsid w:val="007D512D"/>
    <w:rsid w:val="007D6BE4"/>
    <w:rsid w:val="007D7AA3"/>
    <w:rsid w:val="007E00E4"/>
    <w:rsid w:val="007E03BF"/>
    <w:rsid w:val="007E1DD6"/>
    <w:rsid w:val="007E2746"/>
    <w:rsid w:val="007E4661"/>
    <w:rsid w:val="007E6DE0"/>
    <w:rsid w:val="007E7153"/>
    <w:rsid w:val="007E77B3"/>
    <w:rsid w:val="007F0223"/>
    <w:rsid w:val="007F0C24"/>
    <w:rsid w:val="007F353C"/>
    <w:rsid w:val="007F5DC6"/>
    <w:rsid w:val="007F6C21"/>
    <w:rsid w:val="007F73CC"/>
    <w:rsid w:val="00802647"/>
    <w:rsid w:val="008112C8"/>
    <w:rsid w:val="00812897"/>
    <w:rsid w:val="00813CCB"/>
    <w:rsid w:val="00815399"/>
    <w:rsid w:val="00815D94"/>
    <w:rsid w:val="00820869"/>
    <w:rsid w:val="00822592"/>
    <w:rsid w:val="00825977"/>
    <w:rsid w:val="008293A1"/>
    <w:rsid w:val="008357FE"/>
    <w:rsid w:val="00842C55"/>
    <w:rsid w:val="0084655F"/>
    <w:rsid w:val="008471B6"/>
    <w:rsid w:val="00850592"/>
    <w:rsid w:val="00851C9B"/>
    <w:rsid w:val="00851D9F"/>
    <w:rsid w:val="00852772"/>
    <w:rsid w:val="00857304"/>
    <w:rsid w:val="00863B39"/>
    <w:rsid w:val="00864CEE"/>
    <w:rsid w:val="0086660A"/>
    <w:rsid w:val="00872469"/>
    <w:rsid w:val="00873586"/>
    <w:rsid w:val="0088414D"/>
    <w:rsid w:val="00886DAD"/>
    <w:rsid w:val="0088705A"/>
    <w:rsid w:val="008872D7"/>
    <w:rsid w:val="00893EBC"/>
    <w:rsid w:val="00896A0D"/>
    <w:rsid w:val="008A4E1F"/>
    <w:rsid w:val="008A4F48"/>
    <w:rsid w:val="008A7AFC"/>
    <w:rsid w:val="008B13DB"/>
    <w:rsid w:val="008B1760"/>
    <w:rsid w:val="008B6AFD"/>
    <w:rsid w:val="008C396B"/>
    <w:rsid w:val="008C52F8"/>
    <w:rsid w:val="008D00CC"/>
    <w:rsid w:val="008D089A"/>
    <w:rsid w:val="008D486A"/>
    <w:rsid w:val="008E1FBF"/>
    <w:rsid w:val="008E2380"/>
    <w:rsid w:val="008E50AE"/>
    <w:rsid w:val="008E669A"/>
    <w:rsid w:val="008E7920"/>
    <w:rsid w:val="008E7946"/>
    <w:rsid w:val="008F07C6"/>
    <w:rsid w:val="008F0F68"/>
    <w:rsid w:val="008F6006"/>
    <w:rsid w:val="00900B17"/>
    <w:rsid w:val="009021F1"/>
    <w:rsid w:val="00902B7C"/>
    <w:rsid w:val="00903C5D"/>
    <w:rsid w:val="00913C9F"/>
    <w:rsid w:val="00913DC5"/>
    <w:rsid w:val="00915185"/>
    <w:rsid w:val="00916828"/>
    <w:rsid w:val="00921D0D"/>
    <w:rsid w:val="00921FC0"/>
    <w:rsid w:val="00922929"/>
    <w:rsid w:val="00923310"/>
    <w:rsid w:val="00927317"/>
    <w:rsid w:val="00927BC7"/>
    <w:rsid w:val="00927F6B"/>
    <w:rsid w:val="00931ABA"/>
    <w:rsid w:val="00931F3B"/>
    <w:rsid w:val="00934D67"/>
    <w:rsid w:val="0093617D"/>
    <w:rsid w:val="00936376"/>
    <w:rsid w:val="009375BF"/>
    <w:rsid w:val="00941233"/>
    <w:rsid w:val="0094157D"/>
    <w:rsid w:val="00941E55"/>
    <w:rsid w:val="009452A5"/>
    <w:rsid w:val="0095028F"/>
    <w:rsid w:val="009502F8"/>
    <w:rsid w:val="00951A5E"/>
    <w:rsid w:val="009537CB"/>
    <w:rsid w:val="009555E1"/>
    <w:rsid w:val="0095737A"/>
    <w:rsid w:val="009579DC"/>
    <w:rsid w:val="00963BD6"/>
    <w:rsid w:val="00963DE8"/>
    <w:rsid w:val="0096591C"/>
    <w:rsid w:val="00967DE1"/>
    <w:rsid w:val="00972AC2"/>
    <w:rsid w:val="00973DD3"/>
    <w:rsid w:val="009813A5"/>
    <w:rsid w:val="00984851"/>
    <w:rsid w:val="00986638"/>
    <w:rsid w:val="00987B2A"/>
    <w:rsid w:val="009904A6"/>
    <w:rsid w:val="009A1B40"/>
    <w:rsid w:val="009B18E7"/>
    <w:rsid w:val="009B3F86"/>
    <w:rsid w:val="009B46B9"/>
    <w:rsid w:val="009B545C"/>
    <w:rsid w:val="009B5B12"/>
    <w:rsid w:val="009B663C"/>
    <w:rsid w:val="009B7360"/>
    <w:rsid w:val="009B7543"/>
    <w:rsid w:val="009B7B3D"/>
    <w:rsid w:val="009B7F1C"/>
    <w:rsid w:val="009C1E3C"/>
    <w:rsid w:val="009C22DC"/>
    <w:rsid w:val="009C41CF"/>
    <w:rsid w:val="009C58DB"/>
    <w:rsid w:val="009D0F3E"/>
    <w:rsid w:val="009D4A5C"/>
    <w:rsid w:val="009D4F07"/>
    <w:rsid w:val="009D6DE4"/>
    <w:rsid w:val="009E14D6"/>
    <w:rsid w:val="009E3D95"/>
    <w:rsid w:val="009E7CB2"/>
    <w:rsid w:val="009E7D05"/>
    <w:rsid w:val="009F0E9D"/>
    <w:rsid w:val="009F2EF9"/>
    <w:rsid w:val="009F464B"/>
    <w:rsid w:val="009F68B3"/>
    <w:rsid w:val="00A05DB5"/>
    <w:rsid w:val="00A1257A"/>
    <w:rsid w:val="00A134C3"/>
    <w:rsid w:val="00A13BA5"/>
    <w:rsid w:val="00A15E3A"/>
    <w:rsid w:val="00A20E67"/>
    <w:rsid w:val="00A24C99"/>
    <w:rsid w:val="00A25E2B"/>
    <w:rsid w:val="00A27C71"/>
    <w:rsid w:val="00A3061C"/>
    <w:rsid w:val="00A32212"/>
    <w:rsid w:val="00A32E11"/>
    <w:rsid w:val="00A35D99"/>
    <w:rsid w:val="00A36209"/>
    <w:rsid w:val="00A36DE0"/>
    <w:rsid w:val="00A37586"/>
    <w:rsid w:val="00A40ABF"/>
    <w:rsid w:val="00A40F64"/>
    <w:rsid w:val="00A4116E"/>
    <w:rsid w:val="00A434EA"/>
    <w:rsid w:val="00A45EE8"/>
    <w:rsid w:val="00A4775A"/>
    <w:rsid w:val="00A47942"/>
    <w:rsid w:val="00A50306"/>
    <w:rsid w:val="00A5114E"/>
    <w:rsid w:val="00A51287"/>
    <w:rsid w:val="00A60AC3"/>
    <w:rsid w:val="00A60EFE"/>
    <w:rsid w:val="00A61FD8"/>
    <w:rsid w:val="00A64560"/>
    <w:rsid w:val="00A67C47"/>
    <w:rsid w:val="00A70F7A"/>
    <w:rsid w:val="00A713CB"/>
    <w:rsid w:val="00A72709"/>
    <w:rsid w:val="00A8337E"/>
    <w:rsid w:val="00A83C78"/>
    <w:rsid w:val="00A840EC"/>
    <w:rsid w:val="00A85A22"/>
    <w:rsid w:val="00A900FF"/>
    <w:rsid w:val="00A90113"/>
    <w:rsid w:val="00A97345"/>
    <w:rsid w:val="00AA2DA1"/>
    <w:rsid w:val="00AA4ADF"/>
    <w:rsid w:val="00AA53B1"/>
    <w:rsid w:val="00AB0FDA"/>
    <w:rsid w:val="00AB1847"/>
    <w:rsid w:val="00AB2558"/>
    <w:rsid w:val="00AB39A3"/>
    <w:rsid w:val="00AC1CAF"/>
    <w:rsid w:val="00AC28FA"/>
    <w:rsid w:val="00AC3540"/>
    <w:rsid w:val="00AC77FF"/>
    <w:rsid w:val="00AC8017"/>
    <w:rsid w:val="00AD0DB4"/>
    <w:rsid w:val="00AD40F9"/>
    <w:rsid w:val="00AD5C48"/>
    <w:rsid w:val="00AD7296"/>
    <w:rsid w:val="00AE0938"/>
    <w:rsid w:val="00AE329D"/>
    <w:rsid w:val="00AF1E4F"/>
    <w:rsid w:val="00AF287A"/>
    <w:rsid w:val="00AF57C5"/>
    <w:rsid w:val="00AF783F"/>
    <w:rsid w:val="00B00EBA"/>
    <w:rsid w:val="00B01D29"/>
    <w:rsid w:val="00B042B5"/>
    <w:rsid w:val="00B04D11"/>
    <w:rsid w:val="00B04DD1"/>
    <w:rsid w:val="00B052C6"/>
    <w:rsid w:val="00B074C7"/>
    <w:rsid w:val="00B07717"/>
    <w:rsid w:val="00B13F55"/>
    <w:rsid w:val="00B15451"/>
    <w:rsid w:val="00B15B33"/>
    <w:rsid w:val="00B15BB6"/>
    <w:rsid w:val="00B2089B"/>
    <w:rsid w:val="00B223D5"/>
    <w:rsid w:val="00B246AF"/>
    <w:rsid w:val="00B311C8"/>
    <w:rsid w:val="00B338EA"/>
    <w:rsid w:val="00B36E58"/>
    <w:rsid w:val="00B40F79"/>
    <w:rsid w:val="00B44D13"/>
    <w:rsid w:val="00B44F64"/>
    <w:rsid w:val="00B451FD"/>
    <w:rsid w:val="00B50413"/>
    <w:rsid w:val="00B51573"/>
    <w:rsid w:val="00B52E13"/>
    <w:rsid w:val="00B53F5F"/>
    <w:rsid w:val="00B56EFB"/>
    <w:rsid w:val="00B61362"/>
    <w:rsid w:val="00B6434C"/>
    <w:rsid w:val="00B643FC"/>
    <w:rsid w:val="00B660FF"/>
    <w:rsid w:val="00B665AE"/>
    <w:rsid w:val="00B67058"/>
    <w:rsid w:val="00B679B5"/>
    <w:rsid w:val="00B71F60"/>
    <w:rsid w:val="00B72922"/>
    <w:rsid w:val="00B74AA3"/>
    <w:rsid w:val="00B805ED"/>
    <w:rsid w:val="00B8165E"/>
    <w:rsid w:val="00B82093"/>
    <w:rsid w:val="00B83CD3"/>
    <w:rsid w:val="00B91103"/>
    <w:rsid w:val="00B93102"/>
    <w:rsid w:val="00B973F7"/>
    <w:rsid w:val="00B97917"/>
    <w:rsid w:val="00B979BC"/>
    <w:rsid w:val="00BA28C8"/>
    <w:rsid w:val="00BA2AD6"/>
    <w:rsid w:val="00BA3E93"/>
    <w:rsid w:val="00BA6E9F"/>
    <w:rsid w:val="00BA7983"/>
    <w:rsid w:val="00BB1059"/>
    <w:rsid w:val="00BB1A53"/>
    <w:rsid w:val="00BB4980"/>
    <w:rsid w:val="00BB73BD"/>
    <w:rsid w:val="00BB7505"/>
    <w:rsid w:val="00BC0C4C"/>
    <w:rsid w:val="00BC226D"/>
    <w:rsid w:val="00BC31B6"/>
    <w:rsid w:val="00BC47A0"/>
    <w:rsid w:val="00BC61E6"/>
    <w:rsid w:val="00BC6294"/>
    <w:rsid w:val="00BC7D76"/>
    <w:rsid w:val="00BE01F5"/>
    <w:rsid w:val="00BE0868"/>
    <w:rsid w:val="00BE2743"/>
    <w:rsid w:val="00BE3B56"/>
    <w:rsid w:val="00BF3A2A"/>
    <w:rsid w:val="00BF4D30"/>
    <w:rsid w:val="00BF60E8"/>
    <w:rsid w:val="00BF62E8"/>
    <w:rsid w:val="00BF7A76"/>
    <w:rsid w:val="00BF7D1F"/>
    <w:rsid w:val="00C007F8"/>
    <w:rsid w:val="00C01C58"/>
    <w:rsid w:val="00C04CD1"/>
    <w:rsid w:val="00C0767A"/>
    <w:rsid w:val="00C07F44"/>
    <w:rsid w:val="00C16AB2"/>
    <w:rsid w:val="00C2266F"/>
    <w:rsid w:val="00C26487"/>
    <w:rsid w:val="00C27509"/>
    <w:rsid w:val="00C27D63"/>
    <w:rsid w:val="00C301F9"/>
    <w:rsid w:val="00C32EA1"/>
    <w:rsid w:val="00C35EA4"/>
    <w:rsid w:val="00C36F7E"/>
    <w:rsid w:val="00C41FFA"/>
    <w:rsid w:val="00C42FD4"/>
    <w:rsid w:val="00C43329"/>
    <w:rsid w:val="00C4551E"/>
    <w:rsid w:val="00C478B6"/>
    <w:rsid w:val="00C47D20"/>
    <w:rsid w:val="00C51ACB"/>
    <w:rsid w:val="00C52244"/>
    <w:rsid w:val="00C648F6"/>
    <w:rsid w:val="00C64979"/>
    <w:rsid w:val="00C65410"/>
    <w:rsid w:val="00C71945"/>
    <w:rsid w:val="00C74F37"/>
    <w:rsid w:val="00C75DB1"/>
    <w:rsid w:val="00C80107"/>
    <w:rsid w:val="00C85D20"/>
    <w:rsid w:val="00C87FC0"/>
    <w:rsid w:val="00C91F0E"/>
    <w:rsid w:val="00C923EB"/>
    <w:rsid w:val="00C92825"/>
    <w:rsid w:val="00C92918"/>
    <w:rsid w:val="00C9376B"/>
    <w:rsid w:val="00C94FB4"/>
    <w:rsid w:val="00C961CC"/>
    <w:rsid w:val="00CA059B"/>
    <w:rsid w:val="00CA0886"/>
    <w:rsid w:val="00CA128C"/>
    <w:rsid w:val="00CA138C"/>
    <w:rsid w:val="00CA48F0"/>
    <w:rsid w:val="00CA527B"/>
    <w:rsid w:val="00CB0631"/>
    <w:rsid w:val="00CB1CC5"/>
    <w:rsid w:val="00CB3B44"/>
    <w:rsid w:val="00CC2E39"/>
    <w:rsid w:val="00CC3007"/>
    <w:rsid w:val="00CC4248"/>
    <w:rsid w:val="00CC426D"/>
    <w:rsid w:val="00CC46B9"/>
    <w:rsid w:val="00CC48F9"/>
    <w:rsid w:val="00CC53C3"/>
    <w:rsid w:val="00CC72FE"/>
    <w:rsid w:val="00CD048D"/>
    <w:rsid w:val="00CD0825"/>
    <w:rsid w:val="00CD0A22"/>
    <w:rsid w:val="00CD46FE"/>
    <w:rsid w:val="00CD56A5"/>
    <w:rsid w:val="00CD7AE4"/>
    <w:rsid w:val="00CE01D0"/>
    <w:rsid w:val="00CE075B"/>
    <w:rsid w:val="00CE0E87"/>
    <w:rsid w:val="00CE2C86"/>
    <w:rsid w:val="00CE3E15"/>
    <w:rsid w:val="00CE5441"/>
    <w:rsid w:val="00CF178D"/>
    <w:rsid w:val="00CF1E1B"/>
    <w:rsid w:val="00CF2553"/>
    <w:rsid w:val="00CF2DAE"/>
    <w:rsid w:val="00CF469E"/>
    <w:rsid w:val="00D02164"/>
    <w:rsid w:val="00D03E16"/>
    <w:rsid w:val="00D06811"/>
    <w:rsid w:val="00D100EB"/>
    <w:rsid w:val="00D10B58"/>
    <w:rsid w:val="00D11885"/>
    <w:rsid w:val="00D118C0"/>
    <w:rsid w:val="00D133F9"/>
    <w:rsid w:val="00D16C10"/>
    <w:rsid w:val="00D2072A"/>
    <w:rsid w:val="00D20AA3"/>
    <w:rsid w:val="00D25626"/>
    <w:rsid w:val="00D25D15"/>
    <w:rsid w:val="00D26D81"/>
    <w:rsid w:val="00D2748C"/>
    <w:rsid w:val="00D3149C"/>
    <w:rsid w:val="00D31FC3"/>
    <w:rsid w:val="00D325EF"/>
    <w:rsid w:val="00D34C9A"/>
    <w:rsid w:val="00D3612F"/>
    <w:rsid w:val="00D3616E"/>
    <w:rsid w:val="00D42E65"/>
    <w:rsid w:val="00D43CBE"/>
    <w:rsid w:val="00D44F1F"/>
    <w:rsid w:val="00D44F72"/>
    <w:rsid w:val="00D631EE"/>
    <w:rsid w:val="00D65D3D"/>
    <w:rsid w:val="00D71812"/>
    <w:rsid w:val="00D76A53"/>
    <w:rsid w:val="00D86065"/>
    <w:rsid w:val="00D92502"/>
    <w:rsid w:val="00D92FC7"/>
    <w:rsid w:val="00D93887"/>
    <w:rsid w:val="00DA0404"/>
    <w:rsid w:val="00DA055D"/>
    <w:rsid w:val="00DA20DD"/>
    <w:rsid w:val="00DA416E"/>
    <w:rsid w:val="00DA4346"/>
    <w:rsid w:val="00DA54D6"/>
    <w:rsid w:val="00DA6636"/>
    <w:rsid w:val="00DB1A81"/>
    <w:rsid w:val="00DB46E8"/>
    <w:rsid w:val="00DB47E8"/>
    <w:rsid w:val="00DB5A7C"/>
    <w:rsid w:val="00DC0968"/>
    <w:rsid w:val="00DC50C6"/>
    <w:rsid w:val="00DD59DF"/>
    <w:rsid w:val="00DD5C8C"/>
    <w:rsid w:val="00DD760E"/>
    <w:rsid w:val="00DE5D6B"/>
    <w:rsid w:val="00DE5F7D"/>
    <w:rsid w:val="00DE60D8"/>
    <w:rsid w:val="00DF0B2E"/>
    <w:rsid w:val="00DF0EFD"/>
    <w:rsid w:val="00DF13B9"/>
    <w:rsid w:val="00DF6E7C"/>
    <w:rsid w:val="00E000D6"/>
    <w:rsid w:val="00E0124F"/>
    <w:rsid w:val="00E015D7"/>
    <w:rsid w:val="00E01668"/>
    <w:rsid w:val="00E031DE"/>
    <w:rsid w:val="00E05883"/>
    <w:rsid w:val="00E0648E"/>
    <w:rsid w:val="00E119FE"/>
    <w:rsid w:val="00E11C3A"/>
    <w:rsid w:val="00E131BF"/>
    <w:rsid w:val="00E17067"/>
    <w:rsid w:val="00E22D6F"/>
    <w:rsid w:val="00E234FA"/>
    <w:rsid w:val="00E25716"/>
    <w:rsid w:val="00E26613"/>
    <w:rsid w:val="00E27542"/>
    <w:rsid w:val="00E276AA"/>
    <w:rsid w:val="00E30C08"/>
    <w:rsid w:val="00E31919"/>
    <w:rsid w:val="00E31A72"/>
    <w:rsid w:val="00E32522"/>
    <w:rsid w:val="00E33729"/>
    <w:rsid w:val="00E33BDB"/>
    <w:rsid w:val="00E35B5A"/>
    <w:rsid w:val="00E368F4"/>
    <w:rsid w:val="00E404B3"/>
    <w:rsid w:val="00E43A1B"/>
    <w:rsid w:val="00E47B66"/>
    <w:rsid w:val="00E5281F"/>
    <w:rsid w:val="00E53009"/>
    <w:rsid w:val="00E54471"/>
    <w:rsid w:val="00E54E9C"/>
    <w:rsid w:val="00E55C86"/>
    <w:rsid w:val="00E5672B"/>
    <w:rsid w:val="00E5752E"/>
    <w:rsid w:val="00E60419"/>
    <w:rsid w:val="00E60F39"/>
    <w:rsid w:val="00E61C33"/>
    <w:rsid w:val="00E635E9"/>
    <w:rsid w:val="00E6417D"/>
    <w:rsid w:val="00E67838"/>
    <w:rsid w:val="00E6D811"/>
    <w:rsid w:val="00E7426C"/>
    <w:rsid w:val="00E75C2B"/>
    <w:rsid w:val="00E7689C"/>
    <w:rsid w:val="00E771A7"/>
    <w:rsid w:val="00E86AD1"/>
    <w:rsid w:val="00E9359C"/>
    <w:rsid w:val="00EA1D25"/>
    <w:rsid w:val="00EA3DAA"/>
    <w:rsid w:val="00EA5E68"/>
    <w:rsid w:val="00EA67D3"/>
    <w:rsid w:val="00EA70B7"/>
    <w:rsid w:val="00EA7FF5"/>
    <w:rsid w:val="00EC1973"/>
    <w:rsid w:val="00ED1625"/>
    <w:rsid w:val="00ED1FB9"/>
    <w:rsid w:val="00ED45BC"/>
    <w:rsid w:val="00ED48C0"/>
    <w:rsid w:val="00ED61F7"/>
    <w:rsid w:val="00EE1A13"/>
    <w:rsid w:val="00EE248B"/>
    <w:rsid w:val="00EE30E2"/>
    <w:rsid w:val="00EE45A1"/>
    <w:rsid w:val="00EE52BA"/>
    <w:rsid w:val="00EF102C"/>
    <w:rsid w:val="00EF5C3C"/>
    <w:rsid w:val="00EF66DB"/>
    <w:rsid w:val="00F10CEF"/>
    <w:rsid w:val="00F10E93"/>
    <w:rsid w:val="00F11563"/>
    <w:rsid w:val="00F1160A"/>
    <w:rsid w:val="00F1284C"/>
    <w:rsid w:val="00F13C67"/>
    <w:rsid w:val="00F14D3C"/>
    <w:rsid w:val="00F151E6"/>
    <w:rsid w:val="00F1591E"/>
    <w:rsid w:val="00F1593C"/>
    <w:rsid w:val="00F21375"/>
    <w:rsid w:val="00F21F0A"/>
    <w:rsid w:val="00F22374"/>
    <w:rsid w:val="00F22EBB"/>
    <w:rsid w:val="00F269AD"/>
    <w:rsid w:val="00F304C9"/>
    <w:rsid w:val="00F31472"/>
    <w:rsid w:val="00F34303"/>
    <w:rsid w:val="00F34F14"/>
    <w:rsid w:val="00F3680F"/>
    <w:rsid w:val="00F3776F"/>
    <w:rsid w:val="00F4145E"/>
    <w:rsid w:val="00F43326"/>
    <w:rsid w:val="00F449D5"/>
    <w:rsid w:val="00F44F3A"/>
    <w:rsid w:val="00F4515A"/>
    <w:rsid w:val="00F57081"/>
    <w:rsid w:val="00F6185C"/>
    <w:rsid w:val="00F63D2E"/>
    <w:rsid w:val="00F6466E"/>
    <w:rsid w:val="00F65677"/>
    <w:rsid w:val="00F66E6A"/>
    <w:rsid w:val="00F72173"/>
    <w:rsid w:val="00F72FFB"/>
    <w:rsid w:val="00F75C62"/>
    <w:rsid w:val="00F7690D"/>
    <w:rsid w:val="00F76FB5"/>
    <w:rsid w:val="00F804FD"/>
    <w:rsid w:val="00F8382F"/>
    <w:rsid w:val="00F84B95"/>
    <w:rsid w:val="00F8609D"/>
    <w:rsid w:val="00F866FE"/>
    <w:rsid w:val="00F87B83"/>
    <w:rsid w:val="00F90D39"/>
    <w:rsid w:val="00F9104C"/>
    <w:rsid w:val="00F93E52"/>
    <w:rsid w:val="00F94014"/>
    <w:rsid w:val="00F972DF"/>
    <w:rsid w:val="00F97C76"/>
    <w:rsid w:val="00FA0A24"/>
    <w:rsid w:val="00FA0E66"/>
    <w:rsid w:val="00FA40E6"/>
    <w:rsid w:val="00FB47B6"/>
    <w:rsid w:val="00FB543F"/>
    <w:rsid w:val="00FB58C7"/>
    <w:rsid w:val="00FC325A"/>
    <w:rsid w:val="00FD6332"/>
    <w:rsid w:val="00FD690A"/>
    <w:rsid w:val="00FE04DF"/>
    <w:rsid w:val="00FE08F5"/>
    <w:rsid w:val="00FE12C6"/>
    <w:rsid w:val="00FE1546"/>
    <w:rsid w:val="00FE181F"/>
    <w:rsid w:val="00FE31A6"/>
    <w:rsid w:val="00FF263F"/>
    <w:rsid w:val="00FF2F82"/>
    <w:rsid w:val="00FF44DD"/>
    <w:rsid w:val="00FF4D18"/>
    <w:rsid w:val="00FF65F9"/>
    <w:rsid w:val="011E9926"/>
    <w:rsid w:val="012695E6"/>
    <w:rsid w:val="01286E56"/>
    <w:rsid w:val="015D038B"/>
    <w:rsid w:val="016AB7F4"/>
    <w:rsid w:val="01AE3B9D"/>
    <w:rsid w:val="01B49DF9"/>
    <w:rsid w:val="01CD854C"/>
    <w:rsid w:val="01FF9A07"/>
    <w:rsid w:val="021324B3"/>
    <w:rsid w:val="0224F1D9"/>
    <w:rsid w:val="02343360"/>
    <w:rsid w:val="026E3014"/>
    <w:rsid w:val="0284DAF2"/>
    <w:rsid w:val="0299C2C4"/>
    <w:rsid w:val="02EE1799"/>
    <w:rsid w:val="02FE0C5F"/>
    <w:rsid w:val="030BCAB5"/>
    <w:rsid w:val="037F55E8"/>
    <w:rsid w:val="038F7299"/>
    <w:rsid w:val="042ACF76"/>
    <w:rsid w:val="0442AE6E"/>
    <w:rsid w:val="044337F5"/>
    <w:rsid w:val="04E816C0"/>
    <w:rsid w:val="0506D6CB"/>
    <w:rsid w:val="056CD10D"/>
    <w:rsid w:val="0578918F"/>
    <w:rsid w:val="05B54156"/>
    <w:rsid w:val="05D971C5"/>
    <w:rsid w:val="0613794B"/>
    <w:rsid w:val="062CF1C3"/>
    <w:rsid w:val="0634CE19"/>
    <w:rsid w:val="0650389A"/>
    <w:rsid w:val="065F00CA"/>
    <w:rsid w:val="06750237"/>
    <w:rsid w:val="0676BF59"/>
    <w:rsid w:val="067B6C95"/>
    <w:rsid w:val="06AAA991"/>
    <w:rsid w:val="06DBA7E7"/>
    <w:rsid w:val="06E695D6"/>
    <w:rsid w:val="06ED7739"/>
    <w:rsid w:val="0718A505"/>
    <w:rsid w:val="07378DFA"/>
    <w:rsid w:val="074388A6"/>
    <w:rsid w:val="07523F03"/>
    <w:rsid w:val="077BE931"/>
    <w:rsid w:val="07888159"/>
    <w:rsid w:val="07DF390D"/>
    <w:rsid w:val="07E00FDA"/>
    <w:rsid w:val="07E74D8F"/>
    <w:rsid w:val="0801A66D"/>
    <w:rsid w:val="080404FB"/>
    <w:rsid w:val="0804057C"/>
    <w:rsid w:val="081AD57F"/>
    <w:rsid w:val="08542389"/>
    <w:rsid w:val="087BEC7E"/>
    <w:rsid w:val="0889E756"/>
    <w:rsid w:val="088AE4A3"/>
    <w:rsid w:val="088C5B89"/>
    <w:rsid w:val="0891B836"/>
    <w:rsid w:val="08934F0F"/>
    <w:rsid w:val="08CC4462"/>
    <w:rsid w:val="08DA2A94"/>
    <w:rsid w:val="08E80EB9"/>
    <w:rsid w:val="08EA60B1"/>
    <w:rsid w:val="08ECE218"/>
    <w:rsid w:val="091248AE"/>
    <w:rsid w:val="09B6B11B"/>
    <w:rsid w:val="0A00A816"/>
    <w:rsid w:val="0A02EDF6"/>
    <w:rsid w:val="0A1E962F"/>
    <w:rsid w:val="0A4898C9"/>
    <w:rsid w:val="0A4FF6A3"/>
    <w:rsid w:val="0A52490F"/>
    <w:rsid w:val="0A54F7F6"/>
    <w:rsid w:val="0A5658EE"/>
    <w:rsid w:val="0A5E74C0"/>
    <w:rsid w:val="0A77729A"/>
    <w:rsid w:val="0A7F269F"/>
    <w:rsid w:val="0A822205"/>
    <w:rsid w:val="0A88B279"/>
    <w:rsid w:val="0A9204E0"/>
    <w:rsid w:val="0AA8C184"/>
    <w:rsid w:val="0AC5FCB8"/>
    <w:rsid w:val="0AD5C5B3"/>
    <w:rsid w:val="0B0CF5FC"/>
    <w:rsid w:val="0B38AD6D"/>
    <w:rsid w:val="0B38B352"/>
    <w:rsid w:val="0B42554D"/>
    <w:rsid w:val="0B557B3C"/>
    <w:rsid w:val="0B7BC892"/>
    <w:rsid w:val="0B8C1AB7"/>
    <w:rsid w:val="0B8F6890"/>
    <w:rsid w:val="0BA79665"/>
    <w:rsid w:val="0BB6A34F"/>
    <w:rsid w:val="0BB6ACB9"/>
    <w:rsid w:val="0BD8989B"/>
    <w:rsid w:val="0BDFB3F5"/>
    <w:rsid w:val="0C2FDEF0"/>
    <w:rsid w:val="0C60CF2C"/>
    <w:rsid w:val="0C68EA4F"/>
    <w:rsid w:val="0C81EBC9"/>
    <w:rsid w:val="0C89B182"/>
    <w:rsid w:val="0C90E7F0"/>
    <w:rsid w:val="0C9B9C0E"/>
    <w:rsid w:val="0C9DBE0A"/>
    <w:rsid w:val="0CA35C96"/>
    <w:rsid w:val="0CA84F53"/>
    <w:rsid w:val="0CB7F71A"/>
    <w:rsid w:val="0CF5F6A2"/>
    <w:rsid w:val="0D0472AD"/>
    <w:rsid w:val="0D180EF4"/>
    <w:rsid w:val="0DA0FEF0"/>
    <w:rsid w:val="0DF83C97"/>
    <w:rsid w:val="0E27C956"/>
    <w:rsid w:val="0E2BA258"/>
    <w:rsid w:val="0E2BB58B"/>
    <w:rsid w:val="0E37B302"/>
    <w:rsid w:val="0EB036C5"/>
    <w:rsid w:val="0EC1078F"/>
    <w:rsid w:val="0EC85C56"/>
    <w:rsid w:val="0EE55D44"/>
    <w:rsid w:val="0F14EEA6"/>
    <w:rsid w:val="0F1FE650"/>
    <w:rsid w:val="0F688AB6"/>
    <w:rsid w:val="0F854DA6"/>
    <w:rsid w:val="0F895D91"/>
    <w:rsid w:val="0F9A2A49"/>
    <w:rsid w:val="0FADEFDF"/>
    <w:rsid w:val="0FCAC7D6"/>
    <w:rsid w:val="0FCC7E6B"/>
    <w:rsid w:val="0FD58B8A"/>
    <w:rsid w:val="0FE9FD96"/>
    <w:rsid w:val="0FEB0E8E"/>
    <w:rsid w:val="102A5E70"/>
    <w:rsid w:val="104945F1"/>
    <w:rsid w:val="10946B29"/>
    <w:rsid w:val="109E30DD"/>
    <w:rsid w:val="10A515AA"/>
    <w:rsid w:val="10A97732"/>
    <w:rsid w:val="10AC7215"/>
    <w:rsid w:val="10C229C7"/>
    <w:rsid w:val="10FBD716"/>
    <w:rsid w:val="1144FE45"/>
    <w:rsid w:val="114F3DDE"/>
    <w:rsid w:val="114FFAE9"/>
    <w:rsid w:val="1184AA27"/>
    <w:rsid w:val="1191BA75"/>
    <w:rsid w:val="119A1399"/>
    <w:rsid w:val="11B1C32F"/>
    <w:rsid w:val="11F34339"/>
    <w:rsid w:val="1219FE33"/>
    <w:rsid w:val="1232F92B"/>
    <w:rsid w:val="1247D1F1"/>
    <w:rsid w:val="12715D75"/>
    <w:rsid w:val="127763F2"/>
    <w:rsid w:val="128B4F66"/>
    <w:rsid w:val="128EC71E"/>
    <w:rsid w:val="12BB49CE"/>
    <w:rsid w:val="12BD59B5"/>
    <w:rsid w:val="12DCD9E7"/>
    <w:rsid w:val="12E0CEA6"/>
    <w:rsid w:val="12F12689"/>
    <w:rsid w:val="12FDC5C0"/>
    <w:rsid w:val="13689C82"/>
    <w:rsid w:val="136EF7D4"/>
    <w:rsid w:val="137C4477"/>
    <w:rsid w:val="138F52A9"/>
    <w:rsid w:val="1390CE40"/>
    <w:rsid w:val="13E8D8D0"/>
    <w:rsid w:val="140BC65F"/>
    <w:rsid w:val="142D6948"/>
    <w:rsid w:val="144CCC45"/>
    <w:rsid w:val="1460429F"/>
    <w:rsid w:val="1473EEC1"/>
    <w:rsid w:val="14B13327"/>
    <w:rsid w:val="14B16C87"/>
    <w:rsid w:val="14D8B971"/>
    <w:rsid w:val="14DD30D6"/>
    <w:rsid w:val="150B7201"/>
    <w:rsid w:val="1516977D"/>
    <w:rsid w:val="1516E5E8"/>
    <w:rsid w:val="151F799B"/>
    <w:rsid w:val="15248893"/>
    <w:rsid w:val="152B230A"/>
    <w:rsid w:val="157BF44E"/>
    <w:rsid w:val="15B5568E"/>
    <w:rsid w:val="15BBC1EC"/>
    <w:rsid w:val="15D51FF6"/>
    <w:rsid w:val="16411E02"/>
    <w:rsid w:val="1656E9BC"/>
    <w:rsid w:val="1660B1F8"/>
    <w:rsid w:val="16960053"/>
    <w:rsid w:val="16AAD08C"/>
    <w:rsid w:val="16C0828B"/>
    <w:rsid w:val="16EA8317"/>
    <w:rsid w:val="16FB954B"/>
    <w:rsid w:val="1706E4EC"/>
    <w:rsid w:val="171C477A"/>
    <w:rsid w:val="173649F5"/>
    <w:rsid w:val="174F1AF3"/>
    <w:rsid w:val="17626323"/>
    <w:rsid w:val="17B81831"/>
    <w:rsid w:val="17F28C96"/>
    <w:rsid w:val="17F7A5C5"/>
    <w:rsid w:val="17FD06E9"/>
    <w:rsid w:val="181EE337"/>
    <w:rsid w:val="183C3C00"/>
    <w:rsid w:val="1850FC07"/>
    <w:rsid w:val="1861ED32"/>
    <w:rsid w:val="18A07787"/>
    <w:rsid w:val="18B783FA"/>
    <w:rsid w:val="18CAB890"/>
    <w:rsid w:val="18CBCAFC"/>
    <w:rsid w:val="18F16331"/>
    <w:rsid w:val="190A9C93"/>
    <w:rsid w:val="192C089A"/>
    <w:rsid w:val="197B0710"/>
    <w:rsid w:val="19889F93"/>
    <w:rsid w:val="19C0E0EA"/>
    <w:rsid w:val="19C7C84E"/>
    <w:rsid w:val="19CAE7C8"/>
    <w:rsid w:val="19D4F23E"/>
    <w:rsid w:val="19F25BF2"/>
    <w:rsid w:val="1A3B12EA"/>
    <w:rsid w:val="1A466520"/>
    <w:rsid w:val="1AB3DE89"/>
    <w:rsid w:val="1AF3523C"/>
    <w:rsid w:val="1AF80F01"/>
    <w:rsid w:val="1AFD60E3"/>
    <w:rsid w:val="1B1E70B3"/>
    <w:rsid w:val="1B2426CB"/>
    <w:rsid w:val="1B28EB2D"/>
    <w:rsid w:val="1B4113ED"/>
    <w:rsid w:val="1B479ED3"/>
    <w:rsid w:val="1B64C8A6"/>
    <w:rsid w:val="1BC093A3"/>
    <w:rsid w:val="1BD3BF5A"/>
    <w:rsid w:val="1BEE2734"/>
    <w:rsid w:val="1C0EA1F9"/>
    <w:rsid w:val="1C1B6E39"/>
    <w:rsid w:val="1C308752"/>
    <w:rsid w:val="1C3E4C97"/>
    <w:rsid w:val="1C45052D"/>
    <w:rsid w:val="1CA0065C"/>
    <w:rsid w:val="1CADE540"/>
    <w:rsid w:val="1CB60AAD"/>
    <w:rsid w:val="1CD49F73"/>
    <w:rsid w:val="1CE36F34"/>
    <w:rsid w:val="1D40CB81"/>
    <w:rsid w:val="1D55DE39"/>
    <w:rsid w:val="1D8BFA9B"/>
    <w:rsid w:val="1DB89A4E"/>
    <w:rsid w:val="1DD0DA3C"/>
    <w:rsid w:val="1DF60023"/>
    <w:rsid w:val="1E0D3042"/>
    <w:rsid w:val="1E12D479"/>
    <w:rsid w:val="1E2C5823"/>
    <w:rsid w:val="1E374799"/>
    <w:rsid w:val="1E4003D6"/>
    <w:rsid w:val="1E41EFA6"/>
    <w:rsid w:val="1E617878"/>
    <w:rsid w:val="1E911864"/>
    <w:rsid w:val="1E952EF9"/>
    <w:rsid w:val="1EB63450"/>
    <w:rsid w:val="1EB6D5A7"/>
    <w:rsid w:val="1F088ABE"/>
    <w:rsid w:val="1F0A73D0"/>
    <w:rsid w:val="1F1F31B0"/>
    <w:rsid w:val="1F5ACC7B"/>
    <w:rsid w:val="1F72B76B"/>
    <w:rsid w:val="1F9FCFD7"/>
    <w:rsid w:val="1FA368C8"/>
    <w:rsid w:val="1FA5A9D2"/>
    <w:rsid w:val="1FAD05EC"/>
    <w:rsid w:val="1FD6B8A5"/>
    <w:rsid w:val="1FE7E0BE"/>
    <w:rsid w:val="1FECAB5D"/>
    <w:rsid w:val="201B0FF6"/>
    <w:rsid w:val="2024EF82"/>
    <w:rsid w:val="20382C34"/>
    <w:rsid w:val="20455711"/>
    <w:rsid w:val="20524838"/>
    <w:rsid w:val="2066CCE9"/>
    <w:rsid w:val="206890C9"/>
    <w:rsid w:val="20A187C6"/>
    <w:rsid w:val="20B09068"/>
    <w:rsid w:val="20B17672"/>
    <w:rsid w:val="20C56F21"/>
    <w:rsid w:val="20C71360"/>
    <w:rsid w:val="20E012AD"/>
    <w:rsid w:val="210532F7"/>
    <w:rsid w:val="214E26A5"/>
    <w:rsid w:val="215598BA"/>
    <w:rsid w:val="217A3AFA"/>
    <w:rsid w:val="217EE6C3"/>
    <w:rsid w:val="218FB1C2"/>
    <w:rsid w:val="219D4404"/>
    <w:rsid w:val="21AB82F3"/>
    <w:rsid w:val="21CBAF29"/>
    <w:rsid w:val="21EFDE8B"/>
    <w:rsid w:val="22190ECC"/>
    <w:rsid w:val="221B39B8"/>
    <w:rsid w:val="2257B235"/>
    <w:rsid w:val="229C117B"/>
    <w:rsid w:val="22AA7137"/>
    <w:rsid w:val="22B913A3"/>
    <w:rsid w:val="22B9C1EF"/>
    <w:rsid w:val="22C9EC74"/>
    <w:rsid w:val="22D4F178"/>
    <w:rsid w:val="22ED9D03"/>
    <w:rsid w:val="22FB544E"/>
    <w:rsid w:val="230648F6"/>
    <w:rsid w:val="2380DA6C"/>
    <w:rsid w:val="239B60E2"/>
    <w:rsid w:val="23C02CA2"/>
    <w:rsid w:val="23E6ABDB"/>
    <w:rsid w:val="244D3DE7"/>
    <w:rsid w:val="247317E7"/>
    <w:rsid w:val="247B22B7"/>
    <w:rsid w:val="247BEF2C"/>
    <w:rsid w:val="2482812D"/>
    <w:rsid w:val="249D6887"/>
    <w:rsid w:val="24B4CA85"/>
    <w:rsid w:val="24CBF8EF"/>
    <w:rsid w:val="24D26058"/>
    <w:rsid w:val="24DA1A5D"/>
    <w:rsid w:val="25179FB8"/>
    <w:rsid w:val="2520531F"/>
    <w:rsid w:val="253D622C"/>
    <w:rsid w:val="254EF321"/>
    <w:rsid w:val="2553734F"/>
    <w:rsid w:val="25538402"/>
    <w:rsid w:val="259255C7"/>
    <w:rsid w:val="259D66C2"/>
    <w:rsid w:val="25AB7004"/>
    <w:rsid w:val="25B6EA9A"/>
    <w:rsid w:val="25B794CA"/>
    <w:rsid w:val="26151826"/>
    <w:rsid w:val="2629E2A4"/>
    <w:rsid w:val="2656289B"/>
    <w:rsid w:val="267CD6B1"/>
    <w:rsid w:val="268877E9"/>
    <w:rsid w:val="26B476FE"/>
    <w:rsid w:val="26BC1CE3"/>
    <w:rsid w:val="26D9328D"/>
    <w:rsid w:val="26E5A93B"/>
    <w:rsid w:val="271C8623"/>
    <w:rsid w:val="27340E5B"/>
    <w:rsid w:val="2735C5F6"/>
    <w:rsid w:val="276C7291"/>
    <w:rsid w:val="2772FCA8"/>
    <w:rsid w:val="2779666F"/>
    <w:rsid w:val="2782DAD3"/>
    <w:rsid w:val="27917A27"/>
    <w:rsid w:val="279C0591"/>
    <w:rsid w:val="27ABFEFD"/>
    <w:rsid w:val="27B10B22"/>
    <w:rsid w:val="27C2D335"/>
    <w:rsid w:val="27F15E16"/>
    <w:rsid w:val="284F407A"/>
    <w:rsid w:val="287A0FCB"/>
    <w:rsid w:val="287D18A5"/>
    <w:rsid w:val="2890E718"/>
    <w:rsid w:val="28CDA48B"/>
    <w:rsid w:val="28EEEF1E"/>
    <w:rsid w:val="2901C8AB"/>
    <w:rsid w:val="290CA53A"/>
    <w:rsid w:val="291F199B"/>
    <w:rsid w:val="2920AFF2"/>
    <w:rsid w:val="2933213A"/>
    <w:rsid w:val="29474601"/>
    <w:rsid w:val="29619A56"/>
    <w:rsid w:val="29770E1C"/>
    <w:rsid w:val="298B0F6A"/>
    <w:rsid w:val="299490DC"/>
    <w:rsid w:val="29A42FDF"/>
    <w:rsid w:val="29C8E5CC"/>
    <w:rsid w:val="29CA147D"/>
    <w:rsid w:val="29EF0910"/>
    <w:rsid w:val="29F1021D"/>
    <w:rsid w:val="2A20CE4A"/>
    <w:rsid w:val="2A20D49E"/>
    <w:rsid w:val="2A219C2A"/>
    <w:rsid w:val="2A24C574"/>
    <w:rsid w:val="2A6AEA4C"/>
    <w:rsid w:val="2A6B127E"/>
    <w:rsid w:val="2A7E4411"/>
    <w:rsid w:val="2AC74343"/>
    <w:rsid w:val="2AFA6D98"/>
    <w:rsid w:val="2B2A4946"/>
    <w:rsid w:val="2B65CE2D"/>
    <w:rsid w:val="2B666CBB"/>
    <w:rsid w:val="2B781F9F"/>
    <w:rsid w:val="2B974870"/>
    <w:rsid w:val="2B994B0B"/>
    <w:rsid w:val="2BC1EB27"/>
    <w:rsid w:val="2C009720"/>
    <w:rsid w:val="2C270854"/>
    <w:rsid w:val="2C3FFFC0"/>
    <w:rsid w:val="2C7DE2C5"/>
    <w:rsid w:val="2C917F94"/>
    <w:rsid w:val="2CAD3B69"/>
    <w:rsid w:val="2CB87B40"/>
    <w:rsid w:val="2CC37E61"/>
    <w:rsid w:val="2CDFE31C"/>
    <w:rsid w:val="2CE68833"/>
    <w:rsid w:val="2CEA4A2D"/>
    <w:rsid w:val="2CFE0CC8"/>
    <w:rsid w:val="2D03B52D"/>
    <w:rsid w:val="2D0F5965"/>
    <w:rsid w:val="2D3AA4A7"/>
    <w:rsid w:val="2D509502"/>
    <w:rsid w:val="2D701B36"/>
    <w:rsid w:val="2D90C63A"/>
    <w:rsid w:val="2DBD24B8"/>
    <w:rsid w:val="2DCEAEC0"/>
    <w:rsid w:val="2DF8F674"/>
    <w:rsid w:val="2E0C63B4"/>
    <w:rsid w:val="2E22BC7B"/>
    <w:rsid w:val="2E286A40"/>
    <w:rsid w:val="2E386DAD"/>
    <w:rsid w:val="2E5697EE"/>
    <w:rsid w:val="2E6D9C2D"/>
    <w:rsid w:val="2E6E165C"/>
    <w:rsid w:val="2E875C7F"/>
    <w:rsid w:val="2E875EDD"/>
    <w:rsid w:val="2E8BFF8C"/>
    <w:rsid w:val="2E90E31C"/>
    <w:rsid w:val="2ECB1C15"/>
    <w:rsid w:val="2ECFD842"/>
    <w:rsid w:val="2EDCEF5C"/>
    <w:rsid w:val="2EF7866B"/>
    <w:rsid w:val="2F0A4893"/>
    <w:rsid w:val="2F1700BB"/>
    <w:rsid w:val="2F3BF8FE"/>
    <w:rsid w:val="2F837871"/>
    <w:rsid w:val="2FA4D503"/>
    <w:rsid w:val="2FC17321"/>
    <w:rsid w:val="2FC2F450"/>
    <w:rsid w:val="2FC8ACE2"/>
    <w:rsid w:val="2FD2E92F"/>
    <w:rsid w:val="2FD3665F"/>
    <w:rsid w:val="2FE4DC2B"/>
    <w:rsid w:val="2FE9B1AA"/>
    <w:rsid w:val="2FF2684F"/>
    <w:rsid w:val="2FF68ABE"/>
    <w:rsid w:val="30016BC0"/>
    <w:rsid w:val="301783DE"/>
    <w:rsid w:val="30218235"/>
    <w:rsid w:val="303E261F"/>
    <w:rsid w:val="30812739"/>
    <w:rsid w:val="30921010"/>
    <w:rsid w:val="30A65F52"/>
    <w:rsid w:val="30B3DBA6"/>
    <w:rsid w:val="30B545A8"/>
    <w:rsid w:val="30C1D283"/>
    <w:rsid w:val="30D9F8C0"/>
    <w:rsid w:val="30E58919"/>
    <w:rsid w:val="30FD0B8B"/>
    <w:rsid w:val="3105CCD0"/>
    <w:rsid w:val="3142C054"/>
    <w:rsid w:val="3161782A"/>
    <w:rsid w:val="31772C5F"/>
    <w:rsid w:val="3179D6AB"/>
    <w:rsid w:val="317C25A0"/>
    <w:rsid w:val="31A6FE4F"/>
    <w:rsid w:val="31B7E4DF"/>
    <w:rsid w:val="32074917"/>
    <w:rsid w:val="3227DD62"/>
    <w:rsid w:val="3230AB2F"/>
    <w:rsid w:val="32705717"/>
    <w:rsid w:val="32887CD0"/>
    <w:rsid w:val="3291BBCE"/>
    <w:rsid w:val="32975712"/>
    <w:rsid w:val="32D70A70"/>
    <w:rsid w:val="32E73038"/>
    <w:rsid w:val="32EEE95B"/>
    <w:rsid w:val="33443ECF"/>
    <w:rsid w:val="3370C208"/>
    <w:rsid w:val="33740F92"/>
    <w:rsid w:val="338541F9"/>
    <w:rsid w:val="33869633"/>
    <w:rsid w:val="3395E27D"/>
    <w:rsid w:val="33A16670"/>
    <w:rsid w:val="33ACEA79"/>
    <w:rsid w:val="33C42C2B"/>
    <w:rsid w:val="33E6817E"/>
    <w:rsid w:val="341F76EB"/>
    <w:rsid w:val="3427E8B3"/>
    <w:rsid w:val="34385FBF"/>
    <w:rsid w:val="344708B1"/>
    <w:rsid w:val="345C98C4"/>
    <w:rsid w:val="34755270"/>
    <w:rsid w:val="34857B69"/>
    <w:rsid w:val="34B34D82"/>
    <w:rsid w:val="34B83FE6"/>
    <w:rsid w:val="34E4EB6B"/>
    <w:rsid w:val="3507DCCD"/>
    <w:rsid w:val="3526D59F"/>
    <w:rsid w:val="35614796"/>
    <w:rsid w:val="35B89C49"/>
    <w:rsid w:val="35DA7DB0"/>
    <w:rsid w:val="361FA703"/>
    <w:rsid w:val="3657D969"/>
    <w:rsid w:val="3678EFBE"/>
    <w:rsid w:val="3693CF86"/>
    <w:rsid w:val="36A4C1D6"/>
    <w:rsid w:val="3722B705"/>
    <w:rsid w:val="3741989D"/>
    <w:rsid w:val="378E3153"/>
    <w:rsid w:val="379A601E"/>
    <w:rsid w:val="37B937D6"/>
    <w:rsid w:val="37CB96F1"/>
    <w:rsid w:val="37E8A123"/>
    <w:rsid w:val="3844154C"/>
    <w:rsid w:val="3878E1AC"/>
    <w:rsid w:val="387B6894"/>
    <w:rsid w:val="389848DA"/>
    <w:rsid w:val="38D3AA5E"/>
    <w:rsid w:val="38D61EAC"/>
    <w:rsid w:val="3902BCD5"/>
    <w:rsid w:val="39105D11"/>
    <w:rsid w:val="391B327C"/>
    <w:rsid w:val="3928BB57"/>
    <w:rsid w:val="393BEC7B"/>
    <w:rsid w:val="39436452"/>
    <w:rsid w:val="398426BA"/>
    <w:rsid w:val="398DF08D"/>
    <w:rsid w:val="39CA52F9"/>
    <w:rsid w:val="39DAC7F6"/>
    <w:rsid w:val="3A0D31C1"/>
    <w:rsid w:val="3A10CB55"/>
    <w:rsid w:val="3A1848F7"/>
    <w:rsid w:val="3A25C5E4"/>
    <w:rsid w:val="3A4D6EC7"/>
    <w:rsid w:val="3A5E5CCE"/>
    <w:rsid w:val="3A61385F"/>
    <w:rsid w:val="3AA3C724"/>
    <w:rsid w:val="3AF5CF55"/>
    <w:rsid w:val="3B2126F7"/>
    <w:rsid w:val="3B2AE027"/>
    <w:rsid w:val="3B2F0431"/>
    <w:rsid w:val="3B551448"/>
    <w:rsid w:val="3B78EFBE"/>
    <w:rsid w:val="3B7C0861"/>
    <w:rsid w:val="3B80C5CA"/>
    <w:rsid w:val="3BA5DC17"/>
    <w:rsid w:val="3BB2409D"/>
    <w:rsid w:val="3BDA3C5A"/>
    <w:rsid w:val="3C15F9EE"/>
    <w:rsid w:val="3C521B4C"/>
    <w:rsid w:val="3C586089"/>
    <w:rsid w:val="3C70AE1F"/>
    <w:rsid w:val="3C82E3FA"/>
    <w:rsid w:val="3C93AFA3"/>
    <w:rsid w:val="3C9E2C59"/>
    <w:rsid w:val="3CC009D0"/>
    <w:rsid w:val="3CD51B63"/>
    <w:rsid w:val="3CEB0D48"/>
    <w:rsid w:val="3D36CB39"/>
    <w:rsid w:val="3D3E247F"/>
    <w:rsid w:val="3D64E6C3"/>
    <w:rsid w:val="3D77DED0"/>
    <w:rsid w:val="3D946041"/>
    <w:rsid w:val="3DAF05B8"/>
    <w:rsid w:val="3DB02359"/>
    <w:rsid w:val="3DB34032"/>
    <w:rsid w:val="3DFC843C"/>
    <w:rsid w:val="3E18A474"/>
    <w:rsid w:val="3E59FB51"/>
    <w:rsid w:val="3E60BF4D"/>
    <w:rsid w:val="3E635719"/>
    <w:rsid w:val="3E939DAF"/>
    <w:rsid w:val="3ED467C0"/>
    <w:rsid w:val="3EDD7CD9"/>
    <w:rsid w:val="3EE1BDAB"/>
    <w:rsid w:val="3EF85358"/>
    <w:rsid w:val="3F10C00D"/>
    <w:rsid w:val="3F344A20"/>
    <w:rsid w:val="3F76D8EE"/>
    <w:rsid w:val="3F7734D9"/>
    <w:rsid w:val="3F7B93E2"/>
    <w:rsid w:val="3F84A834"/>
    <w:rsid w:val="3F8C7CBA"/>
    <w:rsid w:val="3FDB85CE"/>
    <w:rsid w:val="4017E2D5"/>
    <w:rsid w:val="401F04AD"/>
    <w:rsid w:val="40253E9C"/>
    <w:rsid w:val="40256FF2"/>
    <w:rsid w:val="40491EFE"/>
    <w:rsid w:val="404F6A5F"/>
    <w:rsid w:val="40543A4E"/>
    <w:rsid w:val="409DAD17"/>
    <w:rsid w:val="409E9C09"/>
    <w:rsid w:val="40D99C5B"/>
    <w:rsid w:val="40DB226C"/>
    <w:rsid w:val="40FC2FA3"/>
    <w:rsid w:val="4101EE8C"/>
    <w:rsid w:val="4105EC2C"/>
    <w:rsid w:val="4112A94F"/>
    <w:rsid w:val="41407600"/>
    <w:rsid w:val="4158A044"/>
    <w:rsid w:val="4159D081"/>
    <w:rsid w:val="4164EA80"/>
    <w:rsid w:val="4180D482"/>
    <w:rsid w:val="418E94B7"/>
    <w:rsid w:val="41CA1742"/>
    <w:rsid w:val="41FA681B"/>
    <w:rsid w:val="41FFB221"/>
    <w:rsid w:val="4218D681"/>
    <w:rsid w:val="421F3B67"/>
    <w:rsid w:val="4299DE1C"/>
    <w:rsid w:val="42A191CD"/>
    <w:rsid w:val="42AC6C8F"/>
    <w:rsid w:val="42CF86A0"/>
    <w:rsid w:val="42DE3DE8"/>
    <w:rsid w:val="42F3B558"/>
    <w:rsid w:val="42F3D7B6"/>
    <w:rsid w:val="430FD71E"/>
    <w:rsid w:val="4310AA6A"/>
    <w:rsid w:val="431D7D42"/>
    <w:rsid w:val="434F6ABD"/>
    <w:rsid w:val="4353AEE6"/>
    <w:rsid w:val="43548AB3"/>
    <w:rsid w:val="43601111"/>
    <w:rsid w:val="4360503C"/>
    <w:rsid w:val="436DEC4C"/>
    <w:rsid w:val="43954728"/>
    <w:rsid w:val="43A3AF37"/>
    <w:rsid w:val="43AB47E2"/>
    <w:rsid w:val="43C1EC8C"/>
    <w:rsid w:val="43C7983D"/>
    <w:rsid w:val="43FA8281"/>
    <w:rsid w:val="44237E45"/>
    <w:rsid w:val="4431C55B"/>
    <w:rsid w:val="443F91FF"/>
    <w:rsid w:val="447F718C"/>
    <w:rsid w:val="4485601C"/>
    <w:rsid w:val="4490FDA4"/>
    <w:rsid w:val="449D17CE"/>
    <w:rsid w:val="44A2E991"/>
    <w:rsid w:val="44A9EF96"/>
    <w:rsid w:val="44B8F5F7"/>
    <w:rsid w:val="44D4A734"/>
    <w:rsid w:val="44E115C7"/>
    <w:rsid w:val="44EFC60A"/>
    <w:rsid w:val="45019ED1"/>
    <w:rsid w:val="45048286"/>
    <w:rsid w:val="4512E865"/>
    <w:rsid w:val="453A8D84"/>
    <w:rsid w:val="4576206A"/>
    <w:rsid w:val="45C765E4"/>
    <w:rsid w:val="45D91D89"/>
    <w:rsid w:val="45EDFFC3"/>
    <w:rsid w:val="461F76D8"/>
    <w:rsid w:val="46237333"/>
    <w:rsid w:val="4639D6C7"/>
    <w:rsid w:val="46502099"/>
    <w:rsid w:val="465077F2"/>
    <w:rsid w:val="4653FA69"/>
    <w:rsid w:val="4665C08D"/>
    <w:rsid w:val="4672AF20"/>
    <w:rsid w:val="467C4291"/>
    <w:rsid w:val="469E3813"/>
    <w:rsid w:val="46A03D8D"/>
    <w:rsid w:val="46BBCCA1"/>
    <w:rsid w:val="46C1B9A6"/>
    <w:rsid w:val="46C8F6EB"/>
    <w:rsid w:val="46D8973C"/>
    <w:rsid w:val="47202A40"/>
    <w:rsid w:val="476196C1"/>
    <w:rsid w:val="476CA068"/>
    <w:rsid w:val="47703794"/>
    <w:rsid w:val="479EB1D9"/>
    <w:rsid w:val="47B78D07"/>
    <w:rsid w:val="47D4FA24"/>
    <w:rsid w:val="47D8BC83"/>
    <w:rsid w:val="47E93801"/>
    <w:rsid w:val="47FD6EBF"/>
    <w:rsid w:val="48040626"/>
    <w:rsid w:val="4823C7D5"/>
    <w:rsid w:val="485900FB"/>
    <w:rsid w:val="48900FAB"/>
    <w:rsid w:val="48A61213"/>
    <w:rsid w:val="48A6BFFC"/>
    <w:rsid w:val="48B84516"/>
    <w:rsid w:val="48CD5A6C"/>
    <w:rsid w:val="48DBAA60"/>
    <w:rsid w:val="490048FF"/>
    <w:rsid w:val="491DBB34"/>
    <w:rsid w:val="494AEC05"/>
    <w:rsid w:val="495D2251"/>
    <w:rsid w:val="49901761"/>
    <w:rsid w:val="49921453"/>
    <w:rsid w:val="49A063D9"/>
    <w:rsid w:val="49C66145"/>
    <w:rsid w:val="4A1C78BB"/>
    <w:rsid w:val="4A20FC67"/>
    <w:rsid w:val="4A258FBF"/>
    <w:rsid w:val="4A48CA4D"/>
    <w:rsid w:val="4AB02462"/>
    <w:rsid w:val="4ACAEBBE"/>
    <w:rsid w:val="4AEC56C2"/>
    <w:rsid w:val="4B0D6566"/>
    <w:rsid w:val="4B1D2CFE"/>
    <w:rsid w:val="4B323D70"/>
    <w:rsid w:val="4B340A4E"/>
    <w:rsid w:val="4B40EF42"/>
    <w:rsid w:val="4B5F1F78"/>
    <w:rsid w:val="4B7DF9BE"/>
    <w:rsid w:val="4B8B986B"/>
    <w:rsid w:val="4BAD4E88"/>
    <w:rsid w:val="4BB3AA6F"/>
    <w:rsid w:val="4BB4A36E"/>
    <w:rsid w:val="4BCDFA77"/>
    <w:rsid w:val="4BD9E75E"/>
    <w:rsid w:val="4C276B6E"/>
    <w:rsid w:val="4C30CFA2"/>
    <w:rsid w:val="4C3813E4"/>
    <w:rsid w:val="4C40A426"/>
    <w:rsid w:val="4C671DE2"/>
    <w:rsid w:val="4C69FD99"/>
    <w:rsid w:val="4C722B0C"/>
    <w:rsid w:val="4CBEB477"/>
    <w:rsid w:val="4CCC73DC"/>
    <w:rsid w:val="4CCCC253"/>
    <w:rsid w:val="4CD91ACB"/>
    <w:rsid w:val="4D04D75D"/>
    <w:rsid w:val="4D21F8DB"/>
    <w:rsid w:val="4D325A0A"/>
    <w:rsid w:val="4D470A99"/>
    <w:rsid w:val="4D7FA674"/>
    <w:rsid w:val="4DAD5342"/>
    <w:rsid w:val="4DDA95D0"/>
    <w:rsid w:val="4DDC60EB"/>
    <w:rsid w:val="4E0A6ADF"/>
    <w:rsid w:val="4E1BE49D"/>
    <w:rsid w:val="4E6C0230"/>
    <w:rsid w:val="4E7E41FF"/>
    <w:rsid w:val="4E7FB3C7"/>
    <w:rsid w:val="4E7FD9F6"/>
    <w:rsid w:val="4E9C3FAF"/>
    <w:rsid w:val="4EA10CD9"/>
    <w:rsid w:val="4EA1CD08"/>
    <w:rsid w:val="4EC7DBB3"/>
    <w:rsid w:val="4EE26428"/>
    <w:rsid w:val="4EF7BC7F"/>
    <w:rsid w:val="4F1B8F32"/>
    <w:rsid w:val="4F259BAE"/>
    <w:rsid w:val="4F30F4A2"/>
    <w:rsid w:val="4F3834EA"/>
    <w:rsid w:val="4F43C4BE"/>
    <w:rsid w:val="4F629CE2"/>
    <w:rsid w:val="4F7464E7"/>
    <w:rsid w:val="4FA0E7F4"/>
    <w:rsid w:val="4FBCA901"/>
    <w:rsid w:val="5031AD8B"/>
    <w:rsid w:val="50418206"/>
    <w:rsid w:val="50478E5B"/>
    <w:rsid w:val="504A2EEA"/>
    <w:rsid w:val="507D1684"/>
    <w:rsid w:val="50A3777B"/>
    <w:rsid w:val="50A58C4E"/>
    <w:rsid w:val="50A77F1D"/>
    <w:rsid w:val="50B88673"/>
    <w:rsid w:val="50C1858B"/>
    <w:rsid w:val="50DE98C7"/>
    <w:rsid w:val="50E1B14D"/>
    <w:rsid w:val="50FB152D"/>
    <w:rsid w:val="51249574"/>
    <w:rsid w:val="5128CD19"/>
    <w:rsid w:val="513F3E82"/>
    <w:rsid w:val="51611F9C"/>
    <w:rsid w:val="5166EA90"/>
    <w:rsid w:val="5178EC75"/>
    <w:rsid w:val="518A83B4"/>
    <w:rsid w:val="51B1A933"/>
    <w:rsid w:val="51B28D3D"/>
    <w:rsid w:val="51BB398A"/>
    <w:rsid w:val="51E8135B"/>
    <w:rsid w:val="51F3F919"/>
    <w:rsid w:val="523E9724"/>
    <w:rsid w:val="523EBA40"/>
    <w:rsid w:val="525E888C"/>
    <w:rsid w:val="528BF4C4"/>
    <w:rsid w:val="52AC041D"/>
    <w:rsid w:val="52BA394A"/>
    <w:rsid w:val="52C94C98"/>
    <w:rsid w:val="52FCE033"/>
    <w:rsid w:val="530F70D8"/>
    <w:rsid w:val="532EA35E"/>
    <w:rsid w:val="5354BE8F"/>
    <w:rsid w:val="53613132"/>
    <w:rsid w:val="5367AA08"/>
    <w:rsid w:val="536DA66D"/>
    <w:rsid w:val="5388DDCD"/>
    <w:rsid w:val="53979114"/>
    <w:rsid w:val="53F7188D"/>
    <w:rsid w:val="546F9386"/>
    <w:rsid w:val="547904AA"/>
    <w:rsid w:val="54A3AD6C"/>
    <w:rsid w:val="54D68694"/>
    <w:rsid w:val="55017CE1"/>
    <w:rsid w:val="551630CF"/>
    <w:rsid w:val="5517220A"/>
    <w:rsid w:val="555C6172"/>
    <w:rsid w:val="556FAB9E"/>
    <w:rsid w:val="5572F4EA"/>
    <w:rsid w:val="55741B7F"/>
    <w:rsid w:val="557E0C64"/>
    <w:rsid w:val="557F6579"/>
    <w:rsid w:val="55944A9B"/>
    <w:rsid w:val="5596E6E6"/>
    <w:rsid w:val="560E6D42"/>
    <w:rsid w:val="561CCD77"/>
    <w:rsid w:val="5643CFDA"/>
    <w:rsid w:val="565F72E2"/>
    <w:rsid w:val="566D2296"/>
    <w:rsid w:val="56864F4A"/>
    <w:rsid w:val="569C6892"/>
    <w:rsid w:val="56DB5C0F"/>
    <w:rsid w:val="56DD5003"/>
    <w:rsid w:val="56FDE188"/>
    <w:rsid w:val="57040FF2"/>
    <w:rsid w:val="57271E20"/>
    <w:rsid w:val="57450405"/>
    <w:rsid w:val="575B7026"/>
    <w:rsid w:val="575F7A1A"/>
    <w:rsid w:val="57916CD0"/>
    <w:rsid w:val="57AA758B"/>
    <w:rsid w:val="57C04B05"/>
    <w:rsid w:val="57D77E47"/>
    <w:rsid w:val="57E8F272"/>
    <w:rsid w:val="5813B1B7"/>
    <w:rsid w:val="58292283"/>
    <w:rsid w:val="58499140"/>
    <w:rsid w:val="585FF83A"/>
    <w:rsid w:val="5879C624"/>
    <w:rsid w:val="58893EF4"/>
    <w:rsid w:val="58AE3289"/>
    <w:rsid w:val="58C4AE43"/>
    <w:rsid w:val="58D05A65"/>
    <w:rsid w:val="58D16B15"/>
    <w:rsid w:val="58FE5759"/>
    <w:rsid w:val="590540AC"/>
    <w:rsid w:val="590DB204"/>
    <w:rsid w:val="5932EBB5"/>
    <w:rsid w:val="59487F4E"/>
    <w:rsid w:val="59952964"/>
    <w:rsid w:val="59B805AE"/>
    <w:rsid w:val="59E61386"/>
    <w:rsid w:val="59E9CA1F"/>
    <w:rsid w:val="59F87B19"/>
    <w:rsid w:val="5A4DB6EA"/>
    <w:rsid w:val="5A5647E3"/>
    <w:rsid w:val="5A649697"/>
    <w:rsid w:val="5A714C8B"/>
    <w:rsid w:val="5A8B9F2A"/>
    <w:rsid w:val="5AA89939"/>
    <w:rsid w:val="5B0E094E"/>
    <w:rsid w:val="5B1E075D"/>
    <w:rsid w:val="5B35AF76"/>
    <w:rsid w:val="5B3EB6B4"/>
    <w:rsid w:val="5B452323"/>
    <w:rsid w:val="5B495CC6"/>
    <w:rsid w:val="5B659AF3"/>
    <w:rsid w:val="5BBFFF49"/>
    <w:rsid w:val="5BF377BF"/>
    <w:rsid w:val="5C13CF55"/>
    <w:rsid w:val="5C1DDB2F"/>
    <w:rsid w:val="5C337A46"/>
    <w:rsid w:val="5C664171"/>
    <w:rsid w:val="5C8F288C"/>
    <w:rsid w:val="5C9AA78D"/>
    <w:rsid w:val="5C9AB3A9"/>
    <w:rsid w:val="5C9DF623"/>
    <w:rsid w:val="5CDB3872"/>
    <w:rsid w:val="5CE369FF"/>
    <w:rsid w:val="5CF9FFD3"/>
    <w:rsid w:val="5CFB46AD"/>
    <w:rsid w:val="5D1B8B2D"/>
    <w:rsid w:val="5D226A11"/>
    <w:rsid w:val="5D37C1FD"/>
    <w:rsid w:val="5D3DCF2F"/>
    <w:rsid w:val="5D579D5D"/>
    <w:rsid w:val="5D63CE5C"/>
    <w:rsid w:val="5D6668D4"/>
    <w:rsid w:val="5D797DAD"/>
    <w:rsid w:val="5D979F45"/>
    <w:rsid w:val="5DA69808"/>
    <w:rsid w:val="5DB7279A"/>
    <w:rsid w:val="5DB9EE3E"/>
    <w:rsid w:val="5DDE32A4"/>
    <w:rsid w:val="5E0A0981"/>
    <w:rsid w:val="5E1BB3A7"/>
    <w:rsid w:val="5E2976B9"/>
    <w:rsid w:val="5E49624A"/>
    <w:rsid w:val="5E51C844"/>
    <w:rsid w:val="5E7BF56C"/>
    <w:rsid w:val="5E9B8404"/>
    <w:rsid w:val="5EA71777"/>
    <w:rsid w:val="5ED76880"/>
    <w:rsid w:val="5EFD824C"/>
    <w:rsid w:val="5F282277"/>
    <w:rsid w:val="5F2FCA0F"/>
    <w:rsid w:val="5F704A9D"/>
    <w:rsid w:val="5F945404"/>
    <w:rsid w:val="5FAB0E08"/>
    <w:rsid w:val="5FD7B7DF"/>
    <w:rsid w:val="6052435E"/>
    <w:rsid w:val="605C6381"/>
    <w:rsid w:val="6087F8BF"/>
    <w:rsid w:val="6096F75C"/>
    <w:rsid w:val="609CE9CD"/>
    <w:rsid w:val="6123D85B"/>
    <w:rsid w:val="612AB767"/>
    <w:rsid w:val="61303DAB"/>
    <w:rsid w:val="6146DE69"/>
    <w:rsid w:val="61562E7E"/>
    <w:rsid w:val="6184F69B"/>
    <w:rsid w:val="61AD5F60"/>
    <w:rsid w:val="61C12144"/>
    <w:rsid w:val="61C7061B"/>
    <w:rsid w:val="61CF4699"/>
    <w:rsid w:val="621D1A3F"/>
    <w:rsid w:val="621D5DAC"/>
    <w:rsid w:val="622C0007"/>
    <w:rsid w:val="6295E2E9"/>
    <w:rsid w:val="63084B25"/>
    <w:rsid w:val="632E5606"/>
    <w:rsid w:val="633027FD"/>
    <w:rsid w:val="633A4376"/>
    <w:rsid w:val="63484083"/>
    <w:rsid w:val="634FB2B6"/>
    <w:rsid w:val="635ABA58"/>
    <w:rsid w:val="635B0F06"/>
    <w:rsid w:val="6367C42E"/>
    <w:rsid w:val="63E8512B"/>
    <w:rsid w:val="63EBE63D"/>
    <w:rsid w:val="63ECDEA5"/>
    <w:rsid w:val="640A189B"/>
    <w:rsid w:val="641523D9"/>
    <w:rsid w:val="64186E9D"/>
    <w:rsid w:val="64196559"/>
    <w:rsid w:val="644730C0"/>
    <w:rsid w:val="6447A4E5"/>
    <w:rsid w:val="646556DF"/>
    <w:rsid w:val="6466B46F"/>
    <w:rsid w:val="6466EC85"/>
    <w:rsid w:val="6478B760"/>
    <w:rsid w:val="647C7D60"/>
    <w:rsid w:val="647CCACA"/>
    <w:rsid w:val="6493E308"/>
    <w:rsid w:val="65094862"/>
    <w:rsid w:val="651676CA"/>
    <w:rsid w:val="6524C4F5"/>
    <w:rsid w:val="652FB8B7"/>
    <w:rsid w:val="65306843"/>
    <w:rsid w:val="659F2EFE"/>
    <w:rsid w:val="65A44EB1"/>
    <w:rsid w:val="65AADC0A"/>
    <w:rsid w:val="65B29892"/>
    <w:rsid w:val="65B36E08"/>
    <w:rsid w:val="65D3E275"/>
    <w:rsid w:val="65EA9492"/>
    <w:rsid w:val="65FB05E0"/>
    <w:rsid w:val="661E8904"/>
    <w:rsid w:val="666DE91D"/>
    <w:rsid w:val="66C50CA7"/>
    <w:rsid w:val="66D4A8D6"/>
    <w:rsid w:val="66D57DD6"/>
    <w:rsid w:val="66E84BA8"/>
    <w:rsid w:val="6702E83C"/>
    <w:rsid w:val="676239F9"/>
    <w:rsid w:val="676B0368"/>
    <w:rsid w:val="67797F05"/>
    <w:rsid w:val="67979430"/>
    <w:rsid w:val="67A90E54"/>
    <w:rsid w:val="67B6E51B"/>
    <w:rsid w:val="67FF2985"/>
    <w:rsid w:val="6847B92E"/>
    <w:rsid w:val="686965F9"/>
    <w:rsid w:val="68764A2C"/>
    <w:rsid w:val="6878AB4A"/>
    <w:rsid w:val="688AE242"/>
    <w:rsid w:val="68CDF743"/>
    <w:rsid w:val="68D7C89B"/>
    <w:rsid w:val="68FD45F2"/>
    <w:rsid w:val="68FECA28"/>
    <w:rsid w:val="69088493"/>
    <w:rsid w:val="6912F873"/>
    <w:rsid w:val="692A0351"/>
    <w:rsid w:val="6954AB68"/>
    <w:rsid w:val="695F6B28"/>
    <w:rsid w:val="698948C8"/>
    <w:rsid w:val="69BA3530"/>
    <w:rsid w:val="6A0916E0"/>
    <w:rsid w:val="6A159032"/>
    <w:rsid w:val="6A25D242"/>
    <w:rsid w:val="6A375F6D"/>
    <w:rsid w:val="6A3D47DE"/>
    <w:rsid w:val="6A415D0A"/>
    <w:rsid w:val="6A778BFD"/>
    <w:rsid w:val="6A8B4DF8"/>
    <w:rsid w:val="6A8C3C32"/>
    <w:rsid w:val="6A8E9F65"/>
    <w:rsid w:val="6A90A5EB"/>
    <w:rsid w:val="6ACE1053"/>
    <w:rsid w:val="6B00A88A"/>
    <w:rsid w:val="6B076E37"/>
    <w:rsid w:val="6B1BA7C6"/>
    <w:rsid w:val="6B5FE606"/>
    <w:rsid w:val="6B64C379"/>
    <w:rsid w:val="6B7107DD"/>
    <w:rsid w:val="6B804FBC"/>
    <w:rsid w:val="6B83D354"/>
    <w:rsid w:val="6BA707B8"/>
    <w:rsid w:val="6BB56D86"/>
    <w:rsid w:val="6BCE4BFB"/>
    <w:rsid w:val="6BE81CB8"/>
    <w:rsid w:val="6BF9A9A3"/>
    <w:rsid w:val="6BFDDA58"/>
    <w:rsid w:val="6C25EA01"/>
    <w:rsid w:val="6C2D6FE3"/>
    <w:rsid w:val="6C2F17A7"/>
    <w:rsid w:val="6C86B0D4"/>
    <w:rsid w:val="6C9CADCA"/>
    <w:rsid w:val="6CA0F06D"/>
    <w:rsid w:val="6CE6FB5B"/>
    <w:rsid w:val="6CEF692D"/>
    <w:rsid w:val="6CFA6450"/>
    <w:rsid w:val="6D0B9E16"/>
    <w:rsid w:val="6D1ED7F3"/>
    <w:rsid w:val="6D26020A"/>
    <w:rsid w:val="6D358267"/>
    <w:rsid w:val="6D35C70D"/>
    <w:rsid w:val="6D596C7F"/>
    <w:rsid w:val="6D608E62"/>
    <w:rsid w:val="6D639510"/>
    <w:rsid w:val="6D9FD5C0"/>
    <w:rsid w:val="6DAE278B"/>
    <w:rsid w:val="6DDD4EEE"/>
    <w:rsid w:val="6E0A9C8D"/>
    <w:rsid w:val="6E17FE76"/>
    <w:rsid w:val="6E263D6B"/>
    <w:rsid w:val="6E5004D9"/>
    <w:rsid w:val="6E52F6A8"/>
    <w:rsid w:val="6E65D4EF"/>
    <w:rsid w:val="6E6F13F5"/>
    <w:rsid w:val="6E7A5A7F"/>
    <w:rsid w:val="6E7A8D06"/>
    <w:rsid w:val="6E8C1590"/>
    <w:rsid w:val="6E9F6EED"/>
    <w:rsid w:val="6EA4B993"/>
    <w:rsid w:val="6EBFFDCC"/>
    <w:rsid w:val="6EC782F8"/>
    <w:rsid w:val="6ECF913F"/>
    <w:rsid w:val="6EEC95B6"/>
    <w:rsid w:val="6F121ADA"/>
    <w:rsid w:val="6F205F2C"/>
    <w:rsid w:val="6F3587CD"/>
    <w:rsid w:val="6F534331"/>
    <w:rsid w:val="6F7D592D"/>
    <w:rsid w:val="6F7ECF7F"/>
    <w:rsid w:val="6FCAED04"/>
    <w:rsid w:val="7002A989"/>
    <w:rsid w:val="7002E4DD"/>
    <w:rsid w:val="7029AC2A"/>
    <w:rsid w:val="703DFEE2"/>
    <w:rsid w:val="706A924E"/>
    <w:rsid w:val="707FC6A2"/>
    <w:rsid w:val="7080654D"/>
    <w:rsid w:val="7084E95B"/>
    <w:rsid w:val="7086D1AF"/>
    <w:rsid w:val="708865FB"/>
    <w:rsid w:val="709BCC68"/>
    <w:rsid w:val="70BFBB07"/>
    <w:rsid w:val="70C2528E"/>
    <w:rsid w:val="70C4D737"/>
    <w:rsid w:val="70F016A5"/>
    <w:rsid w:val="7125D071"/>
    <w:rsid w:val="7142679E"/>
    <w:rsid w:val="717F32B1"/>
    <w:rsid w:val="7185F73A"/>
    <w:rsid w:val="71A002A0"/>
    <w:rsid w:val="71A037A0"/>
    <w:rsid w:val="71B97F01"/>
    <w:rsid w:val="71C19A6C"/>
    <w:rsid w:val="71F55FAF"/>
    <w:rsid w:val="7202B4A6"/>
    <w:rsid w:val="72041685"/>
    <w:rsid w:val="720A6F70"/>
    <w:rsid w:val="72AE1EA3"/>
    <w:rsid w:val="72B01E24"/>
    <w:rsid w:val="72B8387B"/>
    <w:rsid w:val="72D09A23"/>
    <w:rsid w:val="72D0C0D0"/>
    <w:rsid w:val="72D4A6B4"/>
    <w:rsid w:val="72DD231D"/>
    <w:rsid w:val="72F4F398"/>
    <w:rsid w:val="7317FFC8"/>
    <w:rsid w:val="737887A0"/>
    <w:rsid w:val="7386F8EF"/>
    <w:rsid w:val="73E87CD2"/>
    <w:rsid w:val="742B28B4"/>
    <w:rsid w:val="743A177A"/>
    <w:rsid w:val="7444531A"/>
    <w:rsid w:val="7461A4F6"/>
    <w:rsid w:val="746BDFA6"/>
    <w:rsid w:val="74B9D76E"/>
    <w:rsid w:val="74BC0448"/>
    <w:rsid w:val="74BD5A23"/>
    <w:rsid w:val="74C2F510"/>
    <w:rsid w:val="7544A9A6"/>
    <w:rsid w:val="7554DC42"/>
    <w:rsid w:val="75819F41"/>
    <w:rsid w:val="7594032D"/>
    <w:rsid w:val="75C00D50"/>
    <w:rsid w:val="75D2F79B"/>
    <w:rsid w:val="75DEA1F0"/>
    <w:rsid w:val="75EC6F92"/>
    <w:rsid w:val="76234285"/>
    <w:rsid w:val="76314B88"/>
    <w:rsid w:val="765A068F"/>
    <w:rsid w:val="76638AFD"/>
    <w:rsid w:val="76C0ACD3"/>
    <w:rsid w:val="76C9DB05"/>
    <w:rsid w:val="76ECBA4F"/>
    <w:rsid w:val="76ED0EC0"/>
    <w:rsid w:val="770FDC80"/>
    <w:rsid w:val="7723CA7A"/>
    <w:rsid w:val="774AE5DC"/>
    <w:rsid w:val="775D34F4"/>
    <w:rsid w:val="77716313"/>
    <w:rsid w:val="777A7DBF"/>
    <w:rsid w:val="777CCDCA"/>
    <w:rsid w:val="778CB5B6"/>
    <w:rsid w:val="77A128B1"/>
    <w:rsid w:val="77BCC738"/>
    <w:rsid w:val="77C7ED41"/>
    <w:rsid w:val="77DC51C3"/>
    <w:rsid w:val="77DD487C"/>
    <w:rsid w:val="77EFC06F"/>
    <w:rsid w:val="7815685E"/>
    <w:rsid w:val="78371438"/>
    <w:rsid w:val="7850F891"/>
    <w:rsid w:val="785B5845"/>
    <w:rsid w:val="7875D674"/>
    <w:rsid w:val="78B49B88"/>
    <w:rsid w:val="78BF0E2E"/>
    <w:rsid w:val="78FB6694"/>
    <w:rsid w:val="790A2CDC"/>
    <w:rsid w:val="7918F7A3"/>
    <w:rsid w:val="79344271"/>
    <w:rsid w:val="793DD5C9"/>
    <w:rsid w:val="79425442"/>
    <w:rsid w:val="79446929"/>
    <w:rsid w:val="796B92F4"/>
    <w:rsid w:val="7974601D"/>
    <w:rsid w:val="79A882FA"/>
    <w:rsid w:val="79A92943"/>
    <w:rsid w:val="79DA6FFB"/>
    <w:rsid w:val="79E66E3E"/>
    <w:rsid w:val="7A0B17F4"/>
    <w:rsid w:val="7A0C475F"/>
    <w:rsid w:val="7A146F8A"/>
    <w:rsid w:val="7A2D8DF3"/>
    <w:rsid w:val="7A37BE9C"/>
    <w:rsid w:val="7A8A4390"/>
    <w:rsid w:val="7A93A0ED"/>
    <w:rsid w:val="7ACE6313"/>
    <w:rsid w:val="7B06AFD9"/>
    <w:rsid w:val="7B21E8B2"/>
    <w:rsid w:val="7B42E02B"/>
    <w:rsid w:val="7B488BF1"/>
    <w:rsid w:val="7B49CAFE"/>
    <w:rsid w:val="7B547944"/>
    <w:rsid w:val="7B7B1363"/>
    <w:rsid w:val="7B879A95"/>
    <w:rsid w:val="7BA2CCEF"/>
    <w:rsid w:val="7BDE7F0F"/>
    <w:rsid w:val="7BF6008E"/>
    <w:rsid w:val="7C35710C"/>
    <w:rsid w:val="7C634E07"/>
    <w:rsid w:val="7C74217A"/>
    <w:rsid w:val="7C7DA45F"/>
    <w:rsid w:val="7C8D0B49"/>
    <w:rsid w:val="7C900C48"/>
    <w:rsid w:val="7C9A9555"/>
    <w:rsid w:val="7CC971CD"/>
    <w:rsid w:val="7CFF18CC"/>
    <w:rsid w:val="7D2C35E7"/>
    <w:rsid w:val="7D7A4F70"/>
    <w:rsid w:val="7DD300E2"/>
    <w:rsid w:val="7DE89237"/>
    <w:rsid w:val="7E068623"/>
    <w:rsid w:val="7E2A4491"/>
    <w:rsid w:val="7E3DF299"/>
    <w:rsid w:val="7E58CE76"/>
    <w:rsid w:val="7EAA0E9C"/>
    <w:rsid w:val="7EAFAE44"/>
    <w:rsid w:val="7ECCFB59"/>
    <w:rsid w:val="7EE9527C"/>
    <w:rsid w:val="7F25992B"/>
    <w:rsid w:val="7F37478D"/>
    <w:rsid w:val="7F3CC0AF"/>
    <w:rsid w:val="7F3CDEA4"/>
    <w:rsid w:val="7F4FA94E"/>
    <w:rsid w:val="7F7527C5"/>
    <w:rsid w:val="7FC8D523"/>
    <w:rsid w:val="7FEDEC76"/>
    <w:rsid w:val="7FF160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C8DE"/>
  <w15:docId w15:val="{EE3C421C-AAEC-4C6A-B37B-01DBBA46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A5"/>
    <w:rPr>
      <w:rFonts w:ascii="Gill Sans MT" w:hAnsi="Gill Sans MT"/>
      <w:sz w:val="24"/>
    </w:rPr>
  </w:style>
  <w:style w:type="paragraph" w:styleId="Heading1">
    <w:name w:val="heading 1"/>
    <w:basedOn w:val="Normal"/>
    <w:next w:val="Normal"/>
    <w:link w:val="Heading1Char"/>
    <w:uiPriority w:val="9"/>
    <w:qFormat/>
    <w:rsid w:val="003914B2"/>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3914B2"/>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semiHidden/>
    <w:unhideWhenUsed/>
    <w:qFormat/>
    <w:rsid w:val="003914B2"/>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4F6820"/>
    <w:pPr>
      <w:widowControl w:val="0"/>
      <w:suppressLineNumbers/>
      <w:suppressAutoHyphens/>
      <w:spacing w:after="0" w:line="240" w:lineRule="auto"/>
    </w:pPr>
    <w:rPr>
      <w:rFonts w:ascii="Times New Roman" w:eastAsia="SimSun" w:hAnsi="Times New Roman" w:cs="Tahoma"/>
      <w:kern w:val="1"/>
      <w:szCs w:val="24"/>
      <w:lang w:eastAsia="hi-IN" w:bidi="hi-IN"/>
    </w:rPr>
  </w:style>
  <w:style w:type="paragraph" w:styleId="ListParagraph">
    <w:name w:val="List Paragraph"/>
    <w:basedOn w:val="Normal"/>
    <w:uiPriority w:val="34"/>
    <w:qFormat/>
    <w:rsid w:val="00AB2558"/>
    <w:pPr>
      <w:ind w:left="720"/>
      <w:contextualSpacing/>
    </w:pPr>
  </w:style>
  <w:style w:type="character" w:styleId="Hyperlink">
    <w:name w:val="Hyperlink"/>
    <w:basedOn w:val="DefaultParagraphFont"/>
    <w:uiPriority w:val="99"/>
    <w:unhideWhenUsed/>
    <w:rsid w:val="00AB2558"/>
    <w:rPr>
      <w:color w:val="0563C1" w:themeColor="hyperlink"/>
      <w:u w:val="single"/>
    </w:rPr>
  </w:style>
  <w:style w:type="paragraph" w:customStyle="1" w:styleId="Standard">
    <w:name w:val="Standard"/>
    <w:rsid w:val="0093637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7F5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DC6"/>
    <w:rPr>
      <w:rFonts w:ascii="Segoe UI" w:hAnsi="Segoe UI" w:cs="Segoe UI"/>
      <w:sz w:val="18"/>
      <w:szCs w:val="18"/>
    </w:rPr>
  </w:style>
  <w:style w:type="paragraph" w:styleId="Header">
    <w:name w:val="header"/>
    <w:basedOn w:val="Normal"/>
    <w:link w:val="HeaderChar"/>
    <w:uiPriority w:val="99"/>
    <w:unhideWhenUsed/>
    <w:rsid w:val="00524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6FF"/>
  </w:style>
  <w:style w:type="paragraph" w:styleId="Footer">
    <w:name w:val="footer"/>
    <w:basedOn w:val="Normal"/>
    <w:link w:val="FooterChar"/>
    <w:uiPriority w:val="99"/>
    <w:unhideWhenUsed/>
    <w:rsid w:val="00524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6FF"/>
  </w:style>
  <w:style w:type="paragraph" w:styleId="Revision">
    <w:name w:val="Revision"/>
    <w:hidden/>
    <w:uiPriority w:val="99"/>
    <w:semiHidden/>
    <w:rsid w:val="007E7153"/>
    <w:pPr>
      <w:spacing w:after="0" w:line="240" w:lineRule="auto"/>
    </w:pPr>
  </w:style>
  <w:style w:type="paragraph" w:styleId="NoSpacing">
    <w:name w:val="No Spacing"/>
    <w:uiPriority w:val="1"/>
    <w:qFormat/>
    <w:rsid w:val="00FE08F5"/>
    <w:pPr>
      <w:spacing w:after="0" w:line="240" w:lineRule="auto"/>
    </w:pPr>
  </w:style>
  <w:style w:type="character" w:styleId="FollowedHyperlink">
    <w:name w:val="FollowedHyperlink"/>
    <w:basedOn w:val="DefaultParagraphFont"/>
    <w:uiPriority w:val="99"/>
    <w:semiHidden/>
    <w:unhideWhenUsed/>
    <w:rsid w:val="00825977"/>
    <w:rPr>
      <w:color w:val="954F72" w:themeColor="followedHyperlink"/>
      <w:u w:val="single"/>
    </w:rPr>
  </w:style>
  <w:style w:type="character" w:styleId="CommentReference">
    <w:name w:val="annotation reference"/>
    <w:basedOn w:val="DefaultParagraphFont"/>
    <w:uiPriority w:val="99"/>
    <w:semiHidden/>
    <w:unhideWhenUsed/>
    <w:rsid w:val="00156ED3"/>
    <w:rPr>
      <w:sz w:val="16"/>
      <w:szCs w:val="16"/>
    </w:rPr>
  </w:style>
  <w:style w:type="paragraph" w:styleId="CommentText">
    <w:name w:val="annotation text"/>
    <w:basedOn w:val="Normal"/>
    <w:link w:val="CommentTextChar"/>
    <w:uiPriority w:val="99"/>
    <w:unhideWhenUsed/>
    <w:rsid w:val="00156ED3"/>
    <w:pPr>
      <w:spacing w:line="240" w:lineRule="auto"/>
    </w:pPr>
    <w:rPr>
      <w:sz w:val="20"/>
      <w:szCs w:val="20"/>
    </w:rPr>
  </w:style>
  <w:style w:type="character" w:customStyle="1" w:styleId="CommentTextChar">
    <w:name w:val="Comment Text Char"/>
    <w:basedOn w:val="DefaultParagraphFont"/>
    <w:link w:val="CommentText"/>
    <w:uiPriority w:val="99"/>
    <w:rsid w:val="00156ED3"/>
    <w:rPr>
      <w:sz w:val="20"/>
      <w:szCs w:val="20"/>
    </w:rPr>
  </w:style>
  <w:style w:type="paragraph" w:styleId="CommentSubject">
    <w:name w:val="annotation subject"/>
    <w:basedOn w:val="CommentText"/>
    <w:next w:val="CommentText"/>
    <w:link w:val="CommentSubjectChar"/>
    <w:uiPriority w:val="99"/>
    <w:semiHidden/>
    <w:unhideWhenUsed/>
    <w:rsid w:val="00156ED3"/>
    <w:rPr>
      <w:b/>
      <w:bCs/>
    </w:rPr>
  </w:style>
  <w:style w:type="character" w:customStyle="1" w:styleId="CommentSubjectChar">
    <w:name w:val="Comment Subject Char"/>
    <w:basedOn w:val="CommentTextChar"/>
    <w:link w:val="CommentSubject"/>
    <w:uiPriority w:val="99"/>
    <w:semiHidden/>
    <w:rsid w:val="00156ED3"/>
    <w:rPr>
      <w:b/>
      <w:bCs/>
      <w:sz w:val="20"/>
      <w:szCs w:val="20"/>
    </w:rPr>
  </w:style>
  <w:style w:type="character" w:styleId="Emphasis">
    <w:name w:val="Emphasis"/>
    <w:uiPriority w:val="20"/>
    <w:qFormat/>
    <w:rsid w:val="00F11563"/>
    <w:rPr>
      <w:i/>
      <w:iCs/>
    </w:rPr>
  </w:style>
  <w:style w:type="character" w:customStyle="1" w:styleId="UnresolvedMention1">
    <w:name w:val="Unresolved Mention1"/>
    <w:basedOn w:val="DefaultParagraphFont"/>
    <w:uiPriority w:val="99"/>
    <w:semiHidden/>
    <w:unhideWhenUsed/>
    <w:rsid w:val="004353F6"/>
    <w:rPr>
      <w:color w:val="605E5C"/>
      <w:shd w:val="clear" w:color="auto" w:fill="E1DFDD"/>
    </w:rPr>
  </w:style>
  <w:style w:type="character" w:customStyle="1" w:styleId="normaltextrun">
    <w:name w:val="normaltextrun"/>
    <w:basedOn w:val="DefaultParagraphFont"/>
    <w:rsid w:val="00F94014"/>
  </w:style>
  <w:style w:type="character" w:customStyle="1" w:styleId="contextualspellingandgrammarerror">
    <w:name w:val="contextualspellingandgrammarerror"/>
    <w:basedOn w:val="DefaultParagraphFont"/>
    <w:rsid w:val="00C41FFA"/>
  </w:style>
  <w:style w:type="character" w:customStyle="1" w:styleId="eop">
    <w:name w:val="eop"/>
    <w:basedOn w:val="DefaultParagraphFont"/>
    <w:rsid w:val="00C41FFA"/>
  </w:style>
  <w:style w:type="character" w:customStyle="1" w:styleId="Mention1">
    <w:name w:val="Mention1"/>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3914B2"/>
    <w:rPr>
      <w:rFonts w:ascii="Gill Sans MT" w:eastAsiaTheme="majorEastAsia" w:hAnsi="Gill Sans MT" w:cstheme="majorBidi"/>
      <w:sz w:val="32"/>
      <w:szCs w:val="32"/>
    </w:rPr>
  </w:style>
  <w:style w:type="paragraph" w:styleId="TOCHeading">
    <w:name w:val="TOC Heading"/>
    <w:basedOn w:val="Heading1"/>
    <w:next w:val="Normal"/>
    <w:uiPriority w:val="39"/>
    <w:unhideWhenUsed/>
    <w:qFormat/>
    <w:rsid w:val="00052FF0"/>
    <w:pPr>
      <w:outlineLvl w:val="9"/>
    </w:pPr>
    <w:rPr>
      <w:lang w:val="en-US"/>
    </w:rPr>
  </w:style>
  <w:style w:type="character" w:customStyle="1" w:styleId="Heading2Char">
    <w:name w:val="Heading 2 Char"/>
    <w:basedOn w:val="DefaultParagraphFont"/>
    <w:link w:val="Heading2"/>
    <w:uiPriority w:val="9"/>
    <w:rsid w:val="003914B2"/>
    <w:rPr>
      <w:rFonts w:ascii="Gill Sans MT" w:eastAsiaTheme="majorEastAsia" w:hAnsi="Gill Sans MT" w:cstheme="majorBidi"/>
      <w:sz w:val="26"/>
      <w:szCs w:val="26"/>
    </w:rPr>
  </w:style>
  <w:style w:type="paragraph" w:styleId="TOC1">
    <w:name w:val="toc 1"/>
    <w:basedOn w:val="Normal"/>
    <w:next w:val="Normal"/>
    <w:autoRedefine/>
    <w:uiPriority w:val="39"/>
    <w:unhideWhenUsed/>
    <w:rsid w:val="00C301F9"/>
    <w:pPr>
      <w:tabs>
        <w:tab w:val="right" w:leader="dot" w:pos="9016"/>
      </w:tabs>
      <w:spacing w:after="100"/>
    </w:pPr>
    <w:rPr>
      <w:noProof/>
    </w:rPr>
  </w:style>
  <w:style w:type="paragraph" w:styleId="TOC2">
    <w:name w:val="toc 2"/>
    <w:basedOn w:val="Normal"/>
    <w:next w:val="Normal"/>
    <w:autoRedefine/>
    <w:uiPriority w:val="39"/>
    <w:unhideWhenUsed/>
    <w:rsid w:val="004B1774"/>
    <w:pPr>
      <w:spacing w:after="100"/>
      <w:ind w:left="220"/>
    </w:pPr>
  </w:style>
  <w:style w:type="character" w:styleId="Mention">
    <w:name w:val="Mention"/>
    <w:basedOn w:val="DefaultParagraphFont"/>
    <w:uiPriority w:val="99"/>
    <w:unhideWhenUsed/>
    <w:rsid w:val="00776657"/>
    <w:rPr>
      <w:color w:val="2B579A"/>
      <w:shd w:val="clear" w:color="auto" w:fill="E1DFDD"/>
    </w:rPr>
  </w:style>
  <w:style w:type="character" w:customStyle="1" w:styleId="cf01">
    <w:name w:val="cf01"/>
    <w:basedOn w:val="DefaultParagraphFont"/>
    <w:rsid w:val="00287B24"/>
    <w:rPr>
      <w:rFonts w:ascii="Segoe UI" w:hAnsi="Segoe UI" w:cs="Segoe UI" w:hint="default"/>
      <w:sz w:val="18"/>
      <w:szCs w:val="18"/>
    </w:rPr>
  </w:style>
  <w:style w:type="character" w:styleId="UnresolvedMention">
    <w:name w:val="Unresolved Mention"/>
    <w:basedOn w:val="DefaultParagraphFont"/>
    <w:uiPriority w:val="99"/>
    <w:semiHidden/>
    <w:unhideWhenUsed/>
    <w:rsid w:val="00E5672B"/>
    <w:rPr>
      <w:color w:val="605E5C"/>
      <w:shd w:val="clear" w:color="auto" w:fill="E1DFDD"/>
    </w:rPr>
  </w:style>
  <w:style w:type="character" w:customStyle="1" w:styleId="Heading3Char">
    <w:name w:val="Heading 3 Char"/>
    <w:basedOn w:val="DefaultParagraphFont"/>
    <w:link w:val="Heading3"/>
    <w:uiPriority w:val="9"/>
    <w:semiHidden/>
    <w:rsid w:val="003914B2"/>
    <w:rPr>
      <w:rFonts w:ascii="Gill Sans MT" w:eastAsiaTheme="majorEastAsia" w:hAnsi="Gill Sans MT" w:cstheme="majorBidi"/>
      <w:b/>
      <w:sz w:val="24"/>
      <w:szCs w:val="24"/>
    </w:rPr>
  </w:style>
  <w:style w:type="paragraph" w:customStyle="1" w:styleId="paragraph">
    <w:name w:val="paragraph"/>
    <w:basedOn w:val="Normal"/>
    <w:rsid w:val="00B042B5"/>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6824">
      <w:bodyDiv w:val="1"/>
      <w:marLeft w:val="0"/>
      <w:marRight w:val="0"/>
      <w:marTop w:val="0"/>
      <w:marBottom w:val="0"/>
      <w:divBdr>
        <w:top w:val="none" w:sz="0" w:space="0" w:color="auto"/>
        <w:left w:val="none" w:sz="0" w:space="0" w:color="auto"/>
        <w:bottom w:val="none" w:sz="0" w:space="0" w:color="auto"/>
        <w:right w:val="none" w:sz="0" w:space="0" w:color="auto"/>
      </w:divBdr>
      <w:divsChild>
        <w:div w:id="724722927">
          <w:marLeft w:val="0"/>
          <w:marRight w:val="0"/>
          <w:marTop w:val="0"/>
          <w:marBottom w:val="0"/>
          <w:divBdr>
            <w:top w:val="none" w:sz="0" w:space="0" w:color="auto"/>
            <w:left w:val="none" w:sz="0" w:space="0" w:color="auto"/>
            <w:bottom w:val="none" w:sz="0" w:space="0" w:color="auto"/>
            <w:right w:val="none" w:sz="0" w:space="0" w:color="auto"/>
          </w:divBdr>
          <w:divsChild>
            <w:div w:id="383143721">
              <w:marLeft w:val="0"/>
              <w:marRight w:val="0"/>
              <w:marTop w:val="0"/>
              <w:marBottom w:val="0"/>
              <w:divBdr>
                <w:top w:val="none" w:sz="0" w:space="0" w:color="auto"/>
                <w:left w:val="none" w:sz="0" w:space="0" w:color="auto"/>
                <w:bottom w:val="none" w:sz="0" w:space="0" w:color="auto"/>
                <w:right w:val="none" w:sz="0" w:space="0" w:color="auto"/>
              </w:divBdr>
            </w:div>
            <w:div w:id="575438034">
              <w:marLeft w:val="0"/>
              <w:marRight w:val="0"/>
              <w:marTop w:val="0"/>
              <w:marBottom w:val="0"/>
              <w:divBdr>
                <w:top w:val="none" w:sz="0" w:space="0" w:color="auto"/>
                <w:left w:val="none" w:sz="0" w:space="0" w:color="auto"/>
                <w:bottom w:val="none" w:sz="0" w:space="0" w:color="auto"/>
                <w:right w:val="none" w:sz="0" w:space="0" w:color="auto"/>
              </w:divBdr>
            </w:div>
            <w:div w:id="1588147344">
              <w:marLeft w:val="0"/>
              <w:marRight w:val="0"/>
              <w:marTop w:val="0"/>
              <w:marBottom w:val="0"/>
              <w:divBdr>
                <w:top w:val="none" w:sz="0" w:space="0" w:color="auto"/>
                <w:left w:val="none" w:sz="0" w:space="0" w:color="auto"/>
                <w:bottom w:val="none" w:sz="0" w:space="0" w:color="auto"/>
                <w:right w:val="none" w:sz="0" w:space="0" w:color="auto"/>
              </w:divBdr>
            </w:div>
            <w:div w:id="2132282733">
              <w:marLeft w:val="0"/>
              <w:marRight w:val="0"/>
              <w:marTop w:val="0"/>
              <w:marBottom w:val="0"/>
              <w:divBdr>
                <w:top w:val="none" w:sz="0" w:space="0" w:color="auto"/>
                <w:left w:val="none" w:sz="0" w:space="0" w:color="auto"/>
                <w:bottom w:val="none" w:sz="0" w:space="0" w:color="auto"/>
                <w:right w:val="none" w:sz="0" w:space="0" w:color="auto"/>
              </w:divBdr>
            </w:div>
          </w:divsChild>
        </w:div>
        <w:div w:id="1114321742">
          <w:marLeft w:val="0"/>
          <w:marRight w:val="0"/>
          <w:marTop w:val="0"/>
          <w:marBottom w:val="0"/>
          <w:divBdr>
            <w:top w:val="none" w:sz="0" w:space="0" w:color="auto"/>
            <w:left w:val="none" w:sz="0" w:space="0" w:color="auto"/>
            <w:bottom w:val="none" w:sz="0" w:space="0" w:color="auto"/>
            <w:right w:val="none" w:sz="0" w:space="0" w:color="auto"/>
          </w:divBdr>
          <w:divsChild>
            <w:div w:id="6697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4657">
      <w:bodyDiv w:val="1"/>
      <w:marLeft w:val="0"/>
      <w:marRight w:val="0"/>
      <w:marTop w:val="0"/>
      <w:marBottom w:val="0"/>
      <w:divBdr>
        <w:top w:val="none" w:sz="0" w:space="0" w:color="auto"/>
        <w:left w:val="none" w:sz="0" w:space="0" w:color="auto"/>
        <w:bottom w:val="none" w:sz="0" w:space="0" w:color="auto"/>
        <w:right w:val="none" w:sz="0" w:space="0" w:color="auto"/>
      </w:divBdr>
      <w:divsChild>
        <w:div w:id="1807577690">
          <w:marLeft w:val="0"/>
          <w:marRight w:val="0"/>
          <w:marTop w:val="0"/>
          <w:marBottom w:val="0"/>
          <w:divBdr>
            <w:top w:val="none" w:sz="0" w:space="0" w:color="auto"/>
            <w:left w:val="none" w:sz="0" w:space="0" w:color="auto"/>
            <w:bottom w:val="none" w:sz="0" w:space="0" w:color="auto"/>
            <w:right w:val="none" w:sz="0" w:space="0" w:color="auto"/>
          </w:divBdr>
          <w:divsChild>
            <w:div w:id="413357955">
              <w:marLeft w:val="0"/>
              <w:marRight w:val="0"/>
              <w:marTop w:val="0"/>
              <w:marBottom w:val="0"/>
              <w:divBdr>
                <w:top w:val="none" w:sz="0" w:space="0" w:color="auto"/>
                <w:left w:val="none" w:sz="0" w:space="0" w:color="auto"/>
                <w:bottom w:val="none" w:sz="0" w:space="0" w:color="auto"/>
                <w:right w:val="none" w:sz="0" w:space="0" w:color="auto"/>
              </w:divBdr>
            </w:div>
            <w:div w:id="1814129728">
              <w:marLeft w:val="0"/>
              <w:marRight w:val="0"/>
              <w:marTop w:val="0"/>
              <w:marBottom w:val="0"/>
              <w:divBdr>
                <w:top w:val="none" w:sz="0" w:space="0" w:color="auto"/>
                <w:left w:val="none" w:sz="0" w:space="0" w:color="auto"/>
                <w:bottom w:val="none" w:sz="0" w:space="0" w:color="auto"/>
                <w:right w:val="none" w:sz="0" w:space="0" w:color="auto"/>
              </w:divBdr>
            </w:div>
          </w:divsChild>
        </w:div>
        <w:div w:id="1957054121">
          <w:marLeft w:val="0"/>
          <w:marRight w:val="0"/>
          <w:marTop w:val="0"/>
          <w:marBottom w:val="0"/>
          <w:divBdr>
            <w:top w:val="none" w:sz="0" w:space="0" w:color="auto"/>
            <w:left w:val="none" w:sz="0" w:space="0" w:color="auto"/>
            <w:bottom w:val="none" w:sz="0" w:space="0" w:color="auto"/>
            <w:right w:val="none" w:sz="0" w:space="0" w:color="auto"/>
          </w:divBdr>
          <w:divsChild>
            <w:div w:id="168565535">
              <w:marLeft w:val="0"/>
              <w:marRight w:val="0"/>
              <w:marTop w:val="0"/>
              <w:marBottom w:val="0"/>
              <w:divBdr>
                <w:top w:val="none" w:sz="0" w:space="0" w:color="auto"/>
                <w:left w:val="none" w:sz="0" w:space="0" w:color="auto"/>
                <w:bottom w:val="none" w:sz="0" w:space="0" w:color="auto"/>
                <w:right w:val="none" w:sz="0" w:space="0" w:color="auto"/>
              </w:divBdr>
            </w:div>
            <w:div w:id="462117827">
              <w:marLeft w:val="0"/>
              <w:marRight w:val="0"/>
              <w:marTop w:val="0"/>
              <w:marBottom w:val="0"/>
              <w:divBdr>
                <w:top w:val="none" w:sz="0" w:space="0" w:color="auto"/>
                <w:left w:val="none" w:sz="0" w:space="0" w:color="auto"/>
                <w:bottom w:val="none" w:sz="0" w:space="0" w:color="auto"/>
                <w:right w:val="none" w:sz="0" w:space="0" w:color="auto"/>
              </w:divBdr>
            </w:div>
            <w:div w:id="18686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5215">
      <w:bodyDiv w:val="1"/>
      <w:marLeft w:val="0"/>
      <w:marRight w:val="0"/>
      <w:marTop w:val="0"/>
      <w:marBottom w:val="0"/>
      <w:divBdr>
        <w:top w:val="none" w:sz="0" w:space="0" w:color="auto"/>
        <w:left w:val="none" w:sz="0" w:space="0" w:color="auto"/>
        <w:bottom w:val="none" w:sz="0" w:space="0" w:color="auto"/>
        <w:right w:val="none" w:sz="0" w:space="0" w:color="auto"/>
      </w:divBdr>
      <w:divsChild>
        <w:div w:id="743799754">
          <w:marLeft w:val="0"/>
          <w:marRight w:val="0"/>
          <w:marTop w:val="0"/>
          <w:marBottom w:val="0"/>
          <w:divBdr>
            <w:top w:val="none" w:sz="0" w:space="0" w:color="auto"/>
            <w:left w:val="none" w:sz="0" w:space="0" w:color="auto"/>
            <w:bottom w:val="none" w:sz="0" w:space="0" w:color="auto"/>
            <w:right w:val="none" w:sz="0" w:space="0" w:color="auto"/>
          </w:divBdr>
        </w:div>
        <w:div w:id="786389510">
          <w:marLeft w:val="0"/>
          <w:marRight w:val="0"/>
          <w:marTop w:val="0"/>
          <w:marBottom w:val="0"/>
          <w:divBdr>
            <w:top w:val="none" w:sz="0" w:space="0" w:color="auto"/>
            <w:left w:val="none" w:sz="0" w:space="0" w:color="auto"/>
            <w:bottom w:val="none" w:sz="0" w:space="0" w:color="auto"/>
            <w:right w:val="none" w:sz="0" w:space="0" w:color="auto"/>
          </w:divBdr>
        </w:div>
        <w:div w:id="1403677708">
          <w:marLeft w:val="0"/>
          <w:marRight w:val="0"/>
          <w:marTop w:val="0"/>
          <w:marBottom w:val="0"/>
          <w:divBdr>
            <w:top w:val="none" w:sz="0" w:space="0" w:color="auto"/>
            <w:left w:val="none" w:sz="0" w:space="0" w:color="auto"/>
            <w:bottom w:val="none" w:sz="0" w:space="0" w:color="auto"/>
            <w:right w:val="none" w:sz="0" w:space="0" w:color="auto"/>
          </w:divBdr>
        </w:div>
      </w:divsChild>
    </w:div>
    <w:div w:id="724837896">
      <w:bodyDiv w:val="1"/>
      <w:marLeft w:val="0"/>
      <w:marRight w:val="0"/>
      <w:marTop w:val="0"/>
      <w:marBottom w:val="0"/>
      <w:divBdr>
        <w:top w:val="none" w:sz="0" w:space="0" w:color="auto"/>
        <w:left w:val="none" w:sz="0" w:space="0" w:color="auto"/>
        <w:bottom w:val="none" w:sz="0" w:space="0" w:color="auto"/>
        <w:right w:val="none" w:sz="0" w:space="0" w:color="auto"/>
      </w:divBdr>
    </w:div>
    <w:div w:id="804398352">
      <w:bodyDiv w:val="1"/>
      <w:marLeft w:val="0"/>
      <w:marRight w:val="0"/>
      <w:marTop w:val="0"/>
      <w:marBottom w:val="0"/>
      <w:divBdr>
        <w:top w:val="none" w:sz="0" w:space="0" w:color="auto"/>
        <w:left w:val="none" w:sz="0" w:space="0" w:color="auto"/>
        <w:bottom w:val="none" w:sz="0" w:space="0" w:color="auto"/>
        <w:right w:val="none" w:sz="0" w:space="0" w:color="auto"/>
      </w:divBdr>
    </w:div>
    <w:div w:id="888616718">
      <w:bodyDiv w:val="1"/>
      <w:marLeft w:val="0"/>
      <w:marRight w:val="0"/>
      <w:marTop w:val="0"/>
      <w:marBottom w:val="0"/>
      <w:divBdr>
        <w:top w:val="none" w:sz="0" w:space="0" w:color="auto"/>
        <w:left w:val="none" w:sz="0" w:space="0" w:color="auto"/>
        <w:bottom w:val="none" w:sz="0" w:space="0" w:color="auto"/>
        <w:right w:val="none" w:sz="0" w:space="0" w:color="auto"/>
      </w:divBdr>
    </w:div>
    <w:div w:id="963265638">
      <w:bodyDiv w:val="1"/>
      <w:marLeft w:val="0"/>
      <w:marRight w:val="0"/>
      <w:marTop w:val="0"/>
      <w:marBottom w:val="0"/>
      <w:divBdr>
        <w:top w:val="none" w:sz="0" w:space="0" w:color="auto"/>
        <w:left w:val="none" w:sz="0" w:space="0" w:color="auto"/>
        <w:bottom w:val="none" w:sz="0" w:space="0" w:color="auto"/>
        <w:right w:val="none" w:sz="0" w:space="0" w:color="auto"/>
      </w:divBdr>
    </w:div>
    <w:div w:id="980622682">
      <w:bodyDiv w:val="1"/>
      <w:marLeft w:val="0"/>
      <w:marRight w:val="0"/>
      <w:marTop w:val="0"/>
      <w:marBottom w:val="0"/>
      <w:divBdr>
        <w:top w:val="none" w:sz="0" w:space="0" w:color="auto"/>
        <w:left w:val="none" w:sz="0" w:space="0" w:color="auto"/>
        <w:bottom w:val="none" w:sz="0" w:space="0" w:color="auto"/>
        <w:right w:val="none" w:sz="0" w:space="0" w:color="auto"/>
      </w:divBdr>
    </w:div>
    <w:div w:id="984168340">
      <w:bodyDiv w:val="1"/>
      <w:marLeft w:val="0"/>
      <w:marRight w:val="0"/>
      <w:marTop w:val="0"/>
      <w:marBottom w:val="0"/>
      <w:divBdr>
        <w:top w:val="none" w:sz="0" w:space="0" w:color="auto"/>
        <w:left w:val="none" w:sz="0" w:space="0" w:color="auto"/>
        <w:bottom w:val="none" w:sz="0" w:space="0" w:color="auto"/>
        <w:right w:val="none" w:sz="0" w:space="0" w:color="auto"/>
      </w:divBdr>
    </w:div>
    <w:div w:id="1071776009">
      <w:bodyDiv w:val="1"/>
      <w:marLeft w:val="0"/>
      <w:marRight w:val="0"/>
      <w:marTop w:val="0"/>
      <w:marBottom w:val="0"/>
      <w:divBdr>
        <w:top w:val="none" w:sz="0" w:space="0" w:color="auto"/>
        <w:left w:val="none" w:sz="0" w:space="0" w:color="auto"/>
        <w:bottom w:val="none" w:sz="0" w:space="0" w:color="auto"/>
        <w:right w:val="none" w:sz="0" w:space="0" w:color="auto"/>
      </w:divBdr>
      <w:divsChild>
        <w:div w:id="167139533">
          <w:marLeft w:val="0"/>
          <w:marRight w:val="0"/>
          <w:marTop w:val="0"/>
          <w:marBottom w:val="0"/>
          <w:divBdr>
            <w:top w:val="none" w:sz="0" w:space="0" w:color="auto"/>
            <w:left w:val="none" w:sz="0" w:space="0" w:color="auto"/>
            <w:bottom w:val="none" w:sz="0" w:space="0" w:color="auto"/>
            <w:right w:val="none" w:sz="0" w:space="0" w:color="auto"/>
          </w:divBdr>
          <w:divsChild>
            <w:div w:id="149172785">
              <w:marLeft w:val="0"/>
              <w:marRight w:val="0"/>
              <w:marTop w:val="0"/>
              <w:marBottom w:val="0"/>
              <w:divBdr>
                <w:top w:val="none" w:sz="0" w:space="0" w:color="auto"/>
                <w:left w:val="none" w:sz="0" w:space="0" w:color="auto"/>
                <w:bottom w:val="none" w:sz="0" w:space="0" w:color="auto"/>
                <w:right w:val="none" w:sz="0" w:space="0" w:color="auto"/>
              </w:divBdr>
            </w:div>
            <w:div w:id="276497182">
              <w:marLeft w:val="0"/>
              <w:marRight w:val="0"/>
              <w:marTop w:val="0"/>
              <w:marBottom w:val="0"/>
              <w:divBdr>
                <w:top w:val="none" w:sz="0" w:space="0" w:color="auto"/>
                <w:left w:val="none" w:sz="0" w:space="0" w:color="auto"/>
                <w:bottom w:val="none" w:sz="0" w:space="0" w:color="auto"/>
                <w:right w:val="none" w:sz="0" w:space="0" w:color="auto"/>
              </w:divBdr>
            </w:div>
            <w:div w:id="450590725">
              <w:marLeft w:val="0"/>
              <w:marRight w:val="0"/>
              <w:marTop w:val="0"/>
              <w:marBottom w:val="0"/>
              <w:divBdr>
                <w:top w:val="none" w:sz="0" w:space="0" w:color="auto"/>
                <w:left w:val="none" w:sz="0" w:space="0" w:color="auto"/>
                <w:bottom w:val="none" w:sz="0" w:space="0" w:color="auto"/>
                <w:right w:val="none" w:sz="0" w:space="0" w:color="auto"/>
              </w:divBdr>
            </w:div>
          </w:divsChild>
        </w:div>
        <w:div w:id="590161790">
          <w:marLeft w:val="0"/>
          <w:marRight w:val="0"/>
          <w:marTop w:val="0"/>
          <w:marBottom w:val="0"/>
          <w:divBdr>
            <w:top w:val="none" w:sz="0" w:space="0" w:color="auto"/>
            <w:left w:val="none" w:sz="0" w:space="0" w:color="auto"/>
            <w:bottom w:val="none" w:sz="0" w:space="0" w:color="auto"/>
            <w:right w:val="none" w:sz="0" w:space="0" w:color="auto"/>
          </w:divBdr>
          <w:divsChild>
            <w:div w:id="1249655498">
              <w:marLeft w:val="0"/>
              <w:marRight w:val="0"/>
              <w:marTop w:val="0"/>
              <w:marBottom w:val="0"/>
              <w:divBdr>
                <w:top w:val="none" w:sz="0" w:space="0" w:color="auto"/>
                <w:left w:val="none" w:sz="0" w:space="0" w:color="auto"/>
                <w:bottom w:val="none" w:sz="0" w:space="0" w:color="auto"/>
                <w:right w:val="none" w:sz="0" w:space="0" w:color="auto"/>
              </w:divBdr>
            </w:div>
            <w:div w:id="17730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2618">
      <w:bodyDiv w:val="1"/>
      <w:marLeft w:val="0"/>
      <w:marRight w:val="0"/>
      <w:marTop w:val="0"/>
      <w:marBottom w:val="0"/>
      <w:divBdr>
        <w:top w:val="none" w:sz="0" w:space="0" w:color="auto"/>
        <w:left w:val="none" w:sz="0" w:space="0" w:color="auto"/>
        <w:bottom w:val="none" w:sz="0" w:space="0" w:color="auto"/>
        <w:right w:val="none" w:sz="0" w:space="0" w:color="auto"/>
      </w:divBdr>
      <w:divsChild>
        <w:div w:id="1484158272">
          <w:marLeft w:val="0"/>
          <w:marRight w:val="0"/>
          <w:marTop w:val="0"/>
          <w:marBottom w:val="0"/>
          <w:divBdr>
            <w:top w:val="none" w:sz="0" w:space="0" w:color="auto"/>
            <w:left w:val="none" w:sz="0" w:space="0" w:color="auto"/>
            <w:bottom w:val="none" w:sz="0" w:space="0" w:color="auto"/>
            <w:right w:val="none" w:sz="0" w:space="0" w:color="auto"/>
          </w:divBdr>
        </w:div>
      </w:divsChild>
    </w:div>
    <w:div w:id="1345284742">
      <w:bodyDiv w:val="1"/>
      <w:marLeft w:val="0"/>
      <w:marRight w:val="0"/>
      <w:marTop w:val="0"/>
      <w:marBottom w:val="0"/>
      <w:divBdr>
        <w:top w:val="none" w:sz="0" w:space="0" w:color="auto"/>
        <w:left w:val="none" w:sz="0" w:space="0" w:color="auto"/>
        <w:bottom w:val="none" w:sz="0" w:space="0" w:color="auto"/>
        <w:right w:val="none" w:sz="0" w:space="0" w:color="auto"/>
      </w:divBdr>
    </w:div>
    <w:div w:id="1402173323">
      <w:bodyDiv w:val="1"/>
      <w:marLeft w:val="0"/>
      <w:marRight w:val="0"/>
      <w:marTop w:val="0"/>
      <w:marBottom w:val="0"/>
      <w:divBdr>
        <w:top w:val="none" w:sz="0" w:space="0" w:color="auto"/>
        <w:left w:val="none" w:sz="0" w:space="0" w:color="auto"/>
        <w:bottom w:val="none" w:sz="0" w:space="0" w:color="auto"/>
        <w:right w:val="none" w:sz="0" w:space="0" w:color="auto"/>
      </w:divBdr>
    </w:div>
    <w:div w:id="1572156495">
      <w:bodyDiv w:val="1"/>
      <w:marLeft w:val="0"/>
      <w:marRight w:val="0"/>
      <w:marTop w:val="0"/>
      <w:marBottom w:val="0"/>
      <w:divBdr>
        <w:top w:val="none" w:sz="0" w:space="0" w:color="auto"/>
        <w:left w:val="none" w:sz="0" w:space="0" w:color="auto"/>
        <w:bottom w:val="none" w:sz="0" w:space="0" w:color="auto"/>
        <w:right w:val="none" w:sz="0" w:space="0" w:color="auto"/>
      </w:divBdr>
    </w:div>
    <w:div w:id="1676297445">
      <w:bodyDiv w:val="1"/>
      <w:marLeft w:val="0"/>
      <w:marRight w:val="0"/>
      <w:marTop w:val="0"/>
      <w:marBottom w:val="0"/>
      <w:divBdr>
        <w:top w:val="none" w:sz="0" w:space="0" w:color="auto"/>
        <w:left w:val="none" w:sz="0" w:space="0" w:color="auto"/>
        <w:bottom w:val="none" w:sz="0" w:space="0" w:color="auto"/>
        <w:right w:val="none" w:sz="0" w:space="0" w:color="auto"/>
      </w:divBdr>
    </w:div>
    <w:div w:id="1736122450">
      <w:bodyDiv w:val="1"/>
      <w:marLeft w:val="0"/>
      <w:marRight w:val="0"/>
      <w:marTop w:val="0"/>
      <w:marBottom w:val="0"/>
      <w:divBdr>
        <w:top w:val="none" w:sz="0" w:space="0" w:color="auto"/>
        <w:left w:val="none" w:sz="0" w:space="0" w:color="auto"/>
        <w:bottom w:val="none" w:sz="0" w:space="0" w:color="auto"/>
        <w:right w:val="none" w:sz="0" w:space="0" w:color="auto"/>
      </w:divBdr>
    </w:div>
    <w:div w:id="1764572598">
      <w:bodyDiv w:val="1"/>
      <w:marLeft w:val="0"/>
      <w:marRight w:val="0"/>
      <w:marTop w:val="0"/>
      <w:marBottom w:val="0"/>
      <w:divBdr>
        <w:top w:val="none" w:sz="0" w:space="0" w:color="auto"/>
        <w:left w:val="none" w:sz="0" w:space="0" w:color="auto"/>
        <w:bottom w:val="none" w:sz="0" w:space="0" w:color="auto"/>
        <w:right w:val="none" w:sz="0" w:space="0" w:color="auto"/>
      </w:divBdr>
    </w:div>
    <w:div w:id="1795909034">
      <w:bodyDiv w:val="1"/>
      <w:marLeft w:val="0"/>
      <w:marRight w:val="0"/>
      <w:marTop w:val="0"/>
      <w:marBottom w:val="0"/>
      <w:divBdr>
        <w:top w:val="none" w:sz="0" w:space="0" w:color="auto"/>
        <w:left w:val="none" w:sz="0" w:space="0" w:color="auto"/>
        <w:bottom w:val="none" w:sz="0" w:space="0" w:color="auto"/>
        <w:right w:val="none" w:sz="0" w:space="0" w:color="auto"/>
      </w:divBdr>
    </w:div>
    <w:div w:id="1898008442">
      <w:bodyDiv w:val="1"/>
      <w:marLeft w:val="0"/>
      <w:marRight w:val="0"/>
      <w:marTop w:val="0"/>
      <w:marBottom w:val="0"/>
      <w:divBdr>
        <w:top w:val="none" w:sz="0" w:space="0" w:color="auto"/>
        <w:left w:val="none" w:sz="0" w:space="0" w:color="auto"/>
        <w:bottom w:val="none" w:sz="0" w:space="0" w:color="auto"/>
        <w:right w:val="none" w:sz="0" w:space="0" w:color="auto"/>
      </w:divBdr>
    </w:div>
    <w:div w:id="2009209476">
      <w:bodyDiv w:val="1"/>
      <w:marLeft w:val="0"/>
      <w:marRight w:val="0"/>
      <w:marTop w:val="0"/>
      <w:marBottom w:val="0"/>
      <w:divBdr>
        <w:top w:val="none" w:sz="0" w:space="0" w:color="auto"/>
        <w:left w:val="none" w:sz="0" w:space="0" w:color="auto"/>
        <w:bottom w:val="none" w:sz="0" w:space="0" w:color="auto"/>
        <w:right w:val="none" w:sz="0" w:space="0" w:color="auto"/>
      </w:divBdr>
    </w:div>
    <w:div w:id="21068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eventbrite.co.uk/e/craft-scotland-application-surgeries-collect-2024-tickets-621677091917" TargetMode="External"/><Relationship Id="rId26" Type="http://schemas.openxmlformats.org/officeDocument/2006/relationships/hyperlink" Target="mailto:programmes@craftscotland.org" TargetMode="External"/><Relationship Id="rId3" Type="http://schemas.openxmlformats.org/officeDocument/2006/relationships/customXml" Target="../customXml/item3.xml"/><Relationship Id="rId21" Type="http://schemas.openxmlformats.org/officeDocument/2006/relationships/hyperlink" Target="https://craftscot.wufoo.com/forms/craft-scotland-at-collect-2024-application-form/" TargetMode="External"/><Relationship Id="rId7" Type="http://schemas.openxmlformats.org/officeDocument/2006/relationships/settings" Target="settings.xml"/><Relationship Id="rId12" Type="http://schemas.openxmlformats.org/officeDocument/2006/relationships/hyperlink" Target="https://www.eventbrite.co.uk/e/craft-scotland-application-surgeries-collect-2024-tickets-621677091917" TargetMode="External"/><Relationship Id="rId17" Type="http://schemas.openxmlformats.org/officeDocument/2006/relationships/hyperlink" Target="https://www.somersethouse.org.uk/" TargetMode="External"/><Relationship Id="rId25" Type="http://schemas.openxmlformats.org/officeDocument/2006/relationships/hyperlink" Target="https://www.eventbrite.co.uk/e/craft-scotland-application-surgeries-collect-2024-tickets-621677091917" TargetMode="Externa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mailto:programmes@craftscotland.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ntbrite.co.uk/e/craft-scotland-application-surgeries-collect-2024-tickets-621677091917" TargetMode="External"/><Relationship Id="rId24" Type="http://schemas.openxmlformats.org/officeDocument/2006/relationships/hyperlink" Target="https://www.eventbrite.co.uk/e/craft-scotland-application-surgeries-collect-2024-tickets-621677091917"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eventbrite.co.uk/e/craft-scotland-application-surgeries-collect-2024-tickets-621677091917"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raftscot.wufoo.com/forms/craft-scotland-at-collect-2024-application-for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craftscot.wufoo.com/forms/craft-scotland-at-collect-2024-application-form/" TargetMode="External"/><Relationship Id="rId27" Type="http://schemas.openxmlformats.org/officeDocument/2006/relationships/hyperlink" Target="https://www.eventbrite.co.uk/e/craft-scotland-application-surgeries-collect-2024-tickets-62167709191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4b2400-1d3d-43ba-9e67-aa0f71776f1c" xsi:nil="true"/>
    <lcf76f155ced4ddcb4097134ff3c332f xmlns="6926dbcf-fa34-4790-bdf5-9f6b524a5f25">
      <Terms xmlns="http://schemas.microsoft.com/office/infopath/2007/PartnerControls"/>
    </lcf76f155ced4ddcb4097134ff3c332f>
    <description xmlns="6926dbcf-fa34-4790-bdf5-9f6b524a5f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17" ma:contentTypeDescription="Create a new document." ma:contentTypeScope="" ma:versionID="9ddf17bf76f9a46b088130c709873432">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d45445bbdcab4f7485c93141e3024092"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802fa-362a-4bd3-a28a-6a9be20e23db" ma:termSetId="09814cd3-568e-fe90-9814-8d621ff8fb84" ma:anchorId="fba54fb3-c3e1-fe81-a776-ca4b69148c4d" ma:open="true" ma:isKeyword="false">
      <xsd:complexType>
        <xsd:sequence>
          <xsd:element ref="pc:Terms" minOccurs="0" maxOccurs="1"/>
        </xsd:sequence>
      </xsd:complexType>
    </xsd:element>
    <xsd:element name="description" ma:index="24" nillable="true" ma:displayName="description" ma:format="Dropdown"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d0ddb-97cf-4a10-8995-43bd863de9a9}" ma:internalName="TaxCatchAll" ma:showField="CatchAllData" ma:web="c84b2400-1d3d-43ba-9e67-aa0f71776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1E4DA-E6D6-4B3F-99DA-A2DF340DACB3}">
  <ds:schemaRefs>
    <ds:schemaRef ds:uri="http://schemas.microsoft.com/office/2006/metadata/properties"/>
    <ds:schemaRef ds:uri="http://schemas.microsoft.com/office/infopath/2007/PartnerControls"/>
    <ds:schemaRef ds:uri="c84b2400-1d3d-43ba-9e67-aa0f71776f1c"/>
    <ds:schemaRef ds:uri="6926dbcf-fa34-4790-bdf5-9f6b524a5f25"/>
  </ds:schemaRefs>
</ds:datastoreItem>
</file>

<file path=customXml/itemProps2.xml><?xml version="1.0" encoding="utf-8"?>
<ds:datastoreItem xmlns:ds="http://schemas.openxmlformats.org/officeDocument/2006/customXml" ds:itemID="{F1C4D59A-B4C0-4FB0-90EF-107459F8F809}">
  <ds:schemaRefs>
    <ds:schemaRef ds:uri="http://schemas.microsoft.com/sharepoint/v3/contenttype/forms"/>
  </ds:schemaRefs>
</ds:datastoreItem>
</file>

<file path=customXml/itemProps3.xml><?xml version="1.0" encoding="utf-8"?>
<ds:datastoreItem xmlns:ds="http://schemas.openxmlformats.org/officeDocument/2006/customXml" ds:itemID="{219B70B5-DA2E-4E95-BBF4-ADAABF1B9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dbcf-fa34-4790-bdf5-9f6b524a5f25"/>
    <ds:schemaRef ds:uri="c84b2400-1d3d-43ba-9e67-aa0f7177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CA8EF-45C1-4AA2-A0DD-32814020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4547</Words>
  <Characters>25924</Characters>
  <Application>Microsoft Office Word</Application>
  <DocSecurity>0</DocSecurity>
  <Lines>216</Lines>
  <Paragraphs>60</Paragraphs>
  <ScaleCrop>false</ScaleCrop>
  <Company>Microsoft</Company>
  <LinksUpToDate>false</LinksUpToDate>
  <CharactersWithSpaces>30411</CharactersWithSpaces>
  <SharedDoc>false</SharedDoc>
  <HLinks>
    <vt:vector size="168" baseType="variant">
      <vt:variant>
        <vt:i4>5636161</vt:i4>
      </vt:variant>
      <vt:variant>
        <vt:i4>153</vt:i4>
      </vt:variant>
      <vt:variant>
        <vt:i4>0</vt:i4>
      </vt:variant>
      <vt:variant>
        <vt:i4>5</vt:i4>
      </vt:variant>
      <vt:variant>
        <vt:lpwstr>https://collect-2023-application-surgeries.eventbrite.co.uk/</vt:lpwstr>
      </vt:variant>
      <vt:variant>
        <vt:lpwstr/>
      </vt:variant>
      <vt:variant>
        <vt:i4>2162740</vt:i4>
      </vt:variant>
      <vt:variant>
        <vt:i4>150</vt:i4>
      </vt:variant>
      <vt:variant>
        <vt:i4>0</vt:i4>
      </vt:variant>
      <vt:variant>
        <vt:i4>5</vt:i4>
      </vt:variant>
      <vt:variant>
        <vt:lpwstr>https://craftscot.wufoo.com/forms/x1p080pn1bnng3z/</vt:lpwstr>
      </vt:variant>
      <vt:variant>
        <vt:lpwstr/>
      </vt:variant>
      <vt:variant>
        <vt:i4>5636161</vt:i4>
      </vt:variant>
      <vt:variant>
        <vt:i4>147</vt:i4>
      </vt:variant>
      <vt:variant>
        <vt:i4>0</vt:i4>
      </vt:variant>
      <vt:variant>
        <vt:i4>5</vt:i4>
      </vt:variant>
      <vt:variant>
        <vt:lpwstr>https://collect-2023-application-surgeries.eventbrite.co.uk/</vt:lpwstr>
      </vt:variant>
      <vt:variant>
        <vt:lpwstr/>
      </vt:variant>
      <vt:variant>
        <vt:i4>4194380</vt:i4>
      </vt:variant>
      <vt:variant>
        <vt:i4>144</vt:i4>
      </vt:variant>
      <vt:variant>
        <vt:i4>0</vt:i4>
      </vt:variant>
      <vt:variant>
        <vt:i4>5</vt:i4>
      </vt:variant>
      <vt:variant>
        <vt:lpwstr>https://www.somersethouse.org.uk/</vt:lpwstr>
      </vt:variant>
      <vt:variant>
        <vt:lpwstr/>
      </vt:variant>
      <vt:variant>
        <vt:i4>5636161</vt:i4>
      </vt:variant>
      <vt:variant>
        <vt:i4>141</vt:i4>
      </vt:variant>
      <vt:variant>
        <vt:i4>0</vt:i4>
      </vt:variant>
      <vt:variant>
        <vt:i4>5</vt:i4>
      </vt:variant>
      <vt:variant>
        <vt:lpwstr>https://collect-2023-application-surgeries.eventbrite.co.uk/</vt:lpwstr>
      </vt:variant>
      <vt:variant>
        <vt:lpwstr/>
      </vt:variant>
      <vt:variant>
        <vt:i4>1966129</vt:i4>
      </vt:variant>
      <vt:variant>
        <vt:i4>134</vt:i4>
      </vt:variant>
      <vt:variant>
        <vt:i4>0</vt:i4>
      </vt:variant>
      <vt:variant>
        <vt:i4>5</vt:i4>
      </vt:variant>
      <vt:variant>
        <vt:lpwstr/>
      </vt:variant>
      <vt:variant>
        <vt:lpwstr>_Toc108188003</vt:lpwstr>
      </vt:variant>
      <vt:variant>
        <vt:i4>1966129</vt:i4>
      </vt:variant>
      <vt:variant>
        <vt:i4>128</vt:i4>
      </vt:variant>
      <vt:variant>
        <vt:i4>0</vt:i4>
      </vt:variant>
      <vt:variant>
        <vt:i4>5</vt:i4>
      </vt:variant>
      <vt:variant>
        <vt:lpwstr/>
      </vt:variant>
      <vt:variant>
        <vt:lpwstr>_Toc108188002</vt:lpwstr>
      </vt:variant>
      <vt:variant>
        <vt:i4>1966129</vt:i4>
      </vt:variant>
      <vt:variant>
        <vt:i4>122</vt:i4>
      </vt:variant>
      <vt:variant>
        <vt:i4>0</vt:i4>
      </vt:variant>
      <vt:variant>
        <vt:i4>5</vt:i4>
      </vt:variant>
      <vt:variant>
        <vt:lpwstr/>
      </vt:variant>
      <vt:variant>
        <vt:lpwstr>_Toc108188001</vt:lpwstr>
      </vt:variant>
      <vt:variant>
        <vt:i4>1966129</vt:i4>
      </vt:variant>
      <vt:variant>
        <vt:i4>116</vt:i4>
      </vt:variant>
      <vt:variant>
        <vt:i4>0</vt:i4>
      </vt:variant>
      <vt:variant>
        <vt:i4>5</vt:i4>
      </vt:variant>
      <vt:variant>
        <vt:lpwstr/>
      </vt:variant>
      <vt:variant>
        <vt:lpwstr>_Toc108188000</vt:lpwstr>
      </vt:variant>
      <vt:variant>
        <vt:i4>1572920</vt:i4>
      </vt:variant>
      <vt:variant>
        <vt:i4>110</vt:i4>
      </vt:variant>
      <vt:variant>
        <vt:i4>0</vt:i4>
      </vt:variant>
      <vt:variant>
        <vt:i4>5</vt:i4>
      </vt:variant>
      <vt:variant>
        <vt:lpwstr/>
      </vt:variant>
      <vt:variant>
        <vt:lpwstr>_Toc108187999</vt:lpwstr>
      </vt:variant>
      <vt:variant>
        <vt:i4>1572920</vt:i4>
      </vt:variant>
      <vt:variant>
        <vt:i4>104</vt:i4>
      </vt:variant>
      <vt:variant>
        <vt:i4>0</vt:i4>
      </vt:variant>
      <vt:variant>
        <vt:i4>5</vt:i4>
      </vt:variant>
      <vt:variant>
        <vt:lpwstr/>
      </vt:variant>
      <vt:variant>
        <vt:lpwstr>_Toc108187998</vt:lpwstr>
      </vt:variant>
      <vt:variant>
        <vt:i4>1572920</vt:i4>
      </vt:variant>
      <vt:variant>
        <vt:i4>98</vt:i4>
      </vt:variant>
      <vt:variant>
        <vt:i4>0</vt:i4>
      </vt:variant>
      <vt:variant>
        <vt:i4>5</vt:i4>
      </vt:variant>
      <vt:variant>
        <vt:lpwstr/>
      </vt:variant>
      <vt:variant>
        <vt:lpwstr>_Toc108187997</vt:lpwstr>
      </vt:variant>
      <vt:variant>
        <vt:i4>1572920</vt:i4>
      </vt:variant>
      <vt:variant>
        <vt:i4>92</vt:i4>
      </vt:variant>
      <vt:variant>
        <vt:i4>0</vt:i4>
      </vt:variant>
      <vt:variant>
        <vt:i4>5</vt:i4>
      </vt:variant>
      <vt:variant>
        <vt:lpwstr/>
      </vt:variant>
      <vt:variant>
        <vt:lpwstr>_Toc108187996</vt:lpwstr>
      </vt:variant>
      <vt:variant>
        <vt:i4>1572920</vt:i4>
      </vt:variant>
      <vt:variant>
        <vt:i4>86</vt:i4>
      </vt:variant>
      <vt:variant>
        <vt:i4>0</vt:i4>
      </vt:variant>
      <vt:variant>
        <vt:i4>5</vt:i4>
      </vt:variant>
      <vt:variant>
        <vt:lpwstr/>
      </vt:variant>
      <vt:variant>
        <vt:lpwstr>_Toc108187995</vt:lpwstr>
      </vt:variant>
      <vt:variant>
        <vt:i4>1572920</vt:i4>
      </vt:variant>
      <vt:variant>
        <vt:i4>80</vt:i4>
      </vt:variant>
      <vt:variant>
        <vt:i4>0</vt:i4>
      </vt:variant>
      <vt:variant>
        <vt:i4>5</vt:i4>
      </vt:variant>
      <vt:variant>
        <vt:lpwstr/>
      </vt:variant>
      <vt:variant>
        <vt:lpwstr>_Toc108187994</vt:lpwstr>
      </vt:variant>
      <vt:variant>
        <vt:i4>1572920</vt:i4>
      </vt:variant>
      <vt:variant>
        <vt:i4>74</vt:i4>
      </vt:variant>
      <vt:variant>
        <vt:i4>0</vt:i4>
      </vt:variant>
      <vt:variant>
        <vt:i4>5</vt:i4>
      </vt:variant>
      <vt:variant>
        <vt:lpwstr/>
      </vt:variant>
      <vt:variant>
        <vt:lpwstr>_Toc108187993</vt:lpwstr>
      </vt:variant>
      <vt:variant>
        <vt:i4>1572920</vt:i4>
      </vt:variant>
      <vt:variant>
        <vt:i4>68</vt:i4>
      </vt:variant>
      <vt:variant>
        <vt:i4>0</vt:i4>
      </vt:variant>
      <vt:variant>
        <vt:i4>5</vt:i4>
      </vt:variant>
      <vt:variant>
        <vt:lpwstr/>
      </vt:variant>
      <vt:variant>
        <vt:lpwstr>_Toc108187992</vt:lpwstr>
      </vt:variant>
      <vt:variant>
        <vt:i4>1572920</vt:i4>
      </vt:variant>
      <vt:variant>
        <vt:i4>62</vt:i4>
      </vt:variant>
      <vt:variant>
        <vt:i4>0</vt:i4>
      </vt:variant>
      <vt:variant>
        <vt:i4>5</vt:i4>
      </vt:variant>
      <vt:variant>
        <vt:lpwstr/>
      </vt:variant>
      <vt:variant>
        <vt:lpwstr>_Toc108187991</vt:lpwstr>
      </vt:variant>
      <vt:variant>
        <vt:i4>1572920</vt:i4>
      </vt:variant>
      <vt:variant>
        <vt:i4>56</vt:i4>
      </vt:variant>
      <vt:variant>
        <vt:i4>0</vt:i4>
      </vt:variant>
      <vt:variant>
        <vt:i4>5</vt:i4>
      </vt:variant>
      <vt:variant>
        <vt:lpwstr/>
      </vt:variant>
      <vt:variant>
        <vt:lpwstr>_Toc108187990</vt:lpwstr>
      </vt:variant>
      <vt:variant>
        <vt:i4>1638456</vt:i4>
      </vt:variant>
      <vt:variant>
        <vt:i4>50</vt:i4>
      </vt:variant>
      <vt:variant>
        <vt:i4>0</vt:i4>
      </vt:variant>
      <vt:variant>
        <vt:i4>5</vt:i4>
      </vt:variant>
      <vt:variant>
        <vt:lpwstr/>
      </vt:variant>
      <vt:variant>
        <vt:lpwstr>_Toc108187989</vt:lpwstr>
      </vt:variant>
      <vt:variant>
        <vt:i4>1638456</vt:i4>
      </vt:variant>
      <vt:variant>
        <vt:i4>44</vt:i4>
      </vt:variant>
      <vt:variant>
        <vt:i4>0</vt:i4>
      </vt:variant>
      <vt:variant>
        <vt:i4>5</vt:i4>
      </vt:variant>
      <vt:variant>
        <vt:lpwstr/>
      </vt:variant>
      <vt:variant>
        <vt:lpwstr>_Toc108187988</vt:lpwstr>
      </vt:variant>
      <vt:variant>
        <vt:i4>1638456</vt:i4>
      </vt:variant>
      <vt:variant>
        <vt:i4>38</vt:i4>
      </vt:variant>
      <vt:variant>
        <vt:i4>0</vt:i4>
      </vt:variant>
      <vt:variant>
        <vt:i4>5</vt:i4>
      </vt:variant>
      <vt:variant>
        <vt:lpwstr/>
      </vt:variant>
      <vt:variant>
        <vt:lpwstr>_Toc108187987</vt:lpwstr>
      </vt:variant>
      <vt:variant>
        <vt:i4>1638456</vt:i4>
      </vt:variant>
      <vt:variant>
        <vt:i4>32</vt:i4>
      </vt:variant>
      <vt:variant>
        <vt:i4>0</vt:i4>
      </vt:variant>
      <vt:variant>
        <vt:i4>5</vt:i4>
      </vt:variant>
      <vt:variant>
        <vt:lpwstr/>
      </vt:variant>
      <vt:variant>
        <vt:lpwstr>_Toc108187986</vt:lpwstr>
      </vt:variant>
      <vt:variant>
        <vt:i4>1638456</vt:i4>
      </vt:variant>
      <vt:variant>
        <vt:i4>26</vt:i4>
      </vt:variant>
      <vt:variant>
        <vt:i4>0</vt:i4>
      </vt:variant>
      <vt:variant>
        <vt:i4>5</vt:i4>
      </vt:variant>
      <vt:variant>
        <vt:lpwstr/>
      </vt:variant>
      <vt:variant>
        <vt:lpwstr>_Toc108187985</vt:lpwstr>
      </vt:variant>
      <vt:variant>
        <vt:i4>1638456</vt:i4>
      </vt:variant>
      <vt:variant>
        <vt:i4>20</vt:i4>
      </vt:variant>
      <vt:variant>
        <vt:i4>0</vt:i4>
      </vt:variant>
      <vt:variant>
        <vt:i4>5</vt:i4>
      </vt:variant>
      <vt:variant>
        <vt:lpwstr/>
      </vt:variant>
      <vt:variant>
        <vt:lpwstr>_Toc108187984</vt:lpwstr>
      </vt:variant>
      <vt:variant>
        <vt:i4>1638456</vt:i4>
      </vt:variant>
      <vt:variant>
        <vt:i4>14</vt:i4>
      </vt:variant>
      <vt:variant>
        <vt:i4>0</vt:i4>
      </vt:variant>
      <vt:variant>
        <vt:i4>5</vt:i4>
      </vt:variant>
      <vt:variant>
        <vt:lpwstr/>
      </vt:variant>
      <vt:variant>
        <vt:lpwstr>_Toc108187983</vt:lpwstr>
      </vt:variant>
      <vt:variant>
        <vt:i4>1638456</vt:i4>
      </vt:variant>
      <vt:variant>
        <vt:i4>8</vt:i4>
      </vt:variant>
      <vt:variant>
        <vt:i4>0</vt:i4>
      </vt:variant>
      <vt:variant>
        <vt:i4>5</vt:i4>
      </vt:variant>
      <vt:variant>
        <vt:lpwstr/>
      </vt:variant>
      <vt:variant>
        <vt:lpwstr>_Toc108187982</vt:lpwstr>
      </vt:variant>
      <vt:variant>
        <vt:i4>1638456</vt:i4>
      </vt:variant>
      <vt:variant>
        <vt:i4>2</vt:i4>
      </vt:variant>
      <vt:variant>
        <vt:i4>0</vt:i4>
      </vt:variant>
      <vt:variant>
        <vt:i4>5</vt:i4>
      </vt:variant>
      <vt:variant>
        <vt:lpwstr/>
      </vt:variant>
      <vt:variant>
        <vt:lpwstr>_Toc108187981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Scott</dc:creator>
  <cp:keywords/>
  <cp:lastModifiedBy>Elaine Findlay</cp:lastModifiedBy>
  <cp:revision>16</cp:revision>
  <cp:lastPrinted>2020-06-06T10:41:00Z</cp:lastPrinted>
  <dcterms:created xsi:type="dcterms:W3CDTF">2022-07-11T09:36:00Z</dcterms:created>
  <dcterms:modified xsi:type="dcterms:W3CDTF">2023-04-28T09:59:00Z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0x0101008FA43B8A5EA2FB44AA625F8DBC69C1AA</vt:lpwstr>
  </property>
  <property fmtid="{D5CDD505-2E9C-101B-9397-08002B2CF9AE}" pid="3" name="MediaServiceImageTags">
    <vt:lpwstr/>
  </property>
  <property fmtid="{D5CDD505-2E9C-101B-9397-08002B2CF9AE}" pid="4" name="GrammarlyDocumentId">
    <vt:lpwstr>265363fea194a49e0bb00543c1ef375d1566ac0cd3053dbd7820168f22f18313</vt:lpwstr>
  </property>
</Properties>
</file>